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CDF" w:rsidRPr="00D00F81" w:rsidRDefault="0041441A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32"/>
          <w:szCs w:val="32"/>
          <w:u w:val="single"/>
        </w:rPr>
      </w:pPr>
      <w:r w:rsidRPr="00D00F81">
        <w:rPr>
          <w:rFonts w:ascii="Calibri" w:hAnsi="Calibri" w:cs="Calibri"/>
          <w:b/>
          <w:color w:val="000000"/>
          <w:sz w:val="32"/>
          <w:szCs w:val="32"/>
          <w:u w:val="single"/>
        </w:rPr>
        <w:t>KUPNÍ SMLOUVA</w:t>
      </w:r>
      <w:r w:rsidR="001447F0" w:rsidRPr="00D00F81">
        <w:rPr>
          <w:rFonts w:ascii="Calibri" w:hAnsi="Calibri" w:cs="Calibri"/>
          <w:b/>
          <w:color w:val="000000"/>
          <w:sz w:val="32"/>
          <w:szCs w:val="32"/>
          <w:u w:val="single"/>
        </w:rPr>
        <w:t xml:space="preserve">  </w:t>
      </w:r>
      <w:r w:rsidR="00270665" w:rsidRPr="00D00F81">
        <w:rPr>
          <w:rFonts w:ascii="Calibri" w:hAnsi="Calibri" w:cs="Calibri"/>
          <w:b/>
          <w:color w:val="000000"/>
          <w:sz w:val="32"/>
          <w:szCs w:val="32"/>
          <w:u w:val="single"/>
        </w:rPr>
        <w:t xml:space="preserve">  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color w:val="000000"/>
          <w:sz w:val="22"/>
          <w:szCs w:val="22"/>
        </w:rPr>
      </w:pPr>
    </w:p>
    <w:p w:rsidR="004D3588" w:rsidRPr="000D7304" w:rsidRDefault="004D3588" w:rsidP="004B2469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alibri" w:hAnsi="Calibri" w:cs="Calibri"/>
          <w:sz w:val="22"/>
          <w:szCs w:val="22"/>
        </w:rPr>
      </w:pPr>
      <w:r w:rsidRPr="0023580E">
        <w:rPr>
          <w:rFonts w:ascii="Calibri" w:hAnsi="Calibri" w:cs="Calibri"/>
          <w:sz w:val="22"/>
          <w:szCs w:val="22"/>
        </w:rPr>
        <w:t>na základě jednání se smluvní partneři dohodli na uzavření této kupní smlouvy dle ustanovení</w:t>
      </w:r>
      <w:r w:rsidR="004B2469" w:rsidRPr="0023580E">
        <w:rPr>
          <w:rFonts w:ascii="Calibri" w:hAnsi="Calibri" w:cs="Calibri"/>
          <w:sz w:val="22"/>
          <w:szCs w:val="22"/>
        </w:rPr>
        <w:br/>
      </w:r>
      <w:r w:rsidRPr="0023580E">
        <w:rPr>
          <w:rFonts w:ascii="Calibri" w:hAnsi="Calibri" w:cs="Calibri"/>
          <w:sz w:val="22"/>
          <w:szCs w:val="22"/>
        </w:rPr>
        <w:t>§ 2079 a násl. zákona č. 89/201</w:t>
      </w:r>
      <w:r w:rsidR="006B0D5C">
        <w:rPr>
          <w:rFonts w:ascii="Calibri" w:hAnsi="Calibri" w:cs="Calibri"/>
          <w:sz w:val="22"/>
          <w:szCs w:val="22"/>
        </w:rPr>
        <w:t>2</w:t>
      </w:r>
      <w:r w:rsidRPr="0023580E">
        <w:rPr>
          <w:rFonts w:ascii="Calibri" w:hAnsi="Calibri" w:cs="Calibri"/>
          <w:sz w:val="22"/>
          <w:szCs w:val="22"/>
        </w:rPr>
        <w:t xml:space="preserve"> Sb., občanský zákoník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-------------------------------------------------------------------------------------------------------------</w:t>
      </w:r>
    </w:p>
    <w:p w:rsidR="00090CDF" w:rsidRPr="00D00F81" w:rsidRDefault="00090CDF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color w:val="000000"/>
          <w:szCs w:val="24"/>
        </w:rPr>
      </w:pPr>
      <w:r w:rsidRPr="00D00F81">
        <w:rPr>
          <w:rFonts w:ascii="Calibri" w:hAnsi="Calibri" w:cs="Calibri"/>
          <w:b/>
          <w:color w:val="000000"/>
          <w:szCs w:val="24"/>
          <w:u w:val="single"/>
        </w:rPr>
        <w:t>SMLUVNÍ STRANY</w:t>
      </w:r>
      <w:r w:rsidRPr="00D00F81">
        <w:rPr>
          <w:rFonts w:ascii="Calibri" w:hAnsi="Calibri" w:cs="Calibri"/>
          <w:color w:val="000000"/>
          <w:szCs w:val="24"/>
        </w:rPr>
        <w:t>: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b/>
          <w:color w:val="000000"/>
          <w:sz w:val="22"/>
          <w:szCs w:val="22"/>
        </w:rPr>
      </w:pPr>
      <w:r w:rsidRPr="00D00F81">
        <w:rPr>
          <w:rFonts w:ascii="Calibri" w:hAnsi="Calibri" w:cs="Calibri"/>
          <w:b/>
          <w:color w:val="000000"/>
          <w:sz w:val="22"/>
          <w:szCs w:val="22"/>
        </w:rPr>
        <w:tab/>
        <w:t>Prodávající:</w:t>
      </w:r>
      <w:r w:rsidRPr="00D00F81">
        <w:rPr>
          <w:rFonts w:ascii="Calibri" w:hAnsi="Calibri" w:cs="Calibri"/>
          <w:b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b/>
          <w:color w:val="000000"/>
          <w:sz w:val="22"/>
          <w:szCs w:val="22"/>
        </w:rPr>
        <w:tab/>
      </w:r>
    </w:p>
    <w:p w:rsidR="001447F0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1447F0" w:rsidRPr="00D00F81">
        <w:rPr>
          <w:rFonts w:ascii="Calibri" w:hAnsi="Calibri" w:cs="Calibri"/>
          <w:color w:val="000000"/>
          <w:sz w:val="22"/>
          <w:szCs w:val="22"/>
        </w:rPr>
        <w:t xml:space="preserve">Se sídlem 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090CDF" w:rsidP="00635275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635275">
        <w:rPr>
          <w:rFonts w:ascii="Calibri" w:hAnsi="Calibri" w:cs="Calibri"/>
          <w:color w:val="000000"/>
          <w:sz w:val="22"/>
          <w:szCs w:val="22"/>
        </w:rPr>
        <w:t>I</w:t>
      </w:r>
      <w:r w:rsidRPr="00D00F81">
        <w:rPr>
          <w:rFonts w:ascii="Calibri" w:hAnsi="Calibri" w:cs="Calibri"/>
          <w:sz w:val="22"/>
          <w:szCs w:val="22"/>
        </w:rPr>
        <w:t>ČO</w:t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  <w:t xml:space="preserve"> </w:t>
      </w:r>
      <w:r w:rsidRPr="00D00F81">
        <w:rPr>
          <w:rFonts w:ascii="Calibri" w:hAnsi="Calibri" w:cs="Calibri"/>
          <w:sz w:val="22"/>
          <w:szCs w:val="22"/>
        </w:rPr>
        <w:tab/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  <w:t>DIČ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  <w:t>OR: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090CDF" w:rsidP="00090CDF">
      <w:pPr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ab/>
        <w:t xml:space="preserve">Bankovní spojení </w:t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bCs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 xml:space="preserve">č. </w:t>
      </w:r>
      <w:proofErr w:type="spellStart"/>
      <w:r w:rsidRPr="00D00F81">
        <w:rPr>
          <w:rFonts w:ascii="Calibri" w:hAnsi="Calibri" w:cs="Calibri"/>
          <w:color w:val="000000"/>
          <w:sz w:val="22"/>
          <w:szCs w:val="22"/>
        </w:rPr>
        <w:t>ú.</w:t>
      </w:r>
      <w:proofErr w:type="spellEnd"/>
      <w:r w:rsidRPr="00D00F81">
        <w:rPr>
          <w:rFonts w:ascii="Calibri" w:hAnsi="Calibri" w:cs="Calibri"/>
          <w:color w:val="000000"/>
          <w:sz w:val="22"/>
          <w:szCs w:val="22"/>
        </w:rPr>
        <w:t>: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090CDF" w:rsidP="00090CDF">
      <w:pPr>
        <w:pStyle w:val="Zkladntext1"/>
        <w:spacing w:line="240" w:lineRule="auto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ab/>
        <w:t xml:space="preserve">Telefon </w:t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  <w:t>e-mail: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7C6141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  <w:t>Zastupovaný</w:t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ab/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 xml:space="preserve">Osoba oprávněná jednat 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ab/>
        <w:t xml:space="preserve">ve věcech technických: 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</w:p>
    <w:p w:rsidR="00090CDF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  <w:t>a</w:t>
      </w:r>
    </w:p>
    <w:p w:rsidR="00F60A7D" w:rsidRPr="00D00F81" w:rsidRDefault="00F60A7D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</w:p>
    <w:p w:rsidR="004753EB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2865" w:hanging="2865"/>
        <w:rPr>
          <w:rStyle w:val="Siln"/>
          <w:rFonts w:ascii="Calibri" w:hAnsi="Calibri" w:cs="Calibri"/>
          <w:b w:val="0"/>
          <w:color w:val="000000"/>
          <w:sz w:val="23"/>
          <w:szCs w:val="23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 w:rsidRPr="00E4033A">
        <w:rPr>
          <w:rFonts w:ascii="Calibri" w:hAnsi="Calibri" w:cs="Calibri"/>
          <w:b/>
          <w:color w:val="000000"/>
          <w:sz w:val="22"/>
          <w:szCs w:val="22"/>
        </w:rPr>
        <w:t>Kupující</w:t>
      </w:r>
      <w:r w:rsidRPr="00E4033A">
        <w:rPr>
          <w:rFonts w:ascii="Calibri" w:hAnsi="Calibri" w:cs="Calibri"/>
          <w:color w:val="000000"/>
          <w:sz w:val="22"/>
          <w:szCs w:val="22"/>
        </w:rPr>
        <w:t xml:space="preserve">: </w:t>
      </w:r>
      <w:r w:rsidRPr="00E4033A">
        <w:rPr>
          <w:rFonts w:ascii="Calibri" w:hAnsi="Calibri" w:cs="Calibri"/>
          <w:color w:val="000000"/>
          <w:sz w:val="22"/>
          <w:szCs w:val="22"/>
        </w:rPr>
        <w:tab/>
      </w:r>
      <w:r w:rsidR="004753EB" w:rsidRPr="004753EB">
        <w:rPr>
          <w:rStyle w:val="Siln"/>
          <w:rFonts w:ascii="Calibri" w:hAnsi="Calibri" w:cs="Calibri"/>
          <w:b w:val="0"/>
          <w:color w:val="000000"/>
          <w:sz w:val="23"/>
          <w:szCs w:val="23"/>
        </w:rPr>
        <w:t>Technické služby Trutnov s.r.o.</w:t>
      </w:r>
    </w:p>
    <w:p w:rsidR="004753EB" w:rsidRDefault="00F60A7D" w:rsidP="004753EB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2865" w:hanging="2865"/>
        <w:rPr>
          <w:rFonts w:ascii="Calibri" w:hAnsi="Calibri" w:cs="Calibri"/>
          <w:sz w:val="22"/>
          <w:szCs w:val="22"/>
        </w:rPr>
      </w:pPr>
      <w:r w:rsidRPr="00E4033A">
        <w:rPr>
          <w:rFonts w:ascii="Calibri" w:hAnsi="Calibri" w:cs="Calibri"/>
          <w:color w:val="000000"/>
          <w:sz w:val="22"/>
          <w:szCs w:val="22"/>
        </w:rPr>
        <w:tab/>
        <w:t>Se sídlem:</w:t>
      </w:r>
      <w:r w:rsidRPr="00E4033A">
        <w:rPr>
          <w:rFonts w:ascii="Calibri" w:hAnsi="Calibri" w:cs="Calibri"/>
          <w:color w:val="000000"/>
          <w:sz w:val="22"/>
          <w:szCs w:val="22"/>
        </w:rPr>
        <w:tab/>
      </w:r>
      <w:r w:rsidR="004753EB" w:rsidRPr="004753EB">
        <w:rPr>
          <w:rFonts w:ascii="Calibri" w:hAnsi="Calibri" w:cs="Calibri"/>
          <w:sz w:val="22"/>
          <w:szCs w:val="22"/>
        </w:rPr>
        <w:t>Šikmá 371, 541 03 Trutnov 3</w:t>
      </w:r>
    </w:p>
    <w:p w:rsidR="00D878E0" w:rsidRDefault="00F60A7D" w:rsidP="004753EB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2865" w:hanging="2865"/>
        <w:rPr>
          <w:rFonts w:ascii="Calibri" w:hAnsi="Calibri" w:cs="Calibri"/>
          <w:bCs/>
          <w:color w:val="000000"/>
          <w:sz w:val="22"/>
          <w:szCs w:val="22"/>
        </w:rPr>
      </w:pPr>
      <w:r w:rsidRPr="00E4033A">
        <w:rPr>
          <w:rFonts w:ascii="Calibri" w:hAnsi="Calibri" w:cs="Calibri"/>
          <w:color w:val="000000"/>
          <w:sz w:val="22"/>
          <w:szCs w:val="22"/>
        </w:rPr>
        <w:tab/>
        <w:t xml:space="preserve">IČO: </w:t>
      </w:r>
      <w:r w:rsidRPr="00E4033A">
        <w:rPr>
          <w:rFonts w:ascii="Calibri" w:hAnsi="Calibri" w:cs="Calibri"/>
          <w:color w:val="000000"/>
          <w:sz w:val="22"/>
          <w:szCs w:val="22"/>
        </w:rPr>
        <w:tab/>
      </w:r>
      <w:r w:rsidRPr="00E4033A">
        <w:rPr>
          <w:rFonts w:ascii="Calibri" w:hAnsi="Calibri" w:cs="Calibri"/>
          <w:color w:val="000000"/>
          <w:sz w:val="22"/>
          <w:szCs w:val="22"/>
        </w:rPr>
        <w:tab/>
      </w:r>
      <w:r w:rsidR="004753EB" w:rsidRPr="004753EB">
        <w:rPr>
          <w:rFonts w:ascii="Calibri" w:hAnsi="Calibri" w:cs="Calibri"/>
          <w:bCs/>
          <w:color w:val="000000"/>
          <w:sz w:val="22"/>
          <w:szCs w:val="22"/>
        </w:rPr>
        <w:t>25968084</w:t>
      </w:r>
    </w:p>
    <w:p w:rsidR="0026712A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Theme="minorHAnsi" w:hAnsiTheme="minorHAnsi" w:cs="Calibri"/>
          <w:bCs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Cs w:val="24"/>
        </w:rPr>
        <w:tab/>
      </w:r>
      <w:r w:rsidRPr="00A2690A">
        <w:rPr>
          <w:rFonts w:asciiTheme="minorHAnsi" w:hAnsiTheme="minorHAnsi" w:cs="Calibri"/>
          <w:color w:val="000000"/>
          <w:sz w:val="22"/>
          <w:szCs w:val="22"/>
        </w:rPr>
        <w:t xml:space="preserve">DIČ: 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Pr="00A2690A">
        <w:rPr>
          <w:rFonts w:asciiTheme="minorHAnsi" w:hAnsiTheme="minorHAnsi" w:cs="Calibri"/>
          <w:spacing w:val="9"/>
          <w:sz w:val="22"/>
          <w:szCs w:val="22"/>
        </w:rPr>
        <w:t>CZ</w:t>
      </w:r>
      <w:r w:rsidR="004753EB" w:rsidRPr="004753EB">
        <w:rPr>
          <w:rFonts w:asciiTheme="minorHAnsi" w:hAnsiTheme="minorHAnsi" w:cs="Calibri"/>
          <w:bCs/>
          <w:color w:val="000000"/>
          <w:sz w:val="22"/>
          <w:szCs w:val="22"/>
        </w:rPr>
        <w:t>25968084</w:t>
      </w:r>
    </w:p>
    <w:p w:rsidR="00A2690A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 xml:space="preserve">Bankovní </w:t>
      </w:r>
      <w:proofErr w:type="gramStart"/>
      <w:r w:rsidRPr="00A2690A">
        <w:rPr>
          <w:rFonts w:asciiTheme="minorHAnsi" w:hAnsiTheme="minorHAnsi" w:cs="Calibri"/>
          <w:color w:val="000000"/>
          <w:sz w:val="22"/>
          <w:szCs w:val="22"/>
        </w:rPr>
        <w:t xml:space="preserve">spojení </w:t>
      </w:r>
      <w:r w:rsidR="00645B54" w:rsidRPr="00A2690A">
        <w:rPr>
          <w:rFonts w:asciiTheme="minorHAnsi" w:hAnsiTheme="minorHAnsi" w:cs="Calibri"/>
          <w:color w:val="000000"/>
          <w:sz w:val="22"/>
          <w:szCs w:val="22"/>
        </w:rPr>
        <w:t>:</w:t>
      </w:r>
      <w:proofErr w:type="gramEnd"/>
      <w:r w:rsidR="00645B54" w:rsidRPr="00A2690A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4753EB">
        <w:rPr>
          <w:rFonts w:asciiTheme="minorHAnsi" w:hAnsiTheme="minorHAnsi"/>
          <w:sz w:val="22"/>
          <w:szCs w:val="22"/>
        </w:rPr>
        <w:t>..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</w:p>
    <w:p w:rsidR="00F60A7D" w:rsidRPr="00A2690A" w:rsidRDefault="00A2690A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="00F60A7D" w:rsidRPr="00A2690A">
        <w:rPr>
          <w:rFonts w:asciiTheme="minorHAnsi" w:hAnsiTheme="minorHAnsi" w:cs="Calibri"/>
          <w:color w:val="000000"/>
          <w:sz w:val="22"/>
          <w:szCs w:val="22"/>
        </w:rPr>
        <w:t xml:space="preserve">č. </w:t>
      </w:r>
      <w:proofErr w:type="gramStart"/>
      <w:r w:rsidR="00F60A7D" w:rsidRPr="00A2690A">
        <w:rPr>
          <w:rFonts w:asciiTheme="minorHAnsi" w:hAnsiTheme="minorHAnsi" w:cs="Calibri"/>
          <w:color w:val="000000"/>
          <w:sz w:val="22"/>
          <w:szCs w:val="22"/>
        </w:rPr>
        <w:t>účtu:</w:t>
      </w:r>
      <w:r w:rsidR="00F60A7D" w:rsidRPr="00A2690A">
        <w:rPr>
          <w:rFonts w:asciiTheme="minorHAnsi" w:hAnsiTheme="minorHAnsi" w:cs="Calibri"/>
          <w:sz w:val="22"/>
          <w:szCs w:val="22"/>
        </w:rPr>
        <w:t xml:space="preserve"> </w:t>
      </w:r>
      <w:r w:rsidR="004753EB">
        <w:rPr>
          <w:rFonts w:asciiTheme="minorHAnsi" w:hAnsiTheme="minorHAnsi" w:cs="Calibri"/>
          <w:sz w:val="22"/>
          <w:szCs w:val="22"/>
        </w:rPr>
        <w:t>..</w:t>
      </w:r>
      <w:proofErr w:type="gramEnd"/>
    </w:p>
    <w:p w:rsidR="00F60A7D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>Telefon</w:t>
      </w:r>
      <w:proofErr w:type="gramStart"/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 xml:space="preserve">: </w:t>
      </w:r>
      <w:r w:rsidR="004753EB">
        <w:rPr>
          <w:rFonts w:asciiTheme="minorHAnsi" w:hAnsiTheme="minorHAnsi"/>
          <w:color w:val="000000"/>
          <w:sz w:val="22"/>
          <w:szCs w:val="22"/>
          <w:shd w:val="clear" w:color="auto" w:fill="FFFFFF"/>
        </w:rPr>
        <w:t>..</w:t>
      </w:r>
      <w:proofErr w:type="gramEnd"/>
    </w:p>
    <w:p w:rsidR="00F60A7D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Theme="minorHAnsi" w:hAnsiTheme="minorHAnsi" w:cs="Calibri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proofErr w:type="gramStart"/>
      <w:r w:rsidRPr="00A2690A">
        <w:rPr>
          <w:rFonts w:asciiTheme="minorHAnsi" w:hAnsiTheme="minorHAnsi" w:cs="Calibri"/>
          <w:color w:val="000000"/>
          <w:sz w:val="22"/>
          <w:szCs w:val="22"/>
        </w:rPr>
        <w:t xml:space="preserve">e-mail: </w:t>
      </w:r>
      <w:r w:rsidR="004753EB">
        <w:rPr>
          <w:rFonts w:asciiTheme="minorHAnsi" w:hAnsiTheme="minorHAnsi" w:cs="Calibri"/>
          <w:color w:val="000000"/>
          <w:sz w:val="22"/>
          <w:szCs w:val="22"/>
        </w:rPr>
        <w:t>..</w:t>
      </w:r>
      <w:proofErr w:type="gramEnd"/>
    </w:p>
    <w:p w:rsidR="00F60A7D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>Zastoupený</w:t>
      </w:r>
      <w:r w:rsidRPr="00A2690A">
        <w:rPr>
          <w:rFonts w:asciiTheme="minorHAnsi" w:hAnsiTheme="minorHAnsi" w:cs="Calibri"/>
          <w:sz w:val="22"/>
          <w:szCs w:val="22"/>
        </w:rPr>
        <w:t xml:space="preserve">: </w:t>
      </w:r>
      <w:r w:rsidR="004753EB" w:rsidRPr="004753EB">
        <w:rPr>
          <w:rFonts w:asciiTheme="minorHAnsi" w:hAnsiTheme="minorHAnsi" w:cs="Calibri"/>
          <w:sz w:val="22"/>
          <w:szCs w:val="22"/>
        </w:rPr>
        <w:t xml:space="preserve">Ing. Lumír </w:t>
      </w:r>
      <w:proofErr w:type="spellStart"/>
      <w:r w:rsidR="004753EB" w:rsidRPr="004753EB">
        <w:rPr>
          <w:rFonts w:asciiTheme="minorHAnsi" w:hAnsiTheme="minorHAnsi" w:cs="Calibri"/>
          <w:sz w:val="22"/>
          <w:szCs w:val="22"/>
        </w:rPr>
        <w:t>Labík</w:t>
      </w:r>
      <w:proofErr w:type="spellEnd"/>
      <w:r w:rsidR="00D06B7B" w:rsidRPr="00A2690A">
        <w:rPr>
          <w:rFonts w:asciiTheme="minorHAnsi" w:hAnsiTheme="minorHAnsi" w:cs="Calibri"/>
          <w:sz w:val="22"/>
          <w:szCs w:val="22"/>
        </w:rPr>
        <w:t>, jednatel</w:t>
      </w:r>
    </w:p>
    <w:p w:rsidR="00F60A7D" w:rsidRPr="00A2690A" w:rsidRDefault="00F60A7D" w:rsidP="00F60A7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Theme="minorHAnsi" w:hAnsiTheme="minorHAnsi" w:cs="Calibri"/>
          <w:sz w:val="22"/>
          <w:szCs w:val="22"/>
        </w:rPr>
      </w:pPr>
      <w:r w:rsidRPr="00A2690A">
        <w:rPr>
          <w:rFonts w:asciiTheme="minorHAnsi" w:hAnsiTheme="minorHAnsi" w:cs="Calibri"/>
          <w:sz w:val="22"/>
          <w:szCs w:val="22"/>
        </w:rPr>
        <w:tab/>
      </w:r>
      <w:r w:rsidRPr="00A24E9F">
        <w:rPr>
          <w:rFonts w:asciiTheme="minorHAnsi" w:hAnsiTheme="minorHAnsi" w:cs="Calibri"/>
          <w:sz w:val="22"/>
          <w:szCs w:val="22"/>
        </w:rPr>
        <w:t xml:space="preserve">Osoba oprávněná jednat </w:t>
      </w:r>
      <w:r w:rsidR="004753EB" w:rsidRPr="00A24E9F">
        <w:rPr>
          <w:rFonts w:asciiTheme="minorHAnsi" w:hAnsiTheme="minorHAnsi" w:cs="Calibri"/>
          <w:sz w:val="22"/>
          <w:szCs w:val="22"/>
        </w:rPr>
        <w:t>v</w:t>
      </w:r>
      <w:r w:rsidRPr="00A24E9F">
        <w:rPr>
          <w:rFonts w:asciiTheme="minorHAnsi" w:hAnsiTheme="minorHAnsi" w:cs="Calibri"/>
          <w:sz w:val="22"/>
          <w:szCs w:val="22"/>
        </w:rPr>
        <w:t>e věcech technických</w:t>
      </w:r>
      <w:r w:rsidR="00645B54" w:rsidRPr="00A24E9F">
        <w:rPr>
          <w:rFonts w:asciiTheme="minorHAnsi" w:hAnsiTheme="minorHAnsi" w:cs="Calibri"/>
          <w:sz w:val="22"/>
          <w:szCs w:val="22"/>
        </w:rPr>
        <w:t xml:space="preserve">: </w:t>
      </w:r>
      <w:r w:rsidR="004753EB" w:rsidRPr="00A24E9F">
        <w:rPr>
          <w:rFonts w:asciiTheme="minorHAnsi" w:hAnsiTheme="minorHAnsi" w:cs="Calibri"/>
          <w:sz w:val="22"/>
          <w:szCs w:val="22"/>
        </w:rPr>
        <w:t xml:space="preserve">Ing. Lumír </w:t>
      </w:r>
      <w:proofErr w:type="spellStart"/>
      <w:r w:rsidR="004753EB" w:rsidRPr="00A24E9F">
        <w:rPr>
          <w:rFonts w:asciiTheme="minorHAnsi" w:hAnsiTheme="minorHAnsi" w:cs="Calibri"/>
          <w:sz w:val="22"/>
          <w:szCs w:val="22"/>
        </w:rPr>
        <w:t>Labík</w:t>
      </w:r>
      <w:proofErr w:type="spellEnd"/>
      <w:r w:rsidR="00645B54" w:rsidRPr="00A24E9F">
        <w:rPr>
          <w:rFonts w:asciiTheme="minorHAnsi" w:hAnsiTheme="minorHAnsi" w:cs="Calibri"/>
          <w:sz w:val="22"/>
          <w:szCs w:val="22"/>
        </w:rPr>
        <w:t>, jednatel</w:t>
      </w:r>
    </w:p>
    <w:p w:rsidR="008019D1" w:rsidRDefault="008019D1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2865" w:hanging="2865"/>
        <w:rPr>
          <w:rFonts w:ascii="Calibri" w:hAnsi="Calibri" w:cs="Calibri"/>
          <w:b/>
          <w:color w:val="000000"/>
          <w:sz w:val="22"/>
          <w:szCs w:val="22"/>
        </w:rPr>
      </w:pP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b/>
          <w:color w:val="000000"/>
          <w:sz w:val="22"/>
          <w:szCs w:val="22"/>
        </w:rPr>
      </w:pP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1. </w:t>
      </w:r>
      <w:r w:rsidR="00090CDF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>PŘEDMĚT KUPNÍ SMLOUVY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A2690A" w:rsidRDefault="00090CDF" w:rsidP="004753EB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1.1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8B54AA">
        <w:rPr>
          <w:rFonts w:ascii="Calibri" w:hAnsi="Calibri" w:cs="Calibri"/>
          <w:color w:val="000000"/>
          <w:sz w:val="22"/>
          <w:szCs w:val="22"/>
        </w:rPr>
        <w:t>Kupující odebere a prodávající dodá zboží:</w:t>
      </w:r>
      <w:r w:rsidR="004753EB">
        <w:rPr>
          <w:rFonts w:ascii="Calibri" w:hAnsi="Calibri" w:cs="Calibri"/>
          <w:color w:val="000000"/>
          <w:sz w:val="22"/>
          <w:szCs w:val="22"/>
        </w:rPr>
        <w:t xml:space="preserve"> </w:t>
      </w:r>
      <w:bookmarkStart w:id="0" w:name="_Hlk495666007"/>
      <w:r w:rsidR="004753EB" w:rsidRPr="004753EB">
        <w:rPr>
          <w:rFonts w:ascii="Calibri" w:hAnsi="Calibri" w:cs="Calibri"/>
          <w:color w:val="000000"/>
          <w:sz w:val="22"/>
          <w:szCs w:val="22"/>
        </w:rPr>
        <w:t>Kol</w:t>
      </w:r>
      <w:r w:rsidR="004753EB">
        <w:rPr>
          <w:rFonts w:ascii="Calibri" w:hAnsi="Calibri" w:cs="Calibri"/>
          <w:color w:val="000000"/>
          <w:sz w:val="22"/>
          <w:szCs w:val="22"/>
        </w:rPr>
        <w:t>ový nakladač včetně nářadí 1 ks, t</w:t>
      </w:r>
      <w:r w:rsidR="004753EB" w:rsidRPr="004753EB">
        <w:rPr>
          <w:rFonts w:ascii="Calibri" w:hAnsi="Calibri" w:cs="Calibri"/>
          <w:color w:val="000000"/>
          <w:sz w:val="22"/>
          <w:szCs w:val="22"/>
        </w:rPr>
        <w:t>raktorový nosič kontejneru 2 ks</w:t>
      </w:r>
      <w:r w:rsidR="004753EB" w:rsidRPr="004753EB">
        <w:rPr>
          <w:rFonts w:ascii="Calibri" w:hAnsi="Calibri" w:cs="Calibri"/>
          <w:color w:val="000000"/>
          <w:sz w:val="22"/>
          <w:szCs w:val="22"/>
        </w:rPr>
        <w:tab/>
      </w:r>
      <w:r w:rsidR="004753EB">
        <w:rPr>
          <w:rFonts w:ascii="Calibri" w:hAnsi="Calibri" w:cs="Calibri"/>
          <w:color w:val="000000"/>
          <w:sz w:val="22"/>
          <w:szCs w:val="22"/>
        </w:rPr>
        <w:t>, k</w:t>
      </w:r>
      <w:r w:rsidR="004753EB" w:rsidRPr="004753EB">
        <w:rPr>
          <w:rFonts w:ascii="Calibri" w:hAnsi="Calibri" w:cs="Calibri"/>
          <w:color w:val="000000"/>
          <w:sz w:val="22"/>
          <w:szCs w:val="22"/>
        </w:rPr>
        <w:t>ontejner vysoký 14 ks</w:t>
      </w:r>
      <w:r w:rsidR="004753EB">
        <w:rPr>
          <w:rFonts w:ascii="Calibri" w:hAnsi="Calibri" w:cs="Calibri"/>
          <w:color w:val="000000"/>
          <w:sz w:val="22"/>
          <w:szCs w:val="22"/>
        </w:rPr>
        <w:t>, k</w:t>
      </w:r>
      <w:r w:rsidR="004753EB" w:rsidRPr="004753EB">
        <w:rPr>
          <w:rFonts w:ascii="Calibri" w:hAnsi="Calibri" w:cs="Calibri"/>
          <w:color w:val="000000"/>
          <w:sz w:val="22"/>
          <w:szCs w:val="22"/>
        </w:rPr>
        <w:t xml:space="preserve">ontejner nízký 4 </w:t>
      </w:r>
      <w:r w:rsidR="004753EB">
        <w:rPr>
          <w:rFonts w:ascii="Calibri" w:hAnsi="Calibri" w:cs="Calibri"/>
          <w:color w:val="000000"/>
          <w:sz w:val="22"/>
          <w:szCs w:val="22"/>
        </w:rPr>
        <w:t xml:space="preserve">ks, kontejner valníkový 2 ks, </w:t>
      </w:r>
      <w:proofErr w:type="spellStart"/>
      <w:r w:rsidR="004753EB">
        <w:rPr>
          <w:rFonts w:ascii="Calibri" w:hAnsi="Calibri" w:cs="Calibri"/>
          <w:color w:val="000000"/>
          <w:sz w:val="22"/>
          <w:szCs w:val="22"/>
        </w:rPr>
        <w:t>š</w:t>
      </w:r>
      <w:r w:rsidR="004753EB" w:rsidRPr="004753EB">
        <w:rPr>
          <w:rFonts w:ascii="Calibri" w:hAnsi="Calibri" w:cs="Calibri"/>
          <w:color w:val="000000"/>
          <w:sz w:val="22"/>
          <w:szCs w:val="22"/>
        </w:rPr>
        <w:t>těpkovač</w:t>
      </w:r>
      <w:proofErr w:type="spellEnd"/>
      <w:r w:rsidR="004753EB" w:rsidRPr="004753EB">
        <w:rPr>
          <w:rFonts w:ascii="Calibri" w:hAnsi="Calibri" w:cs="Calibri"/>
          <w:color w:val="000000"/>
          <w:sz w:val="22"/>
          <w:szCs w:val="22"/>
        </w:rPr>
        <w:t xml:space="preserve"> 1 ks</w:t>
      </w:r>
      <w:r w:rsidRPr="008B54AA">
        <w:rPr>
          <w:rFonts w:ascii="Calibri" w:hAnsi="Calibri" w:cs="Calibri"/>
          <w:color w:val="000000"/>
          <w:sz w:val="22"/>
          <w:szCs w:val="22"/>
        </w:rPr>
        <w:t xml:space="preserve"> </w:t>
      </w:r>
      <w:bookmarkEnd w:id="0"/>
      <w:r w:rsidR="00D06B7B" w:rsidRPr="00A24E9F">
        <w:rPr>
          <w:rFonts w:ascii="Calibri" w:hAnsi="Calibri" w:cs="Calibri"/>
          <w:color w:val="000000"/>
          <w:sz w:val="22"/>
          <w:szCs w:val="22"/>
        </w:rPr>
        <w:t>v</w:t>
      </w:r>
      <w:r w:rsidR="0026712A" w:rsidRPr="00A24E9F">
        <w:rPr>
          <w:rFonts w:ascii="Calibri" w:hAnsi="Calibri" w:cs="Calibri"/>
          <w:color w:val="000000"/>
          <w:sz w:val="22"/>
          <w:szCs w:val="22"/>
        </w:rPr>
        <w:t>četně kompletního vybavení</w:t>
      </w:r>
      <w:r w:rsidR="0026712A" w:rsidRPr="00292BFA">
        <w:rPr>
          <w:rFonts w:ascii="Calibri" w:hAnsi="Calibri" w:cs="Calibri"/>
          <w:color w:val="000000"/>
          <w:sz w:val="22"/>
          <w:szCs w:val="22"/>
        </w:rPr>
        <w:t xml:space="preserve"> dle technické specifikace, která je přílohou č.1 této smlouvy, včetně dopravy, předvedení a zprovoznění v místě dodání (dále jen předmět plnění). </w:t>
      </w:r>
    </w:p>
    <w:p w:rsidR="00CC7664" w:rsidRPr="00D00F81" w:rsidRDefault="00090CDF" w:rsidP="00CC7664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1.2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CC7664" w:rsidRPr="00D00F81">
        <w:rPr>
          <w:rFonts w:ascii="Calibri" w:hAnsi="Calibri" w:cs="Calibri"/>
          <w:color w:val="000000"/>
          <w:sz w:val="22"/>
          <w:szCs w:val="22"/>
        </w:rPr>
        <w:t xml:space="preserve">Prodávající se zavazuje kupujícímu dodat a převést na něj vlastnické </w:t>
      </w:r>
      <w:r w:rsidR="00CC7664" w:rsidRPr="00D00F81">
        <w:rPr>
          <w:rFonts w:ascii="Calibri" w:hAnsi="Calibri" w:cs="Calibri"/>
          <w:sz w:val="22"/>
          <w:szCs w:val="22"/>
        </w:rPr>
        <w:t>právo k</w:t>
      </w:r>
      <w:r w:rsidR="00CC7664" w:rsidRPr="00D00F81">
        <w:rPr>
          <w:rFonts w:ascii="Calibri" w:hAnsi="Calibri" w:cs="Calibri"/>
          <w:color w:val="000000"/>
          <w:sz w:val="22"/>
          <w:szCs w:val="22"/>
        </w:rPr>
        <w:t xml:space="preserve"> předmětu smlouvy.</w:t>
      </w:r>
    </w:p>
    <w:p w:rsidR="00CC7664" w:rsidRPr="00D00F81" w:rsidRDefault="00CC7664" w:rsidP="00CC7664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1.3</w:t>
      </w:r>
      <w:r w:rsidRPr="00D00F81">
        <w:rPr>
          <w:rFonts w:ascii="Calibri" w:hAnsi="Calibri" w:cs="Calibri"/>
          <w:color w:val="000000"/>
          <w:sz w:val="22"/>
          <w:szCs w:val="22"/>
        </w:rPr>
        <w:tab/>
        <w:t>Vlastnické právo k předmětu smlouvy přechází na kupujícího okamžikem předání a převzetí předmětu smlouvy kupujícím.</w:t>
      </w:r>
    </w:p>
    <w:p w:rsidR="00CC7664" w:rsidRPr="00D00F81" w:rsidRDefault="00CC7664" w:rsidP="00CC7664">
      <w:pPr>
        <w:pStyle w:val="Zkladntext1"/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 xml:space="preserve">1.4       </w:t>
      </w:r>
      <w:r w:rsidR="00E75FD0"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 xml:space="preserve">Kupující se zavazuje uhradit kupní cenu dle </w:t>
      </w:r>
      <w:r w:rsidR="004D1F92">
        <w:rPr>
          <w:rFonts w:ascii="Calibri" w:hAnsi="Calibri" w:cs="Calibri"/>
          <w:sz w:val="22"/>
          <w:szCs w:val="22"/>
        </w:rPr>
        <w:t>čl.</w:t>
      </w:r>
      <w:r w:rsidR="004D1F92" w:rsidRPr="00D00F81">
        <w:rPr>
          <w:rFonts w:ascii="Calibri" w:hAnsi="Calibri" w:cs="Calibri"/>
          <w:sz w:val="22"/>
          <w:szCs w:val="22"/>
        </w:rPr>
        <w:t xml:space="preserve"> </w:t>
      </w:r>
      <w:r w:rsidRPr="00D00F81">
        <w:rPr>
          <w:rFonts w:ascii="Calibri" w:hAnsi="Calibri" w:cs="Calibri"/>
          <w:sz w:val="22"/>
          <w:szCs w:val="22"/>
        </w:rPr>
        <w:t>2 této smlouvy.</w:t>
      </w:r>
    </w:p>
    <w:p w:rsidR="00635275" w:rsidRDefault="00635275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6B0D5C" w:rsidRDefault="006B0D5C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4753EB" w:rsidRDefault="004753EB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4753EB" w:rsidRDefault="004753EB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6B0D5C" w:rsidRDefault="006B0D5C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lastRenderedPageBreak/>
        <w:t>2.</w:t>
      </w:r>
      <w:r w:rsidR="004D1F92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 </w:t>
      </w:r>
      <w:r w:rsidR="00090CDF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>CENA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090CDF" w:rsidRDefault="00A93A72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</w:t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>1</w:t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ab/>
        <w:t xml:space="preserve">Smluvní cena </w:t>
      </w:r>
      <w:r w:rsidR="004D1F92">
        <w:rPr>
          <w:rFonts w:ascii="Calibri" w:hAnsi="Calibri" w:cs="Calibri"/>
          <w:color w:val="000000"/>
          <w:sz w:val="22"/>
          <w:szCs w:val="22"/>
        </w:rPr>
        <w:t>z</w:t>
      </w:r>
      <w:r w:rsidR="002B3FBF">
        <w:rPr>
          <w:rFonts w:ascii="Calibri" w:hAnsi="Calibri" w:cs="Calibri"/>
          <w:color w:val="000000"/>
          <w:sz w:val="22"/>
          <w:szCs w:val="22"/>
        </w:rPr>
        <w:t>a plnění dle čl. 1 této smlouvy:</w:t>
      </w:r>
    </w:p>
    <w:p w:rsidR="00D06B7B" w:rsidRDefault="00D06B7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r w:rsidRPr="004753EB">
        <w:rPr>
          <w:rFonts w:ascii="Calibri" w:hAnsi="Calibri"/>
          <w:sz w:val="22"/>
          <w:szCs w:val="22"/>
        </w:rPr>
        <w:t>Kolový nakladač včetně nářadí 1 ks</w:t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r w:rsidRPr="004753EB">
        <w:rPr>
          <w:rFonts w:ascii="Calibri" w:hAnsi="Calibri"/>
          <w:sz w:val="22"/>
          <w:szCs w:val="22"/>
        </w:rPr>
        <w:t>Traktorový nosič kontejneru 2 ks</w:t>
      </w:r>
      <w:r w:rsidRPr="004753EB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r w:rsidRPr="004753EB">
        <w:rPr>
          <w:rFonts w:ascii="Calibri" w:hAnsi="Calibri"/>
          <w:sz w:val="22"/>
          <w:szCs w:val="22"/>
        </w:rPr>
        <w:t>Kontejner vysoký 14 ks</w:t>
      </w:r>
      <w:r w:rsidRPr="004753EB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r w:rsidRPr="004753EB">
        <w:rPr>
          <w:rFonts w:ascii="Calibri" w:hAnsi="Calibri"/>
          <w:sz w:val="22"/>
          <w:szCs w:val="22"/>
        </w:rPr>
        <w:t xml:space="preserve">Kontejner nízký 4 ks                        </w:t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r w:rsidRPr="004753EB">
        <w:rPr>
          <w:rFonts w:ascii="Calibri" w:hAnsi="Calibri"/>
          <w:sz w:val="22"/>
          <w:szCs w:val="22"/>
        </w:rPr>
        <w:t>Kontejner valníkový 2 ks</w:t>
      </w:r>
      <w:r w:rsidRPr="004753EB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4753EB" w:rsidP="00D06B7B">
      <w:pPr>
        <w:pStyle w:val="Bezmezer"/>
        <w:spacing w:line="360" w:lineRule="auto"/>
        <w:ind w:left="709"/>
        <w:rPr>
          <w:rFonts w:ascii="Calibri" w:hAnsi="Calibri"/>
          <w:sz w:val="22"/>
          <w:szCs w:val="22"/>
        </w:rPr>
      </w:pPr>
      <w:proofErr w:type="spellStart"/>
      <w:r w:rsidRPr="004753EB">
        <w:rPr>
          <w:rFonts w:ascii="Calibri" w:hAnsi="Calibri"/>
          <w:sz w:val="22"/>
          <w:szCs w:val="22"/>
        </w:rPr>
        <w:t>Štěpkovač</w:t>
      </w:r>
      <w:proofErr w:type="spellEnd"/>
      <w:r w:rsidRPr="004753EB">
        <w:rPr>
          <w:rFonts w:ascii="Calibri" w:hAnsi="Calibri"/>
          <w:sz w:val="22"/>
          <w:szCs w:val="22"/>
        </w:rPr>
        <w:t xml:space="preserve"> 1 ks</w:t>
      </w:r>
      <w:r w:rsidRPr="004753EB">
        <w:rPr>
          <w:rFonts w:ascii="Calibri" w:hAnsi="Calibri"/>
          <w:sz w:val="22"/>
          <w:szCs w:val="22"/>
        </w:rPr>
        <w:tab/>
      </w:r>
      <w:r w:rsidRPr="004753EB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</w:r>
      <w:r w:rsidR="00D06B7B" w:rsidRPr="00292BFA">
        <w:rPr>
          <w:rFonts w:ascii="Calibri" w:hAnsi="Calibri"/>
          <w:sz w:val="22"/>
          <w:szCs w:val="22"/>
        </w:rPr>
        <w:tab/>
        <w:t>………………</w:t>
      </w:r>
    </w:p>
    <w:p w:rsidR="00D06B7B" w:rsidRPr="00292BFA" w:rsidRDefault="00D06B7B" w:rsidP="00635275">
      <w:pPr>
        <w:pStyle w:val="Bezmezer"/>
        <w:ind w:left="709"/>
        <w:rPr>
          <w:rFonts w:ascii="Calibri" w:hAnsi="Calibri"/>
          <w:color w:val="000000"/>
          <w:sz w:val="22"/>
          <w:szCs w:val="22"/>
        </w:rPr>
      </w:pPr>
    </w:p>
    <w:p w:rsidR="002B3FBF" w:rsidRPr="00292BFA" w:rsidRDefault="00823B94" w:rsidP="00D06B7B">
      <w:pPr>
        <w:pStyle w:val="Bezmezer"/>
        <w:spacing w:line="360" w:lineRule="auto"/>
        <w:ind w:left="709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</w:t>
      </w:r>
      <w:r w:rsidR="002B3FBF" w:rsidRPr="00292BFA">
        <w:rPr>
          <w:rFonts w:ascii="Calibri" w:hAnsi="Calibri"/>
          <w:color w:val="000000"/>
          <w:sz w:val="22"/>
          <w:szCs w:val="22"/>
        </w:rPr>
        <w:t xml:space="preserve">ena celkem </w:t>
      </w:r>
      <w:proofErr w:type="gramStart"/>
      <w:r w:rsidR="002B3FBF" w:rsidRPr="00292BFA">
        <w:rPr>
          <w:rFonts w:ascii="Calibri" w:hAnsi="Calibri"/>
          <w:color w:val="000000"/>
          <w:sz w:val="22"/>
          <w:szCs w:val="22"/>
        </w:rPr>
        <w:t>.</w:t>
      </w:r>
      <w:r w:rsidR="00D06B7B" w:rsidRPr="00292BFA">
        <w:rPr>
          <w:rFonts w:ascii="Calibri" w:hAnsi="Calibri"/>
          <w:color w:val="000000"/>
          <w:sz w:val="22"/>
          <w:szCs w:val="22"/>
        </w:rPr>
        <w:t>...................,-</w:t>
      </w:r>
      <w:proofErr w:type="gramEnd"/>
      <w:r w:rsidR="00D06B7B" w:rsidRPr="00292BFA">
        <w:rPr>
          <w:rFonts w:ascii="Calibri" w:hAnsi="Calibri"/>
          <w:color w:val="000000"/>
          <w:sz w:val="22"/>
          <w:szCs w:val="22"/>
        </w:rPr>
        <w:t>Kč bez DPH</w:t>
      </w:r>
    </w:p>
    <w:p w:rsidR="00D06B7B" w:rsidRPr="00635275" w:rsidRDefault="00823B94" w:rsidP="00D06B7B">
      <w:pPr>
        <w:pStyle w:val="Bezmezer"/>
        <w:spacing w:line="360" w:lineRule="auto"/>
        <w:ind w:left="709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C</w:t>
      </w:r>
      <w:r w:rsidR="00D06B7B" w:rsidRPr="00292BFA">
        <w:rPr>
          <w:rFonts w:ascii="Calibri" w:hAnsi="Calibri"/>
          <w:color w:val="000000"/>
          <w:sz w:val="22"/>
          <w:szCs w:val="22"/>
        </w:rPr>
        <w:t xml:space="preserve">ena celkem </w:t>
      </w:r>
      <w:proofErr w:type="gramStart"/>
      <w:r w:rsidR="00D06B7B" w:rsidRPr="00292BFA">
        <w:rPr>
          <w:rFonts w:ascii="Calibri" w:hAnsi="Calibri"/>
          <w:color w:val="000000"/>
          <w:sz w:val="22"/>
          <w:szCs w:val="22"/>
        </w:rPr>
        <w:t>....................,-</w:t>
      </w:r>
      <w:proofErr w:type="gramEnd"/>
      <w:r w:rsidR="00D06B7B" w:rsidRPr="00292BFA">
        <w:rPr>
          <w:rFonts w:ascii="Calibri" w:hAnsi="Calibri"/>
          <w:color w:val="000000"/>
          <w:sz w:val="22"/>
          <w:szCs w:val="22"/>
        </w:rPr>
        <w:t>Kč včetně DPH</w:t>
      </w:r>
      <w:r w:rsidR="00645B54">
        <w:rPr>
          <w:rFonts w:ascii="Calibri" w:hAnsi="Calibri"/>
          <w:color w:val="000000"/>
          <w:sz w:val="22"/>
          <w:szCs w:val="22"/>
        </w:rPr>
        <w:t xml:space="preserve"> (dále jen celková kupní cena)</w:t>
      </w:r>
    </w:p>
    <w:p w:rsidR="002B3FBF" w:rsidRPr="00D00F81" w:rsidRDefault="002B3FBF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</w:p>
    <w:p w:rsidR="00EF71A8" w:rsidRPr="00D00F81" w:rsidRDefault="00A93A72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2.2         </w:t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 xml:space="preserve">Smluvní cena je cenou nejvýše přípustnou, </w:t>
      </w:r>
      <w:r w:rsidR="00EF71A8" w:rsidRPr="00D00F81">
        <w:rPr>
          <w:rFonts w:ascii="Calibri" w:hAnsi="Calibri" w:cs="Calibri"/>
          <w:color w:val="000000"/>
          <w:sz w:val="22"/>
          <w:szCs w:val="22"/>
        </w:rPr>
        <w:t>nepřekročitelnou a platnou</w:t>
      </w:r>
      <w:r w:rsidR="00090CDF" w:rsidRPr="00D00F81">
        <w:rPr>
          <w:rFonts w:ascii="Calibri" w:hAnsi="Calibri" w:cs="Calibri"/>
          <w:color w:val="000000"/>
          <w:sz w:val="22"/>
          <w:szCs w:val="22"/>
        </w:rPr>
        <w:t xml:space="preserve"> po celou dobu plnění zakázky. </w:t>
      </w:r>
    </w:p>
    <w:p w:rsidR="00090CDF" w:rsidRPr="00D00F81" w:rsidRDefault="00090CDF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2.</w:t>
      </w:r>
      <w:r w:rsidR="00A93A72">
        <w:rPr>
          <w:rFonts w:ascii="Calibri" w:hAnsi="Calibri" w:cs="Calibri"/>
          <w:color w:val="000000"/>
          <w:sz w:val="22"/>
          <w:szCs w:val="22"/>
        </w:rPr>
        <w:t>3</w:t>
      </w: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Smluvní cena obsahuje veškeré práce a činnosti potřebné pro řádné splnění </w:t>
      </w:r>
      <w:r w:rsidR="004B2469">
        <w:rPr>
          <w:rFonts w:ascii="Calibri" w:hAnsi="Calibri" w:cs="Calibri"/>
          <w:color w:val="000000"/>
          <w:sz w:val="22"/>
          <w:szCs w:val="22"/>
        </w:rPr>
        <w:t>předmětu smlouvy</w:t>
      </w:r>
      <w:r w:rsidRPr="00D00F81">
        <w:rPr>
          <w:rFonts w:ascii="Calibri" w:hAnsi="Calibri" w:cs="Calibri"/>
          <w:color w:val="000000"/>
          <w:sz w:val="22"/>
          <w:szCs w:val="22"/>
        </w:rPr>
        <w:t>, tj. dodávka předmětu plnění, doprava do místa určení, zaškolení obsluhy atd.</w:t>
      </w:r>
    </w:p>
    <w:p w:rsidR="00E75FD0" w:rsidRDefault="00E75FD0" w:rsidP="00E75FD0">
      <w:pPr>
        <w:pStyle w:val="Default"/>
        <w:jc w:val="both"/>
        <w:rPr>
          <w:rFonts w:ascii="Calibri" w:hAnsi="Calibri"/>
          <w:sz w:val="22"/>
          <w:szCs w:val="22"/>
        </w:rPr>
      </w:pPr>
      <w:r w:rsidRPr="00D00F81">
        <w:rPr>
          <w:rFonts w:ascii="Calibri" w:hAnsi="Calibri"/>
          <w:sz w:val="22"/>
          <w:szCs w:val="22"/>
        </w:rPr>
        <w:t xml:space="preserve"> </w:t>
      </w: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3. </w:t>
      </w:r>
      <w:r w:rsidR="00090CDF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>DODACÍ LHŮTA A MÍSTO PLNĚNÍ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sz w:val="22"/>
          <w:szCs w:val="22"/>
        </w:rPr>
      </w:pPr>
    </w:p>
    <w:p w:rsidR="00090CDF" w:rsidRPr="00A2690A" w:rsidRDefault="00090CDF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>3. 1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Pr="00D440D6">
        <w:rPr>
          <w:rFonts w:asciiTheme="minorHAnsi" w:hAnsiTheme="minorHAnsi" w:cs="Calibri"/>
          <w:color w:val="000000"/>
          <w:sz w:val="22"/>
          <w:szCs w:val="22"/>
        </w:rPr>
        <w:t>Dodávka předmětu smlouvy bude splněna</w:t>
      </w:r>
      <w:r w:rsidR="002E352C" w:rsidRPr="00D440D6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645B54" w:rsidRPr="00D440D6">
        <w:rPr>
          <w:rFonts w:asciiTheme="minorHAnsi" w:hAnsiTheme="minorHAnsi" w:cs="Calibri"/>
          <w:color w:val="000000"/>
          <w:sz w:val="22"/>
          <w:szCs w:val="22"/>
        </w:rPr>
        <w:t xml:space="preserve">do </w:t>
      </w:r>
      <w:r w:rsidR="00186959" w:rsidRPr="00D440D6">
        <w:rPr>
          <w:rFonts w:asciiTheme="minorHAnsi" w:hAnsiTheme="minorHAnsi" w:cs="Calibri"/>
          <w:color w:val="000000"/>
          <w:sz w:val="22"/>
          <w:szCs w:val="22"/>
        </w:rPr>
        <w:t>60 dnů od účinnosti této smlouvy, max. však do 31. 7. 2018.</w:t>
      </w:r>
    </w:p>
    <w:p w:rsidR="00CC7664" w:rsidRPr="00A2690A" w:rsidRDefault="00090CDF" w:rsidP="00CC7664">
      <w:pPr>
        <w:pStyle w:val="Zkladntext1"/>
        <w:spacing w:line="240" w:lineRule="auto"/>
        <w:ind w:left="720" w:hanging="720"/>
        <w:rPr>
          <w:rFonts w:asciiTheme="minorHAnsi" w:hAnsiTheme="minorHAnsi" w:cs="Calibri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>3. 2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 xml:space="preserve">Splněním dodávky se rozumí předání zboží kupujícímu v místě plnění na základě dodacího listu dle </w:t>
      </w:r>
      <w:r w:rsidR="004D1F92" w:rsidRPr="00A2690A">
        <w:rPr>
          <w:rFonts w:asciiTheme="minorHAnsi" w:hAnsiTheme="minorHAnsi" w:cs="Calibri"/>
          <w:color w:val="000000"/>
          <w:sz w:val="22"/>
          <w:szCs w:val="22"/>
        </w:rPr>
        <w:t xml:space="preserve">čl. 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>6 bod</w:t>
      </w:r>
      <w:r w:rsidR="004D1F92" w:rsidRPr="00A2690A">
        <w:rPr>
          <w:rFonts w:asciiTheme="minorHAnsi" w:hAnsiTheme="minorHAnsi" w:cs="Calibri"/>
          <w:color w:val="000000"/>
          <w:sz w:val="22"/>
          <w:szCs w:val="22"/>
        </w:rPr>
        <w:t xml:space="preserve">u </w:t>
      </w:r>
      <w:r w:rsidR="00A93A72" w:rsidRPr="00A2690A">
        <w:rPr>
          <w:rFonts w:asciiTheme="minorHAnsi" w:hAnsiTheme="minorHAnsi" w:cs="Calibri"/>
          <w:color w:val="000000"/>
          <w:sz w:val="22"/>
          <w:szCs w:val="22"/>
        </w:rPr>
        <w:t>6.2</w:t>
      </w:r>
      <w:r w:rsidR="00CC7664" w:rsidRPr="00A2690A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této smlouvy včetně předání veškeré technické dokumentace dle </w:t>
      </w:r>
      <w:r w:rsidR="004D1F92" w:rsidRPr="00A2690A">
        <w:rPr>
          <w:rFonts w:asciiTheme="minorHAnsi" w:hAnsiTheme="minorHAnsi" w:cs="Calibri"/>
          <w:sz w:val="22"/>
          <w:szCs w:val="22"/>
        </w:rPr>
        <w:t xml:space="preserve">čl. </w:t>
      </w:r>
      <w:r w:rsidR="00CC7664" w:rsidRPr="00A2690A">
        <w:rPr>
          <w:rFonts w:asciiTheme="minorHAnsi" w:hAnsiTheme="minorHAnsi" w:cs="Calibri"/>
          <w:sz w:val="22"/>
          <w:szCs w:val="22"/>
        </w:rPr>
        <w:t>9</w:t>
      </w:r>
      <w:r w:rsidR="00A93A72" w:rsidRPr="00A2690A">
        <w:rPr>
          <w:rFonts w:asciiTheme="minorHAnsi" w:hAnsiTheme="minorHAnsi" w:cs="Calibri"/>
          <w:sz w:val="22"/>
          <w:szCs w:val="22"/>
        </w:rPr>
        <w:t xml:space="preserve"> </w:t>
      </w:r>
      <w:r w:rsidR="00CC7664" w:rsidRPr="00A2690A">
        <w:rPr>
          <w:rFonts w:asciiTheme="minorHAnsi" w:hAnsiTheme="minorHAnsi" w:cs="Calibri"/>
          <w:sz w:val="22"/>
          <w:szCs w:val="22"/>
        </w:rPr>
        <w:t>bod</w:t>
      </w:r>
      <w:r w:rsidR="004D1F92" w:rsidRPr="00A2690A">
        <w:rPr>
          <w:rFonts w:asciiTheme="minorHAnsi" w:hAnsiTheme="minorHAnsi" w:cs="Calibri"/>
          <w:sz w:val="22"/>
          <w:szCs w:val="22"/>
        </w:rPr>
        <w:t>u</w:t>
      </w:r>
      <w:r w:rsidR="00A93A72" w:rsidRPr="00A2690A">
        <w:rPr>
          <w:rFonts w:asciiTheme="minorHAnsi" w:hAnsiTheme="minorHAnsi" w:cs="Calibri"/>
          <w:sz w:val="22"/>
          <w:szCs w:val="22"/>
        </w:rPr>
        <w:t xml:space="preserve"> 9.7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 této smlouvy a zaškolení obsluhy.</w:t>
      </w:r>
    </w:p>
    <w:p w:rsidR="00090CDF" w:rsidRPr="00A2690A" w:rsidRDefault="00090CDF" w:rsidP="00645B54">
      <w:pPr>
        <w:pStyle w:val="Zkladntext1"/>
        <w:spacing w:line="240" w:lineRule="auto"/>
        <w:ind w:left="720" w:hanging="720"/>
        <w:rPr>
          <w:rFonts w:asciiTheme="minorHAnsi" w:hAnsiTheme="minorHAnsi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>3. 3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  <w:t xml:space="preserve">Místo plnění: </w:t>
      </w:r>
      <w:r w:rsidR="004753EB" w:rsidRPr="00EA1AD8">
        <w:rPr>
          <w:rFonts w:ascii="Calibri" w:hAnsi="Calibri" w:cs="Calibri"/>
        </w:rPr>
        <w:t xml:space="preserve">areál </w:t>
      </w:r>
      <w:r w:rsidR="004753EB" w:rsidRPr="00186959">
        <w:rPr>
          <w:rFonts w:ascii="Calibri" w:hAnsi="Calibri" w:cs="Calibri"/>
          <w:sz w:val="22"/>
          <w:szCs w:val="22"/>
        </w:rPr>
        <w:t>Technických služeb Trutnov s.r.o., Šikmá 371, 541 03 Trutnov 3.</w:t>
      </w:r>
    </w:p>
    <w:p w:rsidR="00645B54" w:rsidRPr="00D00F81" w:rsidRDefault="00645B54" w:rsidP="00645B54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4. </w:t>
      </w:r>
      <w:r w:rsidR="00090CDF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>PLATEBNÍ PODMÍNKY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F637A4" w:rsidRDefault="00090CDF" w:rsidP="00FD10F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4.1</w:t>
      </w: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Na základě dohody mezi kupujícím a prodávajícím bude smluvní cena uhrazena </w:t>
      </w:r>
      <w:r w:rsidR="00F637A4">
        <w:rPr>
          <w:rFonts w:ascii="Calibri" w:hAnsi="Calibri" w:cs="Calibri"/>
          <w:color w:val="000000"/>
          <w:sz w:val="22"/>
          <w:szCs w:val="22"/>
        </w:rPr>
        <w:t xml:space="preserve">takto: </w:t>
      </w:r>
    </w:p>
    <w:p w:rsidR="00090CDF" w:rsidRPr="00A2690A" w:rsidRDefault="00F637A4" w:rsidP="00FD10F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 w:rsidRPr="00292BFA">
        <w:rPr>
          <w:rFonts w:ascii="Calibri" w:hAnsi="Calibri" w:cs="Calibri"/>
          <w:color w:val="000000"/>
          <w:sz w:val="22"/>
          <w:szCs w:val="22"/>
        </w:rPr>
        <w:t>Zhotovitel vys</w:t>
      </w:r>
      <w:r w:rsidR="00286D77" w:rsidRPr="00292BFA">
        <w:rPr>
          <w:rFonts w:ascii="Calibri" w:hAnsi="Calibri" w:cs="Calibri"/>
          <w:color w:val="000000"/>
          <w:sz w:val="22"/>
          <w:szCs w:val="22"/>
        </w:rPr>
        <w:t xml:space="preserve">taví fakturu </w:t>
      </w:r>
      <w:r w:rsidR="002110D1" w:rsidRPr="00292BFA">
        <w:rPr>
          <w:rFonts w:ascii="Calibri" w:hAnsi="Calibri" w:cs="Calibri"/>
          <w:color w:val="000000"/>
          <w:sz w:val="22"/>
          <w:szCs w:val="22"/>
        </w:rPr>
        <w:t>po předání a převzetí kompletní dodávky bez vad a nedodělků. Platby</w:t>
      </w:r>
      <w:r w:rsidR="00090CDF" w:rsidRPr="00292BFA">
        <w:rPr>
          <w:rFonts w:ascii="Calibri" w:hAnsi="Calibri" w:cs="Calibri"/>
          <w:color w:val="000000"/>
          <w:sz w:val="22"/>
          <w:szCs w:val="22"/>
        </w:rPr>
        <w:t xml:space="preserve"> se uskuteční převodním příkazem mezi bankou kupujícího a bankou prodávajícího z </w:t>
      </w:r>
      <w:r w:rsidR="00090CDF" w:rsidRPr="00A2690A">
        <w:rPr>
          <w:rFonts w:ascii="Calibri" w:hAnsi="Calibri" w:cs="Calibri"/>
          <w:color w:val="000000"/>
          <w:sz w:val="22"/>
          <w:szCs w:val="22"/>
        </w:rPr>
        <w:t>účtu kupujícího na účet prodávajícího, uvedených v záhlaví smlouvy.</w:t>
      </w:r>
    </w:p>
    <w:p w:rsidR="001443C1" w:rsidRPr="00A2690A" w:rsidRDefault="009F2D75" w:rsidP="001443C1">
      <w:pPr>
        <w:pStyle w:val="Zkladntext"/>
        <w:spacing w:after="0"/>
        <w:ind w:left="705" w:hanging="705"/>
        <w:jc w:val="both"/>
        <w:rPr>
          <w:rFonts w:asciiTheme="minorHAnsi" w:hAnsiTheme="minorHAnsi"/>
          <w:color w:val="000000"/>
          <w:sz w:val="22"/>
          <w:szCs w:val="22"/>
        </w:rPr>
      </w:pPr>
      <w:r w:rsidRPr="00A2690A">
        <w:rPr>
          <w:rFonts w:asciiTheme="minorHAnsi" w:hAnsiTheme="minorHAnsi"/>
          <w:sz w:val="22"/>
          <w:szCs w:val="22"/>
        </w:rPr>
        <w:t>4.2</w:t>
      </w:r>
      <w:r w:rsidRPr="00A2690A">
        <w:rPr>
          <w:rFonts w:asciiTheme="minorHAnsi" w:hAnsiTheme="minorHAnsi"/>
          <w:sz w:val="22"/>
          <w:szCs w:val="22"/>
        </w:rPr>
        <w:tab/>
      </w:r>
      <w:r w:rsidR="0026712A" w:rsidRPr="00020F99">
        <w:rPr>
          <w:rFonts w:asciiTheme="minorHAnsi" w:hAnsiTheme="minorHAnsi"/>
          <w:sz w:val="22"/>
          <w:szCs w:val="22"/>
        </w:rPr>
        <w:t xml:space="preserve">Splatnost faktury je </w:t>
      </w:r>
      <w:r w:rsidR="008B54AA" w:rsidRPr="00020F99">
        <w:rPr>
          <w:rFonts w:asciiTheme="minorHAnsi" w:hAnsiTheme="minorHAnsi"/>
          <w:sz w:val="22"/>
          <w:szCs w:val="22"/>
        </w:rPr>
        <w:t xml:space="preserve">do </w:t>
      </w:r>
      <w:r w:rsidR="000C0D29" w:rsidRPr="00020F99">
        <w:rPr>
          <w:rFonts w:asciiTheme="minorHAnsi" w:hAnsiTheme="minorHAnsi"/>
          <w:sz w:val="22"/>
          <w:szCs w:val="22"/>
        </w:rPr>
        <w:t>30</w:t>
      </w:r>
      <w:r w:rsidR="00E75FD0" w:rsidRPr="00020F99">
        <w:rPr>
          <w:rFonts w:asciiTheme="minorHAnsi" w:hAnsiTheme="minorHAnsi"/>
          <w:sz w:val="22"/>
          <w:szCs w:val="22"/>
        </w:rPr>
        <w:t xml:space="preserve"> dnů ode dne doručení</w:t>
      </w:r>
      <w:r w:rsidR="00E75FD0" w:rsidRPr="00A2690A">
        <w:rPr>
          <w:rFonts w:asciiTheme="minorHAnsi" w:hAnsiTheme="minorHAnsi"/>
          <w:sz w:val="22"/>
          <w:szCs w:val="22"/>
        </w:rPr>
        <w:t xml:space="preserve"> faktury</w:t>
      </w:r>
      <w:r w:rsidR="004D1F92" w:rsidRPr="00A2690A">
        <w:rPr>
          <w:rFonts w:asciiTheme="minorHAnsi" w:hAnsiTheme="minorHAnsi"/>
          <w:sz w:val="22"/>
          <w:szCs w:val="22"/>
        </w:rPr>
        <w:t xml:space="preserve"> kupujícímu</w:t>
      </w:r>
      <w:r w:rsidR="00E75FD0" w:rsidRPr="00A2690A">
        <w:rPr>
          <w:rFonts w:asciiTheme="minorHAnsi" w:hAnsiTheme="minorHAnsi"/>
          <w:sz w:val="22"/>
          <w:szCs w:val="22"/>
        </w:rPr>
        <w:t>.</w:t>
      </w:r>
      <w:r w:rsidR="001443C1" w:rsidRPr="00A2690A">
        <w:rPr>
          <w:rFonts w:asciiTheme="minorHAnsi" w:hAnsiTheme="minorHAnsi"/>
          <w:sz w:val="22"/>
          <w:szCs w:val="22"/>
        </w:rPr>
        <w:t xml:space="preserve"> </w:t>
      </w:r>
      <w:r w:rsidR="001443C1" w:rsidRPr="00A2690A">
        <w:rPr>
          <w:rFonts w:asciiTheme="minorHAnsi" w:hAnsiTheme="minorHAnsi"/>
          <w:color w:val="000000"/>
          <w:sz w:val="22"/>
          <w:szCs w:val="22"/>
        </w:rPr>
        <w:t xml:space="preserve">Přílohou faktury musí být kopie Předávacího protokolu potvrzeného </w:t>
      </w:r>
      <w:r w:rsidR="00A2690A">
        <w:rPr>
          <w:rFonts w:asciiTheme="minorHAnsi" w:hAnsiTheme="minorHAnsi"/>
          <w:color w:val="000000"/>
          <w:sz w:val="22"/>
          <w:szCs w:val="22"/>
        </w:rPr>
        <w:t>k</w:t>
      </w:r>
      <w:r w:rsidR="001443C1" w:rsidRPr="00A2690A">
        <w:rPr>
          <w:rFonts w:asciiTheme="minorHAnsi" w:hAnsiTheme="minorHAnsi"/>
          <w:color w:val="000000"/>
          <w:sz w:val="22"/>
          <w:szCs w:val="22"/>
        </w:rPr>
        <w:t>upujícím dokládající oprávněnost fakturované částky.</w:t>
      </w:r>
    </w:p>
    <w:p w:rsidR="00090CDF" w:rsidRPr="00D00F81" w:rsidRDefault="00090CDF" w:rsidP="00FD10FD">
      <w:pPr>
        <w:widowControl/>
        <w:tabs>
          <w:tab w:val="left" w:pos="360"/>
          <w:tab w:val="left" w:pos="9025"/>
        </w:tabs>
        <w:suppressAutoHyphens w:val="0"/>
        <w:spacing w:line="240" w:lineRule="auto"/>
        <w:ind w:left="709" w:right="-47" w:hanging="709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>4.3</w:t>
      </w:r>
      <w:r w:rsidRPr="00D00F81">
        <w:rPr>
          <w:rFonts w:ascii="Calibri" w:hAnsi="Calibri" w:cs="Calibri"/>
          <w:sz w:val="22"/>
          <w:szCs w:val="22"/>
        </w:rPr>
        <w:tab/>
      </w:r>
      <w:r w:rsidR="001447F0"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>Uhrazením faktury se rozumí okamžik odepsání fakturované částky z účtu kupujícího ve prospěch účtu prodávajícího.</w:t>
      </w:r>
    </w:p>
    <w:p w:rsidR="00090CDF" w:rsidRPr="00D00F81" w:rsidRDefault="00090CDF" w:rsidP="0080263E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4.4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2110D1">
        <w:rPr>
          <w:rFonts w:ascii="Calibri" w:hAnsi="Calibri" w:cs="Calibri"/>
          <w:color w:val="000000"/>
          <w:sz w:val="22"/>
          <w:szCs w:val="22"/>
        </w:rPr>
        <w:t>Konečná f</w:t>
      </w:r>
      <w:r w:rsidRPr="00D00F81">
        <w:rPr>
          <w:rFonts w:ascii="Calibri" w:hAnsi="Calibri" w:cs="Calibri"/>
          <w:color w:val="000000"/>
          <w:sz w:val="22"/>
          <w:szCs w:val="22"/>
        </w:rPr>
        <w:t xml:space="preserve">aktura bude vystavena do 14 </w:t>
      </w:r>
      <w:r w:rsidRPr="00D00F81">
        <w:rPr>
          <w:rFonts w:ascii="Calibri" w:hAnsi="Calibri" w:cs="Calibri"/>
          <w:sz w:val="22"/>
          <w:szCs w:val="22"/>
        </w:rPr>
        <w:t xml:space="preserve">dnů </w:t>
      </w:r>
      <w:r w:rsidR="00CC7664" w:rsidRPr="00D00F81">
        <w:rPr>
          <w:rFonts w:ascii="Calibri" w:hAnsi="Calibri" w:cs="Calibri"/>
          <w:sz w:val="22"/>
          <w:szCs w:val="22"/>
        </w:rPr>
        <w:t xml:space="preserve">ode dne splnění dodávky dle </w:t>
      </w:r>
      <w:r w:rsidR="004D1F92">
        <w:rPr>
          <w:rFonts w:ascii="Calibri" w:hAnsi="Calibri" w:cs="Calibri"/>
          <w:sz w:val="22"/>
          <w:szCs w:val="22"/>
        </w:rPr>
        <w:t>čl.</w:t>
      </w:r>
      <w:r w:rsidR="004D1F92" w:rsidRPr="00D00F81">
        <w:rPr>
          <w:rFonts w:ascii="Calibri" w:hAnsi="Calibri" w:cs="Calibri"/>
          <w:sz w:val="22"/>
          <w:szCs w:val="22"/>
        </w:rPr>
        <w:t xml:space="preserve"> </w:t>
      </w:r>
      <w:r w:rsidR="00CC7664" w:rsidRPr="00D00F81">
        <w:rPr>
          <w:rFonts w:ascii="Calibri" w:hAnsi="Calibri" w:cs="Calibri"/>
          <w:sz w:val="22"/>
          <w:szCs w:val="22"/>
        </w:rPr>
        <w:t>3 bod</w:t>
      </w:r>
      <w:r w:rsidR="004D1F92">
        <w:rPr>
          <w:rFonts w:ascii="Calibri" w:hAnsi="Calibri" w:cs="Calibri"/>
          <w:sz w:val="22"/>
          <w:szCs w:val="22"/>
        </w:rPr>
        <w:t>u</w:t>
      </w:r>
      <w:r w:rsidR="00CC7664" w:rsidRPr="00D00F81">
        <w:rPr>
          <w:rFonts w:ascii="Calibri" w:hAnsi="Calibri" w:cs="Calibri"/>
          <w:sz w:val="22"/>
          <w:szCs w:val="22"/>
        </w:rPr>
        <w:t xml:space="preserve"> 3.2 této smlouvy. Faktura </w:t>
      </w:r>
      <w:r w:rsidRPr="00D00F81">
        <w:rPr>
          <w:rFonts w:ascii="Calibri" w:hAnsi="Calibri" w:cs="Calibri"/>
          <w:sz w:val="22"/>
          <w:szCs w:val="22"/>
        </w:rPr>
        <w:t>bude obsahovat veškeré</w:t>
      </w:r>
      <w:r w:rsidRPr="00D00F81">
        <w:rPr>
          <w:rFonts w:ascii="Calibri" w:hAnsi="Calibri" w:cs="Calibri"/>
          <w:color w:val="000000"/>
          <w:sz w:val="22"/>
          <w:szCs w:val="22"/>
        </w:rPr>
        <w:t xml:space="preserve"> náležitosti daňového dokladu dle zákona č. 235/200</w:t>
      </w:r>
      <w:r w:rsidR="004B2469">
        <w:rPr>
          <w:rFonts w:ascii="Calibri" w:hAnsi="Calibri" w:cs="Calibri"/>
          <w:color w:val="000000"/>
          <w:sz w:val="22"/>
          <w:szCs w:val="22"/>
        </w:rPr>
        <w:t>4 Sb., o dani z přidané hodnoty</w:t>
      </w:r>
      <w:r w:rsidR="004D1F92">
        <w:rPr>
          <w:rFonts w:ascii="Calibri" w:hAnsi="Calibri" w:cs="Calibri"/>
          <w:color w:val="000000"/>
          <w:sz w:val="22"/>
          <w:szCs w:val="22"/>
        </w:rPr>
        <w:t>, ve znění pozdějších předpisů</w:t>
      </w:r>
      <w:r w:rsidR="004B2469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CC7664" w:rsidRPr="00D00F81" w:rsidRDefault="00090CDF" w:rsidP="00FD10FD">
      <w:pPr>
        <w:pStyle w:val="Zkladntext1"/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4.5</w:t>
      </w: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Nebude-li faktura obsahovat některou povinnou nebo dohodnutou náležitost, je kupující </w:t>
      </w:r>
      <w:r w:rsidRPr="00D00F81">
        <w:rPr>
          <w:rFonts w:ascii="Calibri" w:hAnsi="Calibri" w:cs="Calibri"/>
          <w:sz w:val="22"/>
          <w:szCs w:val="22"/>
        </w:rPr>
        <w:t xml:space="preserve">oprávněn fakturu před uplynutím lhůty splatnosti vrátit druhé smluvní straně k provedení opravy. Ve vrácené faktuře vyznačí důvod vrácení. Prodávající provede opravu vystavením nové faktury. Od doby odeslání vadné faktury přestává běžet původní lhůta splatnosti. </w:t>
      </w:r>
      <w:r w:rsidR="00CC7664" w:rsidRPr="00D00F81">
        <w:rPr>
          <w:rFonts w:ascii="Calibri" w:hAnsi="Calibri" w:cs="Calibri"/>
          <w:sz w:val="22"/>
          <w:szCs w:val="22"/>
        </w:rPr>
        <w:t>Ode dne doručení nově vyhotovené faktury běž</w:t>
      </w:r>
      <w:r w:rsidR="00C54862">
        <w:rPr>
          <w:rFonts w:ascii="Calibri" w:hAnsi="Calibri" w:cs="Calibri"/>
          <w:sz w:val="22"/>
          <w:szCs w:val="22"/>
        </w:rPr>
        <w:t xml:space="preserve">í </w:t>
      </w:r>
      <w:r w:rsidR="00C54862" w:rsidRPr="00020F99">
        <w:rPr>
          <w:rFonts w:ascii="Calibri" w:hAnsi="Calibri" w:cs="Calibri"/>
          <w:sz w:val="22"/>
          <w:szCs w:val="22"/>
        </w:rPr>
        <w:t xml:space="preserve">nová </w:t>
      </w:r>
      <w:r w:rsidR="00020F99" w:rsidRPr="00020F99">
        <w:rPr>
          <w:rFonts w:ascii="Calibri" w:hAnsi="Calibri" w:cs="Calibri"/>
          <w:sz w:val="22"/>
          <w:szCs w:val="22"/>
        </w:rPr>
        <w:t>30</w:t>
      </w:r>
      <w:r w:rsidR="00CC7664" w:rsidRPr="00020F99">
        <w:rPr>
          <w:rFonts w:ascii="Calibri" w:hAnsi="Calibri" w:cs="Calibri"/>
          <w:sz w:val="22"/>
          <w:szCs w:val="22"/>
        </w:rPr>
        <w:t>tidenní lhůta splatnosti.</w:t>
      </w:r>
    </w:p>
    <w:p w:rsidR="0041441A" w:rsidRPr="00D00F81" w:rsidRDefault="0041441A" w:rsidP="00CC7664">
      <w:pPr>
        <w:pStyle w:val="Zkladntext1"/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5. </w:t>
      </w:r>
      <w:r w:rsidR="00090CDF" w:rsidRPr="00D00F81">
        <w:rPr>
          <w:rFonts w:ascii="Calibri" w:hAnsi="Calibri" w:cs="Calibri"/>
          <w:b/>
          <w:sz w:val="22"/>
          <w:szCs w:val="22"/>
          <w:u w:val="single"/>
        </w:rPr>
        <w:t>ZÁRUČNÍ PODMÍNKY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sz w:val="22"/>
          <w:szCs w:val="22"/>
        </w:rPr>
      </w:pPr>
    </w:p>
    <w:p w:rsidR="00292BFA" w:rsidRPr="00D440D6" w:rsidRDefault="00090CDF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>5.1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A93A72" w:rsidRPr="00D440D6">
        <w:rPr>
          <w:rFonts w:ascii="Calibri" w:hAnsi="Calibri" w:cs="Calibri"/>
          <w:color w:val="000000"/>
          <w:sz w:val="22"/>
          <w:szCs w:val="22"/>
        </w:rPr>
        <w:t xml:space="preserve">Záruční lhůta započne dodáním zboží dle článku 1.1 této smlouvy a činí </w:t>
      </w:r>
      <w:r w:rsidR="00020F99" w:rsidRPr="00D440D6">
        <w:rPr>
          <w:rFonts w:ascii="Calibri" w:hAnsi="Calibri" w:cs="Calibri"/>
          <w:color w:val="000000"/>
          <w:sz w:val="22"/>
          <w:szCs w:val="22"/>
        </w:rPr>
        <w:t>36</w:t>
      </w:r>
      <w:r w:rsidR="008B54AA" w:rsidRPr="00D440D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3A72" w:rsidRPr="00D440D6">
        <w:rPr>
          <w:rFonts w:ascii="Calibri" w:hAnsi="Calibri" w:cs="Calibri"/>
          <w:color w:val="000000"/>
          <w:sz w:val="22"/>
          <w:szCs w:val="22"/>
        </w:rPr>
        <w:t>měsíců</w:t>
      </w:r>
      <w:r w:rsidR="00020F99" w:rsidRPr="00D440D6">
        <w:rPr>
          <w:rFonts w:ascii="Calibri" w:hAnsi="Calibri" w:cs="Calibri"/>
          <w:color w:val="000000"/>
          <w:sz w:val="22"/>
          <w:szCs w:val="22"/>
        </w:rPr>
        <w:t xml:space="preserve"> bez výjimky na celý předmět kupní smlouvy.</w:t>
      </w:r>
      <w:r w:rsidR="00292BFA" w:rsidRPr="00D440D6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4B0F3C" w:rsidRPr="00D440D6" w:rsidRDefault="00090CDF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440D6"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FC0C18" w:rsidRPr="00D440D6">
        <w:rPr>
          <w:rFonts w:ascii="Calibri" w:hAnsi="Calibri" w:cs="Calibri"/>
          <w:color w:val="000000"/>
          <w:sz w:val="22"/>
          <w:szCs w:val="22"/>
        </w:rPr>
        <w:t>2</w:t>
      </w:r>
      <w:r w:rsidRPr="00D440D6">
        <w:rPr>
          <w:rFonts w:ascii="Calibri" w:hAnsi="Calibri" w:cs="Calibri"/>
          <w:color w:val="000000"/>
          <w:sz w:val="22"/>
          <w:szCs w:val="22"/>
        </w:rPr>
        <w:tab/>
        <w:t xml:space="preserve">Veškeré vady zboží je kupující povinen uplatnit u prodávajícího bez zbytečného odkladu poté, kdy vadu zjistil, a to formou písemného oznámení o vadě faxem na č. </w:t>
      </w:r>
      <w:proofErr w:type="gramStart"/>
      <w:r w:rsidR="004B0F3C" w:rsidRPr="00D440D6">
        <w:rPr>
          <w:rFonts w:ascii="Calibri" w:hAnsi="Calibri" w:cs="Calibri"/>
          <w:color w:val="000000"/>
          <w:sz w:val="22"/>
          <w:szCs w:val="22"/>
        </w:rPr>
        <w:t>…</w:t>
      </w:r>
      <w:r w:rsidR="00F21173" w:rsidRPr="00D440D6">
        <w:rPr>
          <w:rFonts w:ascii="Calibri" w:hAnsi="Calibri" w:cs="Calibri"/>
          <w:color w:val="000000"/>
          <w:sz w:val="22"/>
          <w:szCs w:val="22"/>
        </w:rPr>
        <w:t>….</w:t>
      </w:r>
      <w:proofErr w:type="gramEnd"/>
      <w:r w:rsidR="004B0F3C" w:rsidRPr="00D440D6">
        <w:rPr>
          <w:rFonts w:ascii="Calibri" w:hAnsi="Calibri" w:cs="Calibri"/>
          <w:color w:val="000000"/>
          <w:sz w:val="22"/>
          <w:szCs w:val="22"/>
        </w:rPr>
        <w:t>…</w:t>
      </w:r>
      <w:r w:rsidR="009F2D75" w:rsidRPr="00D440D6">
        <w:rPr>
          <w:rFonts w:ascii="Calibri" w:hAnsi="Calibri" w:cs="Calibri"/>
          <w:color w:val="000000"/>
          <w:sz w:val="22"/>
          <w:szCs w:val="22"/>
        </w:rPr>
        <w:t>…….</w:t>
      </w:r>
      <w:r w:rsidR="004B0F3C" w:rsidRPr="00D440D6">
        <w:rPr>
          <w:rFonts w:ascii="Calibri" w:hAnsi="Calibri" w:cs="Calibri"/>
          <w:color w:val="000000"/>
          <w:sz w:val="22"/>
          <w:szCs w:val="22"/>
        </w:rPr>
        <w:t xml:space="preserve"> nebo e-mailem na </w:t>
      </w:r>
      <w:proofErr w:type="gramStart"/>
      <w:r w:rsidR="004B0F3C" w:rsidRPr="00D440D6">
        <w:rPr>
          <w:rFonts w:ascii="Calibri" w:hAnsi="Calibri" w:cs="Calibri"/>
          <w:color w:val="000000"/>
          <w:sz w:val="22"/>
          <w:szCs w:val="22"/>
        </w:rPr>
        <w:t>……</w:t>
      </w:r>
      <w:r w:rsidR="00F21173" w:rsidRPr="00D440D6">
        <w:rPr>
          <w:rFonts w:ascii="Calibri" w:hAnsi="Calibri" w:cs="Calibri"/>
          <w:color w:val="000000"/>
          <w:sz w:val="22"/>
          <w:szCs w:val="22"/>
        </w:rPr>
        <w:t>.</w:t>
      </w:r>
      <w:proofErr w:type="gramEnd"/>
      <w:r w:rsidR="00F21173" w:rsidRPr="00D440D6">
        <w:rPr>
          <w:rFonts w:ascii="Calibri" w:hAnsi="Calibri" w:cs="Calibri"/>
          <w:color w:val="000000"/>
          <w:sz w:val="22"/>
          <w:szCs w:val="22"/>
        </w:rPr>
        <w:t>.</w:t>
      </w:r>
      <w:r w:rsidR="004B0F3C" w:rsidRPr="00D440D6">
        <w:rPr>
          <w:rFonts w:ascii="Calibri" w:hAnsi="Calibri" w:cs="Calibri"/>
          <w:color w:val="000000"/>
          <w:sz w:val="22"/>
          <w:szCs w:val="22"/>
        </w:rPr>
        <w:t>…</w:t>
      </w:r>
      <w:r w:rsidR="009F2D75" w:rsidRPr="00D440D6">
        <w:rPr>
          <w:rFonts w:ascii="Calibri" w:hAnsi="Calibri" w:cs="Calibri"/>
          <w:color w:val="000000"/>
          <w:sz w:val="22"/>
          <w:szCs w:val="22"/>
        </w:rPr>
        <w:t>…...............................</w:t>
      </w:r>
      <w:r w:rsidR="004B0F3C" w:rsidRPr="00D440D6">
        <w:rPr>
          <w:rFonts w:ascii="Calibri" w:hAnsi="Calibri" w:cs="Calibri"/>
          <w:color w:val="000000"/>
          <w:sz w:val="22"/>
          <w:szCs w:val="22"/>
        </w:rPr>
        <w:t xml:space="preserve"> nebo dopisem na adresu prodávajícího</w:t>
      </w:r>
      <w:r w:rsidR="009F2D75" w:rsidRPr="00D440D6">
        <w:rPr>
          <w:rFonts w:ascii="Calibri" w:hAnsi="Calibri" w:cs="Calibri"/>
          <w:color w:val="000000"/>
          <w:sz w:val="22"/>
          <w:szCs w:val="22"/>
        </w:rPr>
        <w:t>.</w:t>
      </w:r>
    </w:p>
    <w:p w:rsidR="00D440D6" w:rsidRDefault="00FC0C18" w:rsidP="00292BFA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440D6">
        <w:rPr>
          <w:rFonts w:ascii="Calibri" w:hAnsi="Calibri" w:cs="Calibri"/>
          <w:color w:val="000000"/>
          <w:sz w:val="22"/>
          <w:szCs w:val="22"/>
        </w:rPr>
        <w:t>5.3</w:t>
      </w:r>
      <w:r w:rsidR="00513F17" w:rsidRPr="00D440D6">
        <w:rPr>
          <w:rFonts w:ascii="Calibri" w:hAnsi="Calibri" w:cs="Calibri"/>
          <w:color w:val="000000"/>
          <w:sz w:val="22"/>
          <w:szCs w:val="22"/>
        </w:rPr>
        <w:tab/>
        <w:t xml:space="preserve">Servis </w:t>
      </w:r>
      <w:r w:rsidR="00090CDF" w:rsidRPr="00D440D6">
        <w:rPr>
          <w:rFonts w:ascii="Calibri" w:hAnsi="Calibri" w:cs="Calibri"/>
          <w:color w:val="000000"/>
          <w:sz w:val="22"/>
          <w:szCs w:val="22"/>
        </w:rPr>
        <w:t>v záruční době</w:t>
      </w:r>
      <w:r w:rsidR="00513F17" w:rsidRPr="00D440D6">
        <w:rPr>
          <w:rFonts w:ascii="Calibri" w:hAnsi="Calibri" w:cs="Calibri"/>
          <w:color w:val="000000"/>
          <w:sz w:val="22"/>
          <w:szCs w:val="22"/>
        </w:rPr>
        <w:t xml:space="preserve"> pro </w:t>
      </w:r>
      <w:r w:rsidR="00292BFA" w:rsidRPr="00D440D6">
        <w:rPr>
          <w:rFonts w:ascii="Calibri" w:hAnsi="Calibri" w:cs="Calibri"/>
          <w:color w:val="000000"/>
          <w:sz w:val="22"/>
          <w:szCs w:val="22"/>
        </w:rPr>
        <w:t>nakladač</w:t>
      </w:r>
      <w:r w:rsidR="00513F17" w:rsidRPr="00D440D6">
        <w:rPr>
          <w:rFonts w:ascii="Calibri" w:hAnsi="Calibri" w:cs="Calibri"/>
          <w:color w:val="000000"/>
          <w:sz w:val="22"/>
          <w:szCs w:val="22"/>
        </w:rPr>
        <w:t xml:space="preserve"> bude zajišťován v </w:t>
      </w:r>
      <w:r w:rsidR="00090CDF" w:rsidRPr="00D440D6">
        <w:rPr>
          <w:rFonts w:ascii="Calibri" w:hAnsi="Calibri" w:cs="Calibri"/>
          <w:color w:val="000000"/>
          <w:sz w:val="22"/>
          <w:szCs w:val="22"/>
        </w:rPr>
        <w:t>……</w:t>
      </w:r>
      <w:r w:rsidR="009F2D75" w:rsidRPr="00D440D6">
        <w:rPr>
          <w:rFonts w:ascii="Calibri" w:hAnsi="Calibri" w:cs="Calibri"/>
          <w:color w:val="000000"/>
          <w:sz w:val="22"/>
          <w:szCs w:val="22"/>
        </w:rPr>
        <w:t>…………………… (</w:t>
      </w:r>
      <w:r w:rsidR="00090CDF" w:rsidRPr="00D440D6">
        <w:rPr>
          <w:rFonts w:ascii="Calibri" w:hAnsi="Calibri" w:cs="Calibri"/>
          <w:color w:val="000000"/>
          <w:sz w:val="22"/>
          <w:szCs w:val="22"/>
        </w:rPr>
        <w:t>místo, název, kontakt)</w:t>
      </w:r>
      <w:r w:rsidR="00E51426" w:rsidRPr="00D440D6">
        <w:rPr>
          <w:rFonts w:ascii="Calibri" w:hAnsi="Calibri" w:cs="Calibri"/>
          <w:color w:val="000000"/>
          <w:sz w:val="22"/>
          <w:szCs w:val="22"/>
        </w:rPr>
        <w:t xml:space="preserve">, servis v záruční době </w:t>
      </w:r>
      <w:r w:rsidR="00D440D6">
        <w:rPr>
          <w:rFonts w:ascii="Calibri" w:hAnsi="Calibri" w:cs="Calibri"/>
          <w:color w:val="000000"/>
          <w:sz w:val="22"/>
          <w:szCs w:val="22"/>
        </w:rPr>
        <w:t>pro traktorový nosič kontejnerů</w:t>
      </w:r>
      <w:r w:rsidR="00E51426" w:rsidRPr="00D440D6">
        <w:rPr>
          <w:rFonts w:ascii="Calibri" w:hAnsi="Calibri" w:cs="Calibri"/>
          <w:color w:val="000000"/>
          <w:sz w:val="22"/>
          <w:szCs w:val="22"/>
        </w:rPr>
        <w:t xml:space="preserve"> bude zajišťován v ………………………… (místo, název, kontakt)</w:t>
      </w:r>
      <w:r w:rsidR="00292BFA" w:rsidRPr="00D440D6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292BFA" w:rsidRPr="00D440D6" w:rsidRDefault="00292BFA" w:rsidP="00D440D6">
      <w:pPr>
        <w:pStyle w:val="Zkladntext1"/>
        <w:spacing w:line="240" w:lineRule="auto"/>
        <w:ind w:left="720" w:hanging="12"/>
        <w:rPr>
          <w:rFonts w:ascii="Calibri" w:hAnsi="Calibri" w:cs="Calibri"/>
          <w:color w:val="000000"/>
          <w:sz w:val="22"/>
          <w:szCs w:val="22"/>
        </w:rPr>
      </w:pPr>
      <w:r w:rsidRPr="00D440D6">
        <w:rPr>
          <w:rFonts w:ascii="Calibri" w:hAnsi="Calibri" w:cs="Calibri"/>
          <w:color w:val="000000"/>
          <w:sz w:val="22"/>
          <w:szCs w:val="22"/>
        </w:rPr>
        <w:t xml:space="preserve">servis v záruční době na </w:t>
      </w:r>
      <w:proofErr w:type="spellStart"/>
      <w:r w:rsidRPr="00D440D6">
        <w:rPr>
          <w:rFonts w:ascii="Calibri" w:hAnsi="Calibri" w:cs="Calibri"/>
          <w:color w:val="000000"/>
          <w:sz w:val="22"/>
          <w:szCs w:val="22"/>
        </w:rPr>
        <w:t>štěpkovač</w:t>
      </w:r>
      <w:proofErr w:type="spellEnd"/>
      <w:r w:rsidRPr="00D440D6">
        <w:rPr>
          <w:rFonts w:ascii="Calibri" w:hAnsi="Calibri" w:cs="Calibri"/>
          <w:color w:val="000000"/>
          <w:sz w:val="22"/>
          <w:szCs w:val="22"/>
        </w:rPr>
        <w:t xml:space="preserve"> bude zajišťován v ………………………… (místo, název, kontakt).</w:t>
      </w:r>
    </w:p>
    <w:p w:rsidR="007F1304" w:rsidRPr="00BC2F70" w:rsidRDefault="00FC0C18" w:rsidP="007F1304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440D6">
        <w:rPr>
          <w:rFonts w:ascii="Calibri" w:hAnsi="Calibri" w:cs="Calibri"/>
          <w:color w:val="000000"/>
          <w:sz w:val="22"/>
          <w:szCs w:val="22"/>
        </w:rPr>
        <w:t>5.4</w:t>
      </w:r>
      <w:r w:rsidR="007F1304" w:rsidRPr="00D440D6">
        <w:rPr>
          <w:rFonts w:ascii="Calibri" w:hAnsi="Calibri" w:cs="Calibri"/>
          <w:color w:val="000000"/>
          <w:sz w:val="22"/>
          <w:szCs w:val="22"/>
        </w:rPr>
        <w:tab/>
        <w:t xml:space="preserve">Zajištění záručního servisu </w:t>
      </w:r>
      <w:r w:rsidR="00704AB9" w:rsidRPr="00D440D6">
        <w:rPr>
          <w:rFonts w:ascii="Calibri" w:hAnsi="Calibri" w:cs="Calibri"/>
          <w:color w:val="000000"/>
          <w:sz w:val="22"/>
          <w:szCs w:val="22"/>
        </w:rPr>
        <w:t>nakladače</w:t>
      </w:r>
      <w:r w:rsidR="00D440D6" w:rsidRPr="00D440D6">
        <w:rPr>
          <w:rFonts w:ascii="Calibri" w:hAnsi="Calibri" w:cs="Calibri"/>
          <w:color w:val="000000"/>
          <w:sz w:val="22"/>
          <w:szCs w:val="22"/>
        </w:rPr>
        <w:t>, traktorového nosiče kontejnerů</w:t>
      </w:r>
      <w:r w:rsidR="00704AB9" w:rsidRPr="00D440D6">
        <w:rPr>
          <w:rFonts w:ascii="Calibri" w:hAnsi="Calibri" w:cs="Calibri"/>
          <w:color w:val="000000"/>
          <w:sz w:val="22"/>
          <w:szCs w:val="22"/>
        </w:rPr>
        <w:t xml:space="preserve"> a </w:t>
      </w:r>
      <w:proofErr w:type="spellStart"/>
      <w:r w:rsidR="00704AB9" w:rsidRPr="00D440D6">
        <w:rPr>
          <w:rFonts w:ascii="Calibri" w:hAnsi="Calibri" w:cs="Calibri"/>
          <w:color w:val="000000"/>
          <w:sz w:val="22"/>
          <w:szCs w:val="22"/>
        </w:rPr>
        <w:t>štěpkovače</w:t>
      </w:r>
      <w:proofErr w:type="spellEnd"/>
      <w:r w:rsidR="007F1304" w:rsidRPr="00D440D6">
        <w:rPr>
          <w:rFonts w:ascii="Calibri" w:hAnsi="Calibri" w:cs="Calibri"/>
          <w:color w:val="000000"/>
          <w:sz w:val="22"/>
          <w:szCs w:val="22"/>
        </w:rPr>
        <w:t xml:space="preserve"> bude provedeno dle dohody přímo u kupujícího</w:t>
      </w:r>
      <w:r w:rsidR="007F1304" w:rsidRPr="00D00F81">
        <w:rPr>
          <w:rFonts w:ascii="Calibri" w:hAnsi="Calibri" w:cs="Calibri"/>
          <w:color w:val="000000"/>
          <w:sz w:val="22"/>
          <w:szCs w:val="22"/>
        </w:rPr>
        <w:t xml:space="preserve"> mobilní servisní službou nebo ve výrobních prostorách u prodávajícího do 48 hodin po písemném nahlášení závady.</w:t>
      </w:r>
      <w:r w:rsidR="007F1304" w:rsidRPr="00A0653F">
        <w:t xml:space="preserve"> </w:t>
      </w:r>
      <w:r w:rsidR="007F1304" w:rsidRPr="00A0653F">
        <w:rPr>
          <w:rFonts w:ascii="Calibri" w:hAnsi="Calibri" w:cs="Calibri"/>
          <w:color w:val="000000"/>
          <w:sz w:val="22"/>
          <w:szCs w:val="22"/>
        </w:rPr>
        <w:t xml:space="preserve">V případě nutné </w:t>
      </w:r>
      <w:r w:rsidR="007F1304">
        <w:rPr>
          <w:rFonts w:ascii="Calibri" w:hAnsi="Calibri" w:cs="Calibri"/>
          <w:color w:val="000000"/>
          <w:sz w:val="22"/>
          <w:szCs w:val="22"/>
        </w:rPr>
        <w:t xml:space="preserve">záruční </w:t>
      </w:r>
      <w:r w:rsidR="007F1304" w:rsidRPr="00A0653F">
        <w:rPr>
          <w:rFonts w:ascii="Calibri" w:hAnsi="Calibri" w:cs="Calibri"/>
          <w:color w:val="000000"/>
          <w:sz w:val="22"/>
          <w:szCs w:val="22"/>
        </w:rPr>
        <w:t xml:space="preserve">opravy </w:t>
      </w:r>
      <w:r w:rsidR="007F1304">
        <w:rPr>
          <w:rFonts w:ascii="Calibri" w:hAnsi="Calibri" w:cs="Calibri"/>
          <w:color w:val="000000"/>
          <w:sz w:val="22"/>
          <w:szCs w:val="22"/>
        </w:rPr>
        <w:t>u prodávajícího</w:t>
      </w:r>
      <w:r w:rsidR="007F1304" w:rsidRPr="00A0653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F1304">
        <w:rPr>
          <w:rFonts w:ascii="Calibri" w:hAnsi="Calibri" w:cs="Calibri"/>
          <w:color w:val="000000"/>
          <w:sz w:val="22"/>
          <w:szCs w:val="22"/>
        </w:rPr>
        <w:t xml:space="preserve">převezme prodávající zboží </w:t>
      </w:r>
      <w:r w:rsidR="007F1304" w:rsidRPr="00BC2F70">
        <w:rPr>
          <w:rFonts w:ascii="Calibri" w:hAnsi="Calibri" w:cs="Calibri"/>
          <w:color w:val="000000"/>
          <w:sz w:val="22"/>
          <w:szCs w:val="22"/>
        </w:rPr>
        <w:t>u kupujícího a prodávající zajistí dopravu zboží do servisu včetně nákladů na dopravu.</w:t>
      </w:r>
    </w:p>
    <w:p w:rsidR="007F1304" w:rsidRPr="00BC2F70" w:rsidRDefault="00BC2F70" w:rsidP="007F1304">
      <w:pPr>
        <w:pStyle w:val="Zkladntext2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BC2F70">
        <w:rPr>
          <w:rFonts w:ascii="Calibri" w:hAnsi="Calibri" w:cs="Calibri"/>
          <w:color w:val="000000"/>
          <w:sz w:val="22"/>
          <w:szCs w:val="22"/>
        </w:rPr>
        <w:t>5.5</w:t>
      </w:r>
      <w:r w:rsidR="007F1304" w:rsidRPr="00BC2F70">
        <w:rPr>
          <w:rFonts w:ascii="Calibri" w:hAnsi="Calibri" w:cs="Calibri"/>
          <w:color w:val="000000"/>
          <w:sz w:val="22"/>
          <w:szCs w:val="22"/>
        </w:rPr>
        <w:tab/>
        <w:t xml:space="preserve">Prodávající započne s odstraněním vady </w:t>
      </w:r>
      <w:r w:rsidR="007F1304" w:rsidRPr="00BC2F70">
        <w:rPr>
          <w:rFonts w:ascii="Calibri" w:hAnsi="Calibri" w:cs="Calibri"/>
          <w:sz w:val="22"/>
          <w:szCs w:val="22"/>
        </w:rPr>
        <w:t>neprodleně, nejpozději</w:t>
      </w:r>
      <w:r w:rsidR="007F1304" w:rsidRPr="00BC2F70">
        <w:rPr>
          <w:rFonts w:ascii="Calibri" w:hAnsi="Calibri" w:cs="Calibri"/>
          <w:color w:val="000000"/>
          <w:sz w:val="22"/>
          <w:szCs w:val="22"/>
        </w:rPr>
        <w:t xml:space="preserve"> do 2 dnů ode dne doručené oznámení o vadě, pokud se smluvní strany nedohodnou jinak.</w:t>
      </w:r>
    </w:p>
    <w:p w:rsidR="007F1304" w:rsidRDefault="00BC2F70" w:rsidP="007F1304">
      <w:pPr>
        <w:pStyle w:val="Bezmezer"/>
        <w:widowControl/>
        <w:suppressAutoHyphens w:val="0"/>
        <w:spacing w:line="240" w:lineRule="auto"/>
        <w:ind w:left="705" w:hanging="705"/>
        <w:rPr>
          <w:rFonts w:ascii="Calibri" w:hAnsi="Calibri"/>
          <w:bCs/>
          <w:sz w:val="22"/>
          <w:szCs w:val="22"/>
        </w:rPr>
      </w:pPr>
      <w:r w:rsidRPr="00BC2F70">
        <w:rPr>
          <w:rFonts w:ascii="Calibri" w:hAnsi="Calibri" w:cs="Calibri"/>
          <w:color w:val="000000"/>
          <w:sz w:val="22"/>
          <w:szCs w:val="22"/>
        </w:rPr>
        <w:t>5.6</w:t>
      </w:r>
      <w:r w:rsidR="007F1304" w:rsidRPr="00BC2F7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F1304" w:rsidRPr="00BC2F70">
        <w:rPr>
          <w:rFonts w:ascii="Calibri" w:hAnsi="Calibri" w:cs="Calibri"/>
          <w:color w:val="000000"/>
          <w:sz w:val="22"/>
          <w:szCs w:val="22"/>
        </w:rPr>
        <w:tab/>
        <w:t>V případě, že záruční oprava bude trvat více jak 10 pracovních dnů, zajistí prodávající</w:t>
      </w:r>
      <w:r w:rsidR="007F1304" w:rsidRPr="00E131F6">
        <w:rPr>
          <w:rFonts w:ascii="Calibri" w:hAnsi="Calibri" w:cs="Calibri"/>
          <w:color w:val="000000"/>
          <w:sz w:val="22"/>
          <w:szCs w:val="22"/>
        </w:rPr>
        <w:t xml:space="preserve"> kupujícímu náhradní </w:t>
      </w:r>
      <w:r w:rsidR="007F1304">
        <w:rPr>
          <w:rFonts w:ascii="Calibri" w:hAnsi="Calibri" w:cs="Calibri"/>
          <w:color w:val="000000"/>
          <w:sz w:val="22"/>
          <w:szCs w:val="22"/>
        </w:rPr>
        <w:t xml:space="preserve">zboží </w:t>
      </w:r>
      <w:r w:rsidR="007F1304" w:rsidRPr="00E131F6">
        <w:rPr>
          <w:rFonts w:ascii="Calibri" w:hAnsi="Calibri" w:cs="Calibri"/>
          <w:sz w:val="22"/>
          <w:szCs w:val="22"/>
        </w:rPr>
        <w:t xml:space="preserve">v místě plnění bezplatně. Náhradní </w:t>
      </w:r>
      <w:r w:rsidR="007F1304">
        <w:rPr>
          <w:rFonts w:ascii="Calibri" w:hAnsi="Calibri" w:cs="Calibri"/>
          <w:sz w:val="22"/>
          <w:szCs w:val="22"/>
        </w:rPr>
        <w:t>zboží</w:t>
      </w:r>
      <w:r w:rsidR="007F1304" w:rsidRPr="00E131F6">
        <w:rPr>
          <w:rFonts w:ascii="Calibri" w:hAnsi="Calibri" w:cs="Calibri"/>
          <w:sz w:val="22"/>
          <w:szCs w:val="22"/>
        </w:rPr>
        <w:t xml:space="preserve"> bude s</w:t>
      </w:r>
      <w:r w:rsidR="007F1304">
        <w:rPr>
          <w:rFonts w:ascii="Calibri" w:hAnsi="Calibri" w:cs="Calibri"/>
          <w:sz w:val="22"/>
          <w:szCs w:val="22"/>
        </w:rPr>
        <w:t> </w:t>
      </w:r>
      <w:r w:rsidR="007F1304" w:rsidRPr="00E131F6">
        <w:rPr>
          <w:rFonts w:ascii="Calibri" w:hAnsi="Calibri" w:cs="Calibri"/>
          <w:sz w:val="22"/>
          <w:szCs w:val="22"/>
        </w:rPr>
        <w:t>minimáln</w:t>
      </w:r>
      <w:r w:rsidR="007F1304">
        <w:rPr>
          <w:rFonts w:ascii="Calibri" w:hAnsi="Calibri" w:cs="Calibri"/>
          <w:sz w:val="22"/>
          <w:szCs w:val="22"/>
        </w:rPr>
        <w:t xml:space="preserve">ími </w:t>
      </w:r>
      <w:r w:rsidR="00FF6069">
        <w:rPr>
          <w:rFonts w:ascii="Calibri" w:hAnsi="Calibri" w:cs="Calibri"/>
          <w:sz w:val="22"/>
          <w:szCs w:val="22"/>
        </w:rPr>
        <w:t>parametry</w:t>
      </w:r>
      <w:r w:rsidR="007F1304">
        <w:rPr>
          <w:rFonts w:ascii="Calibri" w:hAnsi="Calibri" w:cs="Calibri"/>
          <w:sz w:val="22"/>
          <w:szCs w:val="22"/>
        </w:rPr>
        <w:t xml:space="preserve"> jako </w:t>
      </w:r>
      <w:r w:rsidR="007F1304">
        <w:rPr>
          <w:rFonts w:ascii="Calibri" w:hAnsi="Calibri"/>
          <w:bCs/>
          <w:sz w:val="22"/>
          <w:szCs w:val="22"/>
        </w:rPr>
        <w:t>dodané zboží.</w:t>
      </w:r>
      <w:r w:rsidR="00020F99">
        <w:rPr>
          <w:rFonts w:ascii="Calibri" w:hAnsi="Calibri"/>
          <w:bCs/>
          <w:sz w:val="22"/>
          <w:szCs w:val="22"/>
        </w:rPr>
        <w:t xml:space="preserve"> </w:t>
      </w:r>
    </w:p>
    <w:p w:rsidR="0023580E" w:rsidRDefault="0023580E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7F1304" w:rsidRDefault="007F1304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:rsidR="00090CDF" w:rsidRPr="00D00F81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6. </w:t>
      </w:r>
      <w:r w:rsidR="00090CDF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 xml:space="preserve">PODMÍNKY PŘEVZETÍ </w:t>
      </w:r>
      <w:r w:rsidR="004B2469">
        <w:rPr>
          <w:rFonts w:ascii="Calibri" w:hAnsi="Calibri" w:cs="Calibri"/>
          <w:b/>
          <w:color w:val="000000"/>
          <w:sz w:val="22"/>
          <w:szCs w:val="22"/>
          <w:u w:val="single"/>
        </w:rPr>
        <w:t>PŘEDMĚTU PLNĚNÍ</w:t>
      </w:r>
    </w:p>
    <w:p w:rsidR="00090CDF" w:rsidRPr="00D00F81" w:rsidRDefault="00090CDF" w:rsidP="00090CDF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090CDF" w:rsidRPr="00A2690A" w:rsidRDefault="00090CDF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>6.1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="00B16E2F" w:rsidRPr="00A2690A">
        <w:rPr>
          <w:rFonts w:asciiTheme="minorHAnsi" w:hAnsiTheme="minorHAnsi" w:cs="Calibri"/>
          <w:color w:val="000000"/>
          <w:sz w:val="22"/>
          <w:szCs w:val="22"/>
        </w:rPr>
        <w:t>P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rodávající </w:t>
      </w:r>
      <w:r w:rsidR="00B16E2F" w:rsidRPr="00A2690A">
        <w:rPr>
          <w:rFonts w:asciiTheme="minorHAnsi" w:hAnsiTheme="minorHAnsi" w:cs="Calibri"/>
          <w:sz w:val="22"/>
          <w:szCs w:val="22"/>
        </w:rPr>
        <w:t xml:space="preserve">oznámí 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kupujícímu termín předání </w:t>
      </w:r>
      <w:r w:rsidR="004B2469" w:rsidRPr="00A2690A">
        <w:rPr>
          <w:rFonts w:asciiTheme="minorHAnsi" w:hAnsiTheme="minorHAnsi" w:cs="Calibri"/>
          <w:sz w:val="22"/>
          <w:szCs w:val="22"/>
        </w:rPr>
        <w:t>n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ejméně </w:t>
      </w:r>
      <w:r w:rsidR="00DF1660" w:rsidRPr="00A2690A">
        <w:rPr>
          <w:rFonts w:asciiTheme="minorHAnsi" w:hAnsiTheme="minorHAnsi" w:cs="Calibri"/>
          <w:sz w:val="22"/>
          <w:szCs w:val="22"/>
        </w:rPr>
        <w:t>10</w:t>
      </w:r>
      <w:r w:rsidR="00CC7664" w:rsidRPr="00A2690A">
        <w:rPr>
          <w:rFonts w:asciiTheme="minorHAnsi" w:hAnsiTheme="minorHAnsi" w:cs="Calibri"/>
          <w:sz w:val="22"/>
          <w:szCs w:val="22"/>
        </w:rPr>
        <w:t xml:space="preserve"> kalendářních dní předem.</w:t>
      </w:r>
    </w:p>
    <w:p w:rsidR="00090CDF" w:rsidRPr="00D00F81" w:rsidRDefault="00090CDF" w:rsidP="00090CDF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A2690A">
        <w:rPr>
          <w:rFonts w:asciiTheme="minorHAnsi" w:hAnsiTheme="minorHAnsi" w:cs="Calibri"/>
          <w:color w:val="000000"/>
          <w:sz w:val="22"/>
          <w:szCs w:val="22"/>
        </w:rPr>
        <w:t>6.2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ab/>
      </w:r>
      <w:r w:rsidR="00DF1660" w:rsidRPr="00A2690A">
        <w:rPr>
          <w:rFonts w:asciiTheme="minorHAnsi" w:hAnsiTheme="minorHAnsi"/>
          <w:color w:val="000000"/>
          <w:sz w:val="22"/>
          <w:szCs w:val="22"/>
        </w:rPr>
        <w:t>Prodávající je povinen umožnit Kupujícímu prohlídku Zboží a plné ověření funkčnosti Zboží.</w:t>
      </w:r>
      <w:r w:rsidR="00DF1660" w:rsidRPr="00366954">
        <w:rPr>
          <w:color w:val="000000"/>
          <w:sz w:val="22"/>
          <w:szCs w:val="22"/>
        </w:rPr>
        <w:t xml:space="preserve"> </w:t>
      </w:r>
      <w:r w:rsidRPr="00D00F81">
        <w:rPr>
          <w:rFonts w:ascii="Calibri" w:hAnsi="Calibri" w:cs="Calibri"/>
          <w:color w:val="000000"/>
          <w:sz w:val="22"/>
          <w:szCs w:val="22"/>
        </w:rPr>
        <w:t>O dodání a převzetí sepíše prodávající se zástupcem kupujícího dodací list</w:t>
      </w:r>
      <w:r w:rsidR="00F41B07" w:rsidRPr="00D00F81">
        <w:rPr>
          <w:rFonts w:ascii="Calibri" w:hAnsi="Calibri" w:cs="Calibri"/>
          <w:color w:val="000000"/>
          <w:sz w:val="22"/>
          <w:szCs w:val="22"/>
        </w:rPr>
        <w:t>,</w:t>
      </w:r>
      <w:r w:rsidRPr="00D00F81">
        <w:rPr>
          <w:rFonts w:ascii="Calibri" w:hAnsi="Calibri" w:cs="Calibri"/>
          <w:color w:val="000000"/>
          <w:sz w:val="22"/>
          <w:szCs w:val="22"/>
        </w:rPr>
        <w:t xml:space="preserve"> v němž potvrdí, že </w:t>
      </w:r>
      <w:r w:rsidR="004B2469">
        <w:rPr>
          <w:rFonts w:ascii="Calibri" w:hAnsi="Calibri" w:cs="Calibri"/>
          <w:color w:val="000000"/>
          <w:sz w:val="22"/>
          <w:szCs w:val="22"/>
        </w:rPr>
        <w:t>předmět plnění byl předán</w:t>
      </w:r>
      <w:r w:rsidRPr="00D00F81">
        <w:rPr>
          <w:rFonts w:ascii="Calibri" w:hAnsi="Calibri" w:cs="Calibri"/>
          <w:color w:val="000000"/>
          <w:sz w:val="22"/>
          <w:szCs w:val="22"/>
        </w:rPr>
        <w:t xml:space="preserve"> bez zjevných vad a nedodělků a v souladu s dohodnutými technickými podmínkami. Od okamžiku podepsání dodacího listu začíná plynout záruční lhůta 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 xml:space="preserve">podle </w:t>
      </w:r>
      <w:r w:rsidR="004D1F92" w:rsidRPr="00A2690A">
        <w:rPr>
          <w:rFonts w:asciiTheme="minorHAnsi" w:hAnsiTheme="minorHAnsi" w:cs="Calibri"/>
          <w:color w:val="000000"/>
          <w:sz w:val="22"/>
          <w:szCs w:val="22"/>
        </w:rPr>
        <w:t xml:space="preserve">čl. </w:t>
      </w:r>
      <w:r w:rsidRPr="00A2690A">
        <w:rPr>
          <w:rFonts w:asciiTheme="minorHAnsi" w:hAnsiTheme="minorHAnsi" w:cs="Calibri"/>
          <w:color w:val="000000"/>
          <w:sz w:val="22"/>
          <w:szCs w:val="22"/>
        </w:rPr>
        <w:t>5.</w:t>
      </w:r>
      <w:r w:rsidR="00DF1660" w:rsidRPr="00A2690A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DF1660" w:rsidRPr="00A2690A">
        <w:rPr>
          <w:rFonts w:asciiTheme="minorHAnsi" w:hAnsiTheme="minorHAnsi"/>
          <w:color w:val="000000"/>
          <w:sz w:val="22"/>
          <w:szCs w:val="22"/>
        </w:rPr>
        <w:t xml:space="preserve">Pro vyloučení pochybností se uvádí, že Kupující je oprávněn přizvat k prohlédnutí Zboží, ověření jeho funkčnosti a kontrole úplnosti dokumentů a dokladů kteréhokoliv svého zaměstnance, zmocněnce, poradce či jakoukoli třetí osobu. Kupující může </w:t>
      </w:r>
      <w:r w:rsidR="001443C1" w:rsidRPr="00A2690A">
        <w:rPr>
          <w:rFonts w:asciiTheme="minorHAnsi" w:hAnsiTheme="minorHAnsi"/>
          <w:color w:val="000000"/>
          <w:sz w:val="22"/>
          <w:szCs w:val="22"/>
        </w:rPr>
        <w:t xml:space="preserve">před stvrzením převzetí </w:t>
      </w:r>
      <w:r w:rsidR="00DF1660" w:rsidRPr="00A2690A">
        <w:rPr>
          <w:rFonts w:asciiTheme="minorHAnsi" w:hAnsiTheme="minorHAnsi"/>
          <w:color w:val="000000"/>
          <w:sz w:val="22"/>
          <w:szCs w:val="22"/>
        </w:rPr>
        <w:t xml:space="preserve">požadovat i předvedení kompatibility homogenizační lopaty </w:t>
      </w:r>
      <w:r w:rsidR="001443C1" w:rsidRPr="00A2690A">
        <w:rPr>
          <w:rFonts w:asciiTheme="minorHAnsi" w:hAnsiTheme="minorHAnsi"/>
          <w:color w:val="000000"/>
          <w:sz w:val="22"/>
          <w:szCs w:val="22"/>
        </w:rPr>
        <w:t xml:space="preserve">a dalšího příslušenství k nakladači. </w:t>
      </w:r>
      <w:r w:rsidR="00DF1660" w:rsidRPr="00A2690A">
        <w:rPr>
          <w:rFonts w:asciiTheme="minorHAnsi" w:hAnsiTheme="minorHAnsi"/>
          <w:color w:val="000000"/>
          <w:sz w:val="22"/>
          <w:szCs w:val="22"/>
        </w:rPr>
        <w:t>Dodávka zboží bude realizována jako kompletní celek v</w:t>
      </w:r>
      <w:r w:rsidR="001443C1" w:rsidRPr="00A2690A">
        <w:rPr>
          <w:rFonts w:asciiTheme="minorHAnsi" w:hAnsiTheme="minorHAnsi"/>
          <w:color w:val="000000"/>
          <w:sz w:val="22"/>
          <w:szCs w:val="22"/>
        </w:rPr>
        <w:t> jeden dodací den.</w:t>
      </w:r>
    </w:p>
    <w:p w:rsidR="00A36784" w:rsidRPr="00D00F81" w:rsidRDefault="00A36784" w:rsidP="00B16E2F">
      <w:pPr>
        <w:pStyle w:val="Default"/>
        <w:jc w:val="both"/>
        <w:rPr>
          <w:rFonts w:ascii="Calibri" w:eastAsia="Calibri" w:hAnsi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>6.3</w:t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eastAsia="Calibri" w:hAnsi="Calibri"/>
          <w:sz w:val="22"/>
          <w:szCs w:val="22"/>
        </w:rPr>
        <w:t xml:space="preserve">Zboží je dodáno v okamžiku převzetí zboží kupujícím v místě dodání dle této smlouvy. </w:t>
      </w:r>
      <w:r w:rsidRPr="00D00F81">
        <w:rPr>
          <w:rFonts w:ascii="Calibri" w:eastAsia="Calibri" w:hAnsi="Calibri"/>
          <w:sz w:val="22"/>
          <w:szCs w:val="22"/>
        </w:rPr>
        <w:tab/>
        <w:t>Pověřený zástupce kupujícího potvrdí převzetí zboží na doda</w:t>
      </w:r>
      <w:r w:rsidR="00B16E2F" w:rsidRPr="00D00F81">
        <w:rPr>
          <w:rFonts w:ascii="Calibri" w:eastAsia="Calibri" w:hAnsi="Calibri"/>
          <w:sz w:val="22"/>
          <w:szCs w:val="22"/>
        </w:rPr>
        <w:t xml:space="preserve">cím listu nebo </w:t>
      </w:r>
      <w:proofErr w:type="gramStart"/>
      <w:r w:rsidR="00B16E2F" w:rsidRPr="00D00F81">
        <w:rPr>
          <w:rFonts w:ascii="Calibri" w:eastAsia="Calibri" w:hAnsi="Calibri"/>
          <w:sz w:val="22"/>
          <w:szCs w:val="22"/>
        </w:rPr>
        <w:t xml:space="preserve">jiném  </w:t>
      </w:r>
      <w:r w:rsidR="00B16E2F" w:rsidRPr="00D00F81">
        <w:rPr>
          <w:rFonts w:ascii="Calibri" w:eastAsia="Calibri" w:hAnsi="Calibri"/>
          <w:sz w:val="22"/>
          <w:szCs w:val="22"/>
        </w:rPr>
        <w:tab/>
      </w:r>
      <w:proofErr w:type="gramEnd"/>
      <w:r w:rsidRPr="00D00F81">
        <w:rPr>
          <w:rFonts w:ascii="Calibri" w:eastAsia="Calibri" w:hAnsi="Calibri"/>
          <w:sz w:val="22"/>
          <w:szCs w:val="22"/>
        </w:rPr>
        <w:t xml:space="preserve">předkládaném dokladu.  Kupující se zavazuje zboží dodané řádně a včas odebrat a zaplatit </w:t>
      </w:r>
      <w:r w:rsidRPr="00D00F81">
        <w:rPr>
          <w:rFonts w:ascii="Calibri" w:eastAsia="Calibri" w:hAnsi="Calibri"/>
          <w:sz w:val="22"/>
          <w:szCs w:val="22"/>
        </w:rPr>
        <w:tab/>
        <w:t xml:space="preserve">za něj kupní cenu. </w:t>
      </w:r>
    </w:p>
    <w:p w:rsidR="00A36784" w:rsidRPr="00D00F81" w:rsidRDefault="00A36784" w:rsidP="00A36784">
      <w:pPr>
        <w:pStyle w:val="Default"/>
        <w:rPr>
          <w:rFonts w:ascii="Calibri" w:eastAsia="Calibri" w:hAnsi="Calibri" w:cs="Times New Roman"/>
          <w:sz w:val="22"/>
          <w:szCs w:val="22"/>
        </w:rPr>
      </w:pPr>
      <w:r w:rsidRPr="00D00F81">
        <w:rPr>
          <w:rFonts w:ascii="Calibri" w:eastAsia="Calibri" w:hAnsi="Calibri"/>
          <w:sz w:val="22"/>
          <w:szCs w:val="22"/>
        </w:rPr>
        <w:t>6.4</w:t>
      </w:r>
      <w:r w:rsidRPr="00D00F81">
        <w:rPr>
          <w:rFonts w:ascii="Calibri" w:eastAsia="Calibri" w:hAnsi="Calibri"/>
          <w:sz w:val="22"/>
          <w:szCs w:val="22"/>
        </w:rPr>
        <w:tab/>
        <w:t xml:space="preserve">Kupující při převzetí zboží provede kontrolu: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after="27" w:line="240" w:lineRule="auto"/>
        <w:ind w:firstLine="709"/>
        <w:jc w:val="left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a) dodané značky, typu, druhu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after="27" w:line="240" w:lineRule="auto"/>
        <w:ind w:firstLine="709"/>
        <w:jc w:val="left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b) dodaného množství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after="27" w:line="240" w:lineRule="auto"/>
        <w:ind w:firstLine="709"/>
        <w:jc w:val="left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c) zjevných jakostních vlastností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after="27" w:line="240" w:lineRule="auto"/>
        <w:ind w:firstLine="709"/>
        <w:jc w:val="left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d) zda nedošlo k poškození zboží při přepravě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left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>e) dodaných dokladů</w:t>
      </w:r>
      <w:r w:rsidR="004D1F92">
        <w:rPr>
          <w:rFonts w:ascii="Calibri" w:eastAsia="Calibri" w:hAnsi="Calibri"/>
          <w:color w:val="000000"/>
          <w:sz w:val="22"/>
          <w:szCs w:val="22"/>
          <w:lang w:eastAsia="cs-CZ"/>
        </w:rPr>
        <w:t>.</w:t>
      </w: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 </w:t>
      </w:r>
    </w:p>
    <w:p w:rsidR="00A36784" w:rsidRPr="00D00F81" w:rsidRDefault="00A36784" w:rsidP="00A36784">
      <w:pPr>
        <w:widowControl/>
        <w:suppressAutoHyphens w:val="0"/>
        <w:autoSpaceDE w:val="0"/>
        <w:autoSpaceDN w:val="0"/>
        <w:adjustRightInd w:val="0"/>
        <w:spacing w:after="28" w:line="240" w:lineRule="auto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ab/>
        <w:t>Součástí předání zboží bud</w:t>
      </w:r>
      <w:r w:rsidR="00DF1660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e </w:t>
      </w:r>
      <w:r w:rsidR="00DF1660" w:rsidRPr="00A2690A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i předání návodů ke všem součástem dodávky </w:t>
      </w:r>
      <w:r w:rsidRPr="00A2690A">
        <w:rPr>
          <w:rFonts w:ascii="Calibri" w:eastAsia="Calibri" w:hAnsi="Calibri"/>
          <w:color w:val="000000"/>
          <w:sz w:val="22"/>
          <w:szCs w:val="22"/>
          <w:lang w:eastAsia="cs-CZ"/>
        </w:rPr>
        <w:t>ve dvojím</w:t>
      </w: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 </w:t>
      </w:r>
      <w:r w:rsidR="00A2690A">
        <w:rPr>
          <w:rFonts w:ascii="Calibri" w:eastAsia="Calibri" w:hAnsi="Calibri"/>
          <w:color w:val="000000"/>
          <w:sz w:val="22"/>
          <w:szCs w:val="22"/>
          <w:lang w:eastAsia="cs-CZ"/>
        </w:rPr>
        <w:tab/>
      </w: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 xml:space="preserve">provedení v českém jazyce. </w:t>
      </w:r>
    </w:p>
    <w:p w:rsidR="00A36784" w:rsidRDefault="00A36784" w:rsidP="00A367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/>
          <w:color w:val="000000"/>
          <w:sz w:val="22"/>
          <w:szCs w:val="22"/>
          <w:lang w:eastAsia="cs-CZ"/>
        </w:rPr>
      </w:pP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ab/>
        <w:t xml:space="preserve">V případě zjištěných zjevných vad zboží může kupující odmítnout jeho převzetí, což řádně </w:t>
      </w:r>
      <w:r w:rsidRPr="00D00F81">
        <w:rPr>
          <w:rFonts w:ascii="Calibri" w:eastAsia="Calibri" w:hAnsi="Calibri"/>
          <w:color w:val="000000"/>
          <w:sz w:val="22"/>
          <w:szCs w:val="22"/>
          <w:lang w:eastAsia="cs-CZ"/>
        </w:rPr>
        <w:tab/>
        <w:t xml:space="preserve">i s důvody potvrdí na příslušném dokladu. </w:t>
      </w:r>
    </w:p>
    <w:p w:rsidR="004753EB" w:rsidRDefault="004753EB" w:rsidP="00A367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/>
          <w:color w:val="000000"/>
          <w:sz w:val="22"/>
          <w:szCs w:val="22"/>
          <w:lang w:eastAsia="cs-CZ"/>
        </w:rPr>
      </w:pPr>
    </w:p>
    <w:p w:rsidR="00090CDF" w:rsidRDefault="0041441A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00F81">
        <w:rPr>
          <w:rFonts w:ascii="Calibri" w:hAnsi="Calibri" w:cs="Calibri"/>
          <w:b/>
          <w:sz w:val="22"/>
          <w:szCs w:val="22"/>
          <w:u w:val="single"/>
        </w:rPr>
        <w:lastRenderedPageBreak/>
        <w:t xml:space="preserve">7. </w:t>
      </w:r>
      <w:r w:rsidR="00090CDF" w:rsidRPr="00D00F81">
        <w:rPr>
          <w:rFonts w:ascii="Calibri" w:hAnsi="Calibri" w:cs="Calibri"/>
          <w:b/>
          <w:sz w:val="22"/>
          <w:szCs w:val="22"/>
          <w:u w:val="single"/>
        </w:rPr>
        <w:t>SANKČNÍ UJEDNÁNÍ</w:t>
      </w:r>
    </w:p>
    <w:p w:rsidR="00007B2D" w:rsidRPr="00D00F81" w:rsidRDefault="00007B2D" w:rsidP="0041441A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BD0F2B" w:rsidRPr="007F1304" w:rsidRDefault="00090CDF" w:rsidP="004B2469">
      <w:pPr>
        <w:pStyle w:val="Default"/>
        <w:ind w:left="708" w:hanging="708"/>
        <w:jc w:val="both"/>
        <w:rPr>
          <w:rFonts w:ascii="Calibri" w:eastAsia="Calibri" w:hAnsi="Calibri" w:cs="Times New Roman"/>
          <w:sz w:val="22"/>
          <w:szCs w:val="22"/>
        </w:rPr>
      </w:pPr>
      <w:r w:rsidRPr="007F1304">
        <w:rPr>
          <w:rFonts w:ascii="Calibri" w:hAnsi="Calibri" w:cs="Calibri"/>
          <w:sz w:val="22"/>
          <w:szCs w:val="22"/>
        </w:rPr>
        <w:t>7.1</w:t>
      </w:r>
      <w:r w:rsidRPr="007F1304">
        <w:rPr>
          <w:rFonts w:ascii="Calibri" w:hAnsi="Calibri" w:cs="Calibri"/>
          <w:sz w:val="22"/>
          <w:szCs w:val="22"/>
        </w:rPr>
        <w:tab/>
      </w:r>
      <w:r w:rsidR="00BD0F2B" w:rsidRPr="007F1304">
        <w:rPr>
          <w:rFonts w:ascii="Calibri" w:eastAsia="Calibri" w:hAnsi="Calibri"/>
          <w:sz w:val="22"/>
          <w:szCs w:val="22"/>
        </w:rPr>
        <w:t xml:space="preserve">V případě prodlení s dodáním </w:t>
      </w:r>
      <w:r w:rsidR="004B2469" w:rsidRPr="007F1304">
        <w:rPr>
          <w:rFonts w:ascii="Calibri" w:eastAsia="Calibri" w:hAnsi="Calibri"/>
          <w:sz w:val="22"/>
          <w:szCs w:val="22"/>
        </w:rPr>
        <w:t>předmětu plnění</w:t>
      </w:r>
      <w:r w:rsidR="00BD0F2B" w:rsidRPr="007F1304">
        <w:rPr>
          <w:rFonts w:ascii="Calibri" w:eastAsia="Calibri" w:hAnsi="Calibri"/>
          <w:sz w:val="22"/>
          <w:szCs w:val="22"/>
        </w:rPr>
        <w:t xml:space="preserve"> je prodávající povinen zaplatit kupujícímu smluvní pokutu ve výši </w:t>
      </w:r>
      <w:r w:rsidR="00C54862" w:rsidRPr="007F1304">
        <w:rPr>
          <w:rFonts w:ascii="Calibri" w:eastAsia="Calibri" w:hAnsi="Calibri"/>
          <w:sz w:val="22"/>
          <w:szCs w:val="22"/>
        </w:rPr>
        <w:t>0,2</w:t>
      </w:r>
      <w:r w:rsidR="00A93A72" w:rsidRPr="007F1304">
        <w:rPr>
          <w:rFonts w:ascii="Calibri" w:eastAsia="Calibri" w:hAnsi="Calibri"/>
          <w:sz w:val="22"/>
          <w:szCs w:val="22"/>
        </w:rPr>
        <w:t xml:space="preserve"> %</w:t>
      </w:r>
      <w:r w:rsidR="00BD0F2B" w:rsidRPr="007F1304">
        <w:rPr>
          <w:rFonts w:ascii="Calibri" w:eastAsia="Calibri" w:hAnsi="Calibri"/>
          <w:sz w:val="22"/>
          <w:szCs w:val="22"/>
        </w:rPr>
        <w:t xml:space="preserve"> z celkové kupní ceny </w:t>
      </w:r>
      <w:r w:rsidR="0023580E" w:rsidRPr="007F1304">
        <w:rPr>
          <w:rFonts w:ascii="Calibri" w:eastAsia="Calibri" w:hAnsi="Calibri"/>
          <w:sz w:val="22"/>
          <w:szCs w:val="22"/>
        </w:rPr>
        <w:t xml:space="preserve">dle čl. 2.1 </w:t>
      </w:r>
      <w:r w:rsidR="00BD0F2B" w:rsidRPr="007F1304">
        <w:rPr>
          <w:rFonts w:ascii="Calibri" w:eastAsia="Calibri" w:hAnsi="Calibri"/>
          <w:sz w:val="22"/>
          <w:szCs w:val="22"/>
        </w:rPr>
        <w:t xml:space="preserve">za každý i započatý den prodlení. </w:t>
      </w:r>
    </w:p>
    <w:p w:rsidR="00C54862" w:rsidRPr="007F1304" w:rsidRDefault="00090CDF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7F1304">
        <w:rPr>
          <w:rFonts w:asciiTheme="minorHAnsi" w:hAnsiTheme="minorHAnsi" w:cs="Calibri"/>
          <w:color w:val="000000"/>
          <w:sz w:val="22"/>
          <w:szCs w:val="22"/>
        </w:rPr>
        <w:t>7.2</w:t>
      </w:r>
      <w:r w:rsidRPr="007F1304">
        <w:rPr>
          <w:rFonts w:asciiTheme="minorHAnsi" w:hAnsiTheme="minorHAnsi" w:cs="Calibri"/>
          <w:color w:val="000000"/>
          <w:sz w:val="22"/>
          <w:szCs w:val="22"/>
        </w:rPr>
        <w:tab/>
        <w:t xml:space="preserve">V případě prodlení se zaplacením dohodnuté kupní ceny je kupující povinen zaplatit prodávajícímu </w:t>
      </w:r>
      <w:r w:rsidR="004B2469" w:rsidRPr="007F1304">
        <w:rPr>
          <w:rFonts w:asciiTheme="minorHAnsi" w:hAnsiTheme="minorHAnsi" w:cs="Calibri"/>
          <w:color w:val="000000"/>
          <w:sz w:val="22"/>
          <w:szCs w:val="22"/>
        </w:rPr>
        <w:t>smluvní pokutu</w:t>
      </w:r>
      <w:r w:rsidRPr="007F1304">
        <w:rPr>
          <w:rFonts w:asciiTheme="minorHAnsi" w:hAnsiTheme="minorHAnsi" w:cs="Calibri"/>
          <w:color w:val="000000"/>
          <w:sz w:val="22"/>
          <w:szCs w:val="22"/>
        </w:rPr>
        <w:t xml:space="preserve"> ve výši </w:t>
      </w:r>
      <w:r w:rsidR="00C54862" w:rsidRPr="007F1304">
        <w:rPr>
          <w:rFonts w:asciiTheme="minorHAnsi" w:hAnsiTheme="minorHAnsi"/>
          <w:sz w:val="22"/>
          <w:szCs w:val="22"/>
        </w:rPr>
        <w:t xml:space="preserve">dle </w:t>
      </w:r>
      <w:proofErr w:type="spellStart"/>
      <w:r w:rsidR="00C54862" w:rsidRPr="007F1304">
        <w:rPr>
          <w:rFonts w:asciiTheme="minorHAnsi" w:hAnsiTheme="minorHAnsi"/>
          <w:sz w:val="22"/>
          <w:szCs w:val="22"/>
        </w:rPr>
        <w:t>Narizeni</w:t>
      </w:r>
      <w:proofErr w:type="spellEnd"/>
      <w:r w:rsidR="00C54862" w:rsidRPr="007F1304">
        <w:rPr>
          <w:rFonts w:asciiTheme="minorHAnsi" w:hAnsiTheme="minorHAnsi"/>
          <w:sz w:val="22"/>
          <w:szCs w:val="22"/>
        </w:rPr>
        <w:t xml:space="preserve"> vlády takto: </w:t>
      </w:r>
      <w:r w:rsidR="00C54862" w:rsidRPr="007F1304">
        <w:rPr>
          <w:rFonts w:asciiTheme="minorHAnsi" w:hAnsiTheme="minorHAnsi"/>
          <w:sz w:val="22"/>
          <w:szCs w:val="22"/>
          <w:lang w:eastAsia="cs-CZ"/>
        </w:rPr>
        <w:t xml:space="preserve">Výše úroku z prodlení odpovídá ročně výši </w:t>
      </w:r>
      <w:proofErr w:type="spellStart"/>
      <w:r w:rsidR="00C54862" w:rsidRPr="007F1304">
        <w:rPr>
          <w:rFonts w:asciiTheme="minorHAnsi" w:hAnsiTheme="minorHAnsi"/>
          <w:sz w:val="22"/>
          <w:szCs w:val="22"/>
          <w:lang w:eastAsia="cs-CZ"/>
        </w:rPr>
        <w:t>repo</w:t>
      </w:r>
      <w:proofErr w:type="spellEnd"/>
      <w:r w:rsidR="00C54862" w:rsidRPr="007F1304">
        <w:rPr>
          <w:rFonts w:asciiTheme="minorHAnsi" w:hAnsiTheme="minorHAnsi"/>
          <w:sz w:val="22"/>
          <w:szCs w:val="22"/>
          <w:lang w:eastAsia="cs-CZ"/>
        </w:rPr>
        <w:t xml:space="preserve"> sazby stanovené Českou národní bankou pro první den kalendářního pololetí, v němž došlo k prodlení, zvýšené o </w:t>
      </w:r>
      <w:proofErr w:type="gramStart"/>
      <w:r w:rsidR="00C54862" w:rsidRPr="007F1304">
        <w:rPr>
          <w:rFonts w:asciiTheme="minorHAnsi" w:hAnsiTheme="minorHAnsi"/>
          <w:sz w:val="22"/>
          <w:szCs w:val="22"/>
          <w:lang w:eastAsia="cs-CZ"/>
        </w:rPr>
        <w:t>8 procentních</w:t>
      </w:r>
      <w:proofErr w:type="gramEnd"/>
      <w:r w:rsidR="00C54862" w:rsidRPr="007F1304">
        <w:rPr>
          <w:rFonts w:asciiTheme="minorHAnsi" w:hAnsiTheme="minorHAnsi"/>
          <w:sz w:val="22"/>
          <w:szCs w:val="22"/>
          <w:lang w:eastAsia="cs-CZ"/>
        </w:rPr>
        <w:t xml:space="preserve"> bodů</w:t>
      </w:r>
      <w:r w:rsidR="00A2690A" w:rsidRPr="007F1304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A2690A" w:rsidRPr="007F1304">
        <w:rPr>
          <w:rFonts w:asciiTheme="minorHAnsi" w:hAnsiTheme="minorHAnsi" w:cs="Calibri"/>
          <w:color w:val="000000"/>
          <w:sz w:val="22"/>
          <w:szCs w:val="22"/>
        </w:rPr>
        <w:t>za každý i započatý den prodlení.</w:t>
      </w:r>
    </w:p>
    <w:p w:rsidR="00CC7664" w:rsidRPr="007F1304" w:rsidRDefault="00090CDF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7F1304">
        <w:rPr>
          <w:rFonts w:asciiTheme="minorHAnsi" w:hAnsiTheme="minorHAnsi" w:cs="Calibri"/>
          <w:color w:val="000000"/>
          <w:sz w:val="22"/>
          <w:szCs w:val="22"/>
        </w:rPr>
        <w:t>7.3</w:t>
      </w:r>
      <w:r w:rsidRPr="007F1304">
        <w:rPr>
          <w:rFonts w:asciiTheme="minorHAnsi" w:hAnsiTheme="minorHAnsi" w:cs="Calibri"/>
          <w:color w:val="000000"/>
          <w:sz w:val="22"/>
          <w:szCs w:val="22"/>
        </w:rPr>
        <w:tab/>
        <w:t xml:space="preserve">V případě nedodržení termínu k odstranění vad dle čl. 5. této smlouvy, jestliže se tyto vady projevily v záruční době, </w:t>
      </w:r>
      <w:r w:rsidR="00CC7664" w:rsidRPr="007F1304">
        <w:rPr>
          <w:rFonts w:asciiTheme="minorHAnsi" w:hAnsiTheme="minorHAnsi" w:cs="Calibri"/>
          <w:sz w:val="22"/>
          <w:szCs w:val="22"/>
        </w:rPr>
        <w:t xml:space="preserve">se prodávající zavazuje uhradit kupujícímu smluvní pokutu ve výši </w:t>
      </w:r>
      <w:r w:rsidR="00C54862" w:rsidRPr="007F1304">
        <w:rPr>
          <w:rFonts w:asciiTheme="minorHAnsi" w:eastAsia="Calibri" w:hAnsiTheme="minorHAnsi"/>
          <w:sz w:val="22"/>
          <w:szCs w:val="22"/>
        </w:rPr>
        <w:t xml:space="preserve">0,2 % z celkové kupní ceny dle čl. 2.1 </w:t>
      </w:r>
      <w:r w:rsidR="00CC7664" w:rsidRPr="007F1304">
        <w:rPr>
          <w:rFonts w:asciiTheme="minorHAnsi" w:hAnsiTheme="minorHAnsi" w:cs="Calibri"/>
          <w:color w:val="000000"/>
          <w:sz w:val="22"/>
          <w:szCs w:val="22"/>
        </w:rPr>
        <w:t>za každý i započatý den prodlení s odstraněním vady.</w:t>
      </w:r>
    </w:p>
    <w:p w:rsidR="00090CDF" w:rsidRPr="007F1304" w:rsidRDefault="00090CDF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7F1304">
        <w:rPr>
          <w:rFonts w:asciiTheme="minorHAnsi" w:hAnsiTheme="minorHAnsi" w:cs="Calibri"/>
          <w:color w:val="000000"/>
          <w:sz w:val="22"/>
          <w:szCs w:val="22"/>
        </w:rPr>
        <w:t>7.4</w:t>
      </w:r>
      <w:r w:rsidRPr="007F1304">
        <w:rPr>
          <w:rFonts w:asciiTheme="minorHAnsi" w:hAnsiTheme="minorHAnsi" w:cs="Calibri"/>
          <w:color w:val="000000"/>
          <w:sz w:val="22"/>
          <w:szCs w:val="22"/>
        </w:rPr>
        <w:tab/>
        <w:t>Smluvní pokuty se nezapočítávají na náhradu případně vzniklé škody, kterou lze vymáhat samostatně.</w:t>
      </w:r>
      <w:r w:rsidR="006D5E26" w:rsidRPr="007F130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2690A" w:rsidRPr="007F1304">
        <w:rPr>
          <w:rFonts w:asciiTheme="minorHAnsi" w:hAnsiTheme="minorHAnsi"/>
          <w:color w:val="000000"/>
          <w:sz w:val="22"/>
          <w:szCs w:val="22"/>
        </w:rPr>
        <w:t>Právo k</w:t>
      </w:r>
      <w:r w:rsidR="006D5E26" w:rsidRPr="007F1304">
        <w:rPr>
          <w:rFonts w:asciiTheme="minorHAnsi" w:hAnsiTheme="minorHAnsi"/>
          <w:color w:val="000000"/>
          <w:sz w:val="22"/>
          <w:szCs w:val="22"/>
        </w:rPr>
        <w:t>upujícího požadovat zaplacení n</w:t>
      </w:r>
      <w:r w:rsidR="00A2690A" w:rsidRPr="007F1304">
        <w:rPr>
          <w:rFonts w:asciiTheme="minorHAnsi" w:hAnsiTheme="minorHAnsi"/>
          <w:color w:val="000000"/>
          <w:sz w:val="22"/>
          <w:szCs w:val="22"/>
        </w:rPr>
        <w:t>áhrady plné výše škody vzniklé k</w:t>
      </w:r>
      <w:r w:rsidR="006D5E26" w:rsidRPr="007F1304">
        <w:rPr>
          <w:rFonts w:asciiTheme="minorHAnsi" w:hAnsiTheme="minorHAnsi"/>
          <w:color w:val="000000"/>
          <w:sz w:val="22"/>
          <w:szCs w:val="22"/>
        </w:rPr>
        <w:t>upujícímu v důsledku porušení kterékoliv ze smluvních povinností zajištěných smluvní pokutou není zaplacením příslušné smluvní pokuty dotčeno.</w:t>
      </w:r>
    </w:p>
    <w:p w:rsidR="00090CDF" w:rsidRPr="007F1304" w:rsidRDefault="00A93A72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color w:val="000000"/>
          <w:sz w:val="22"/>
          <w:szCs w:val="22"/>
        </w:rPr>
      </w:pPr>
      <w:r w:rsidRPr="007F1304">
        <w:rPr>
          <w:rFonts w:asciiTheme="minorHAnsi" w:hAnsiTheme="minorHAnsi" w:cs="Calibri"/>
          <w:color w:val="000000"/>
          <w:sz w:val="22"/>
          <w:szCs w:val="22"/>
        </w:rPr>
        <w:t>7.5</w:t>
      </w:r>
      <w:r w:rsidR="00090CDF" w:rsidRPr="007F1304">
        <w:rPr>
          <w:rFonts w:asciiTheme="minorHAnsi" w:hAnsiTheme="minorHAnsi" w:cs="Calibri"/>
          <w:color w:val="000000"/>
          <w:sz w:val="22"/>
          <w:szCs w:val="22"/>
        </w:rPr>
        <w:tab/>
        <w:t>Smluvní pokuty je kupující oprávněn započíst proti pohledávce prodávajícího.</w:t>
      </w:r>
    </w:p>
    <w:p w:rsidR="00090CDF" w:rsidRPr="007F1304" w:rsidRDefault="00A93A72" w:rsidP="00090CDF">
      <w:pPr>
        <w:pStyle w:val="Zkladntext1"/>
        <w:spacing w:line="240" w:lineRule="auto"/>
        <w:ind w:left="720" w:hanging="720"/>
        <w:rPr>
          <w:rFonts w:asciiTheme="minorHAnsi" w:hAnsiTheme="minorHAnsi" w:cs="Calibri"/>
          <w:sz w:val="22"/>
          <w:szCs w:val="22"/>
        </w:rPr>
      </w:pPr>
      <w:r w:rsidRPr="007F1304">
        <w:rPr>
          <w:rFonts w:asciiTheme="minorHAnsi" w:hAnsiTheme="minorHAnsi" w:cs="Calibri"/>
          <w:sz w:val="22"/>
          <w:szCs w:val="22"/>
        </w:rPr>
        <w:t>7.6</w:t>
      </w:r>
      <w:r w:rsidR="00090CDF" w:rsidRPr="007F1304">
        <w:rPr>
          <w:rFonts w:asciiTheme="minorHAnsi" w:hAnsiTheme="minorHAnsi" w:cs="Calibri"/>
          <w:sz w:val="22"/>
          <w:szCs w:val="22"/>
        </w:rPr>
        <w:tab/>
        <w:t xml:space="preserve">Smluvní pokuty sjednané touto smlouvou zaplatí povinná strana do 14 dnů </w:t>
      </w:r>
      <w:r w:rsidR="00E000ED" w:rsidRPr="007F1304">
        <w:rPr>
          <w:rFonts w:asciiTheme="minorHAnsi" w:hAnsiTheme="minorHAnsi" w:cs="Calibri"/>
          <w:sz w:val="22"/>
          <w:szCs w:val="22"/>
        </w:rPr>
        <w:t>ode dne doručení výzvy k úhradě</w:t>
      </w:r>
      <w:r w:rsidR="00E000ED" w:rsidRPr="007F1304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="00090CDF" w:rsidRPr="007F1304">
        <w:rPr>
          <w:rFonts w:asciiTheme="minorHAnsi" w:hAnsiTheme="minorHAnsi" w:cs="Calibri"/>
          <w:sz w:val="22"/>
          <w:szCs w:val="22"/>
        </w:rPr>
        <w:t xml:space="preserve">nezávisle na tom, zda a v jaké výši vznikne druhé smluvní straně škoda, kterou lze vymáhat samostatně. </w:t>
      </w:r>
    </w:p>
    <w:p w:rsidR="00AF0C6C" w:rsidRDefault="00AF0C6C" w:rsidP="00074ABD">
      <w:pPr>
        <w:pStyle w:val="Zkladntextodsazen1"/>
        <w:tabs>
          <w:tab w:val="left" w:pos="748"/>
        </w:tabs>
        <w:ind w:left="759" w:hanging="752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74ABD" w:rsidRDefault="00074ABD" w:rsidP="00074ABD">
      <w:pPr>
        <w:pStyle w:val="Zkladntextodsazen1"/>
        <w:tabs>
          <w:tab w:val="left" w:pos="748"/>
        </w:tabs>
        <w:ind w:left="759" w:hanging="752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00F81">
        <w:rPr>
          <w:rFonts w:ascii="Calibri" w:hAnsi="Calibri" w:cs="Calibri"/>
          <w:b/>
          <w:sz w:val="22"/>
          <w:szCs w:val="22"/>
          <w:u w:val="single"/>
        </w:rPr>
        <w:t>8. ODSTOUPENÍ OD SMLOUVY</w:t>
      </w:r>
    </w:p>
    <w:p w:rsidR="00007B2D" w:rsidRPr="00D00F81" w:rsidRDefault="00007B2D" w:rsidP="00074ABD">
      <w:pPr>
        <w:pStyle w:val="Zkladntextodsazen1"/>
        <w:tabs>
          <w:tab w:val="left" w:pos="748"/>
        </w:tabs>
        <w:ind w:left="759" w:hanging="752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74ABD" w:rsidRDefault="00A93A72" w:rsidP="00A93A72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8.1</w:t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Vady předmětu smlouvy, které jej činí neupotřebitelným nebo pokud nemá vlastnosti dle technických podmínek uvedených v čl.</w:t>
      </w:r>
      <w:r w:rsidR="00895FE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3580E">
        <w:rPr>
          <w:rFonts w:ascii="Calibri" w:hAnsi="Calibri" w:cs="Calibri"/>
          <w:color w:val="000000"/>
          <w:sz w:val="22"/>
          <w:szCs w:val="22"/>
        </w:rPr>
        <w:t xml:space="preserve">1.1 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této smlouvy a které si kupující vymínil nebo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o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kterých ho prodávající ujistil, se považují za podstatné porušení smlouvy. </w:t>
      </w:r>
    </w:p>
    <w:p w:rsidR="00074ABD" w:rsidRDefault="00A93A72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8.2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>Jestliže strana nesplní všechny nebo část svých povinností ze smlouvy a následkem toho způsobí újmu druhé straně v takovém rozsahu, že ji připraví o to, co právem očekává od</w:t>
      </w:r>
      <w:r w:rsidR="0023580E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smlouvy, bude to pokládáno za podstatné porušení smlouvy.</w:t>
      </w:r>
    </w:p>
    <w:p w:rsidR="00074ABD" w:rsidRPr="007F1304" w:rsidRDefault="00074ABD" w:rsidP="00BC155F">
      <w:pPr>
        <w:widowControl/>
        <w:suppressAutoHyphens w:val="0"/>
        <w:spacing w:line="240" w:lineRule="auto"/>
        <w:ind w:left="705" w:hanging="705"/>
        <w:rPr>
          <w:rFonts w:asciiTheme="minorHAnsi" w:hAnsiTheme="minorHAnsi"/>
          <w:color w:val="000000"/>
          <w:sz w:val="22"/>
          <w:szCs w:val="22"/>
        </w:rPr>
      </w:pPr>
      <w:r w:rsidRPr="00BC155F">
        <w:rPr>
          <w:rFonts w:ascii="Calibri" w:hAnsi="Calibri" w:cs="Calibri"/>
          <w:color w:val="000000"/>
          <w:sz w:val="22"/>
          <w:szCs w:val="22"/>
        </w:rPr>
        <w:t>8.3</w:t>
      </w:r>
      <w:r w:rsidRPr="00BC155F">
        <w:rPr>
          <w:rFonts w:ascii="Calibri" w:hAnsi="Calibri" w:cs="Calibri"/>
          <w:color w:val="000000"/>
          <w:sz w:val="22"/>
          <w:szCs w:val="22"/>
        </w:rPr>
        <w:tab/>
      </w:r>
      <w:r w:rsidRPr="007F1304">
        <w:rPr>
          <w:rFonts w:asciiTheme="minorHAnsi" w:hAnsiTheme="minorHAnsi" w:cs="Calibri"/>
          <w:color w:val="000000"/>
          <w:sz w:val="22"/>
          <w:szCs w:val="22"/>
        </w:rPr>
        <w:t>Od smlouvy dále lze odstoupit v případě zjištění závažného porušení ustanovení této smlouvy</w:t>
      </w:r>
      <w:r w:rsidR="007F1304" w:rsidRPr="007F1304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BC155F" w:rsidRPr="007F1304">
        <w:rPr>
          <w:rFonts w:asciiTheme="minorHAnsi" w:hAnsiTheme="minorHAnsi" w:cs="Calibri"/>
          <w:color w:val="000000"/>
          <w:sz w:val="22"/>
          <w:szCs w:val="22"/>
        </w:rPr>
        <w:t xml:space="preserve">a také, když 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bude zjištěno, že (i) 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>rodávající je v úpadku, (</w:t>
      </w:r>
      <w:proofErr w:type="spellStart"/>
      <w:r w:rsidR="00BC155F" w:rsidRPr="007F1304">
        <w:rPr>
          <w:rFonts w:asciiTheme="minorHAnsi" w:hAnsiTheme="minorHAnsi"/>
          <w:color w:val="000000"/>
          <w:sz w:val="22"/>
          <w:szCs w:val="22"/>
        </w:rPr>
        <w:t>ii</w:t>
      </w:r>
      <w:proofErr w:type="spellEnd"/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) vůči 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rodávajícímu je vedeno insolvenční řízení, v němž zároveň (a) bylo vydáno rozhodnutí o úpadku nebo (b) insolvenční návrh byl zamítnut proto, že majetek 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>rodávajícího nepostačuje k úhradě nákladů insolvenčního řízení, nebo (c) byl ko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nkurs zrušen proto, že majetek 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>rodávajícího byl zcela nepostačující, nebo (</w:t>
      </w:r>
      <w:proofErr w:type="spellStart"/>
      <w:r w:rsidR="00BC155F" w:rsidRPr="007F1304">
        <w:rPr>
          <w:rFonts w:asciiTheme="minorHAnsi" w:hAnsiTheme="minorHAnsi"/>
          <w:color w:val="000000"/>
          <w:sz w:val="22"/>
          <w:szCs w:val="22"/>
        </w:rPr>
        <w:t>ii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i</w:t>
      </w:r>
      <w:proofErr w:type="spellEnd"/>
      <w:r w:rsidR="007F1304" w:rsidRPr="007F1304">
        <w:rPr>
          <w:rFonts w:asciiTheme="minorHAnsi" w:hAnsiTheme="minorHAnsi"/>
          <w:color w:val="000000"/>
          <w:sz w:val="22"/>
          <w:szCs w:val="22"/>
        </w:rPr>
        <w:t>) byla zavedena nucená správa 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>rodávajícího podle zvlá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štních právních předpisů, (</w:t>
      </w:r>
      <w:proofErr w:type="spellStart"/>
      <w:r w:rsidR="007F1304" w:rsidRPr="007F1304">
        <w:rPr>
          <w:rFonts w:asciiTheme="minorHAnsi" w:hAnsiTheme="minorHAnsi"/>
          <w:color w:val="000000"/>
          <w:sz w:val="22"/>
          <w:szCs w:val="22"/>
        </w:rPr>
        <w:t>iv</w:t>
      </w:r>
      <w:proofErr w:type="spellEnd"/>
      <w:r w:rsidR="007F1304" w:rsidRPr="007F1304">
        <w:rPr>
          <w:rFonts w:asciiTheme="minorHAnsi" w:hAnsiTheme="minorHAnsi"/>
          <w:color w:val="000000"/>
          <w:sz w:val="22"/>
          <w:szCs w:val="22"/>
        </w:rPr>
        <w:t>) 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rodávající je v likvidaci, a/nebo byla zahájena likvidace 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>rodávajícího, a rovněž v případě, k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dy bude dodatečně zjištěno, že 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rodávající nesplnil podmínky řízení na veřejnou zakázku, na jehož základě byla uzavřena tato Smlouva, zejména pokud bude zjištěno, že </w:t>
      </w:r>
      <w:r w:rsidR="007F1304" w:rsidRPr="007F1304">
        <w:rPr>
          <w:rFonts w:asciiTheme="minorHAnsi" w:hAnsiTheme="minorHAnsi"/>
          <w:color w:val="000000"/>
          <w:sz w:val="22"/>
          <w:szCs w:val="22"/>
        </w:rPr>
        <w:t>p</w:t>
      </w:r>
      <w:r w:rsidR="00BC155F" w:rsidRPr="007F1304">
        <w:rPr>
          <w:rFonts w:asciiTheme="minorHAnsi" w:hAnsiTheme="minorHAnsi"/>
          <w:color w:val="000000"/>
          <w:sz w:val="22"/>
          <w:szCs w:val="22"/>
        </w:rPr>
        <w:t xml:space="preserve">rodávající uvedl nepravdivé či zavádějící údaje, nebo nesplňoval kvalifikační předpoklady stanovené Zadávací dokumentací. </w:t>
      </w:r>
    </w:p>
    <w:p w:rsidR="00BC155F" w:rsidRPr="007F1304" w:rsidRDefault="00BC155F" w:rsidP="00BC155F">
      <w:pPr>
        <w:pStyle w:val="Zkladntext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7F1304">
        <w:rPr>
          <w:rFonts w:asciiTheme="minorHAnsi" w:hAnsiTheme="minorHAnsi"/>
          <w:color w:val="000000"/>
          <w:sz w:val="22"/>
          <w:szCs w:val="22"/>
        </w:rPr>
        <w:t>8.4</w:t>
      </w:r>
      <w:r w:rsidRPr="007F1304">
        <w:rPr>
          <w:rFonts w:asciiTheme="minorHAnsi" w:hAnsiTheme="minorHAnsi"/>
          <w:color w:val="000000"/>
          <w:sz w:val="22"/>
          <w:szCs w:val="22"/>
        </w:rPr>
        <w:tab/>
      </w:r>
      <w:r w:rsidRPr="007F1304">
        <w:rPr>
          <w:rFonts w:asciiTheme="minorHAnsi" w:hAnsiTheme="minorHAnsi"/>
          <w:sz w:val="22"/>
          <w:szCs w:val="22"/>
        </w:rPr>
        <w:t>Dále se smluvní strany dohodly, že důvodem pro o</w:t>
      </w:r>
      <w:r w:rsidR="007F1304" w:rsidRPr="007F1304">
        <w:rPr>
          <w:rFonts w:asciiTheme="minorHAnsi" w:hAnsiTheme="minorHAnsi"/>
          <w:sz w:val="22"/>
          <w:szCs w:val="22"/>
        </w:rPr>
        <w:t>dstoupení od Smlouvy ze strany k</w:t>
      </w:r>
      <w:r w:rsidRPr="007F1304">
        <w:rPr>
          <w:rFonts w:asciiTheme="minorHAnsi" w:hAnsiTheme="minorHAnsi"/>
          <w:sz w:val="22"/>
          <w:szCs w:val="22"/>
        </w:rPr>
        <w:t>upujícího, a to bez jakých</w:t>
      </w:r>
      <w:r w:rsidR="007F1304" w:rsidRPr="007F1304">
        <w:rPr>
          <w:rFonts w:asciiTheme="minorHAnsi" w:hAnsiTheme="minorHAnsi"/>
          <w:sz w:val="22"/>
          <w:szCs w:val="22"/>
        </w:rPr>
        <w:t>koli nároků a sankcí ze strany p</w:t>
      </w:r>
      <w:r w:rsidRPr="007F1304">
        <w:rPr>
          <w:rFonts w:asciiTheme="minorHAnsi" w:hAnsiTheme="minorHAnsi"/>
          <w:sz w:val="22"/>
          <w:szCs w:val="22"/>
        </w:rPr>
        <w:t>rodá</w:t>
      </w:r>
      <w:r w:rsidR="007F1304" w:rsidRPr="007F1304">
        <w:rPr>
          <w:rFonts w:asciiTheme="minorHAnsi" w:hAnsiTheme="minorHAnsi"/>
          <w:sz w:val="22"/>
          <w:szCs w:val="22"/>
        </w:rPr>
        <w:t>vajícího, je také situace, kdy k</w:t>
      </w:r>
      <w:r w:rsidRPr="007F1304">
        <w:rPr>
          <w:rFonts w:asciiTheme="minorHAnsi" w:hAnsiTheme="minorHAnsi"/>
          <w:sz w:val="22"/>
          <w:szCs w:val="22"/>
        </w:rPr>
        <w:t xml:space="preserve">upujícímu nebude poskytnuta podpora (dotace) na akci </w:t>
      </w:r>
      <w:r w:rsidRPr="00713D39">
        <w:rPr>
          <w:rFonts w:asciiTheme="minorHAnsi" w:hAnsiTheme="minorHAnsi"/>
          <w:sz w:val="22"/>
          <w:szCs w:val="22"/>
        </w:rPr>
        <w:t>„</w:t>
      </w:r>
      <w:r w:rsidR="004753EB" w:rsidRPr="00713D39">
        <w:rPr>
          <w:rFonts w:asciiTheme="minorHAnsi" w:hAnsiTheme="minorHAnsi"/>
          <w:sz w:val="22"/>
          <w:szCs w:val="22"/>
        </w:rPr>
        <w:t>Oddělený sběr BRO v Trutnově</w:t>
      </w:r>
      <w:r w:rsidRPr="00713D39">
        <w:rPr>
          <w:rFonts w:asciiTheme="minorHAnsi" w:hAnsiTheme="minorHAnsi"/>
          <w:sz w:val="22"/>
          <w:szCs w:val="22"/>
        </w:rPr>
        <w:t>“</w:t>
      </w:r>
      <w:r w:rsidRPr="007F1304">
        <w:rPr>
          <w:rFonts w:asciiTheme="minorHAnsi" w:hAnsiTheme="minorHAnsi"/>
          <w:sz w:val="22"/>
          <w:szCs w:val="22"/>
        </w:rPr>
        <w:t xml:space="preserve"> v předpokládané výši v rámci Operačního programu Životního prostředí (OPŽP). Prodávající prohlašuje, že s tímto vědomím tut</w:t>
      </w:r>
      <w:r w:rsidR="007F1304" w:rsidRPr="007F1304">
        <w:rPr>
          <w:rFonts w:asciiTheme="minorHAnsi" w:hAnsiTheme="minorHAnsi"/>
          <w:sz w:val="22"/>
          <w:szCs w:val="22"/>
        </w:rPr>
        <w:t>o smlouvu uzavírá a tento krok k</w:t>
      </w:r>
      <w:r w:rsidRPr="007F1304">
        <w:rPr>
          <w:rFonts w:asciiTheme="minorHAnsi" w:hAnsiTheme="minorHAnsi"/>
          <w:sz w:val="22"/>
          <w:szCs w:val="22"/>
        </w:rPr>
        <w:t>upujícího bude bez dalšího plně akceptovat.</w:t>
      </w:r>
    </w:p>
    <w:p w:rsidR="00074ABD" w:rsidRDefault="00BC155F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8.5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 xml:space="preserve">Smluvní strany se zavazují řešit veškeré spory plynoucí z této smlouvy dohodou. Nebude-li dohoda možná, je oprávněna každá smluvní strana předložit tento spor k rozhodnutí </w:t>
      </w:r>
      <w:r w:rsidR="004B2469">
        <w:rPr>
          <w:rFonts w:ascii="Calibri" w:hAnsi="Calibri" w:cs="Calibri"/>
          <w:color w:val="000000"/>
          <w:sz w:val="22"/>
          <w:szCs w:val="22"/>
        </w:rPr>
        <w:t>příslušenému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 soudu.</w:t>
      </w:r>
    </w:p>
    <w:p w:rsidR="00BC155F" w:rsidRPr="004753EB" w:rsidRDefault="00BC155F" w:rsidP="00074ABD">
      <w:pPr>
        <w:pStyle w:val="Zkladntext1"/>
        <w:spacing w:line="240" w:lineRule="auto"/>
        <w:ind w:left="720" w:hanging="720"/>
        <w:rPr>
          <w:rFonts w:asciiTheme="minorHAnsi" w:hAnsiTheme="minorHAnsi" w:cstheme="minorHAnsi"/>
          <w:color w:val="000000"/>
          <w:sz w:val="22"/>
          <w:szCs w:val="22"/>
        </w:rPr>
      </w:pPr>
      <w:r w:rsidRPr="004753EB">
        <w:rPr>
          <w:rFonts w:asciiTheme="minorHAnsi" w:hAnsiTheme="minorHAnsi" w:cstheme="minorHAnsi"/>
          <w:color w:val="000000"/>
          <w:sz w:val="22"/>
          <w:szCs w:val="22"/>
        </w:rPr>
        <w:t xml:space="preserve">8.6 </w:t>
      </w:r>
      <w:r w:rsidRPr="004753E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753EB">
        <w:rPr>
          <w:rFonts w:asciiTheme="minorHAnsi" w:hAnsiTheme="minorHAnsi" w:cstheme="minorHAnsi"/>
          <w:sz w:val="22"/>
          <w:szCs w:val="22"/>
        </w:rPr>
        <w:t xml:space="preserve">V případě odstoupení Smluvní strany od smlouvy vyjma případu uvedeného v čl. </w:t>
      </w:r>
      <w:r w:rsidR="003812DD" w:rsidRPr="004753EB">
        <w:rPr>
          <w:rFonts w:asciiTheme="minorHAnsi" w:hAnsiTheme="minorHAnsi" w:cstheme="minorHAnsi"/>
          <w:sz w:val="22"/>
          <w:szCs w:val="22"/>
        </w:rPr>
        <w:t>8</w:t>
      </w:r>
      <w:r w:rsidRPr="004753EB">
        <w:rPr>
          <w:rFonts w:asciiTheme="minorHAnsi" w:hAnsiTheme="minorHAnsi" w:cstheme="minorHAnsi"/>
          <w:sz w:val="22"/>
          <w:szCs w:val="22"/>
        </w:rPr>
        <w:t xml:space="preserve">, odst. </w:t>
      </w:r>
      <w:r w:rsidR="003812DD" w:rsidRPr="004753EB">
        <w:rPr>
          <w:rFonts w:asciiTheme="minorHAnsi" w:hAnsiTheme="minorHAnsi" w:cstheme="minorHAnsi"/>
          <w:sz w:val="22"/>
          <w:szCs w:val="22"/>
        </w:rPr>
        <w:t>8.4</w:t>
      </w:r>
      <w:r w:rsidRPr="004753EB">
        <w:rPr>
          <w:rFonts w:asciiTheme="minorHAnsi" w:hAnsiTheme="minorHAnsi" w:cstheme="minorHAnsi"/>
          <w:sz w:val="22"/>
          <w:szCs w:val="22"/>
        </w:rPr>
        <w:t xml:space="preserve"> této kupní smlouvy, je odstupující smluvní strana povinna uhradit druhé straně vzniklou škodu včetně případně ušlé dotace</w:t>
      </w:r>
      <w:r w:rsidR="003812DD" w:rsidRPr="004753EB">
        <w:rPr>
          <w:rFonts w:asciiTheme="minorHAnsi" w:hAnsiTheme="minorHAnsi" w:cstheme="minorHAnsi"/>
          <w:sz w:val="22"/>
          <w:szCs w:val="22"/>
        </w:rPr>
        <w:t>.</w:t>
      </w:r>
    </w:p>
    <w:p w:rsidR="00074ABD" w:rsidRPr="00D00F81" w:rsidRDefault="00292BFA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hAnsi="Calibri" w:cs="Calibri"/>
          <w:b/>
          <w:color w:val="000000"/>
          <w:sz w:val="22"/>
          <w:szCs w:val="22"/>
          <w:u w:val="single"/>
        </w:rPr>
        <w:lastRenderedPageBreak/>
        <w:t>9</w:t>
      </w:r>
      <w:r w:rsidR="00074ABD" w:rsidRPr="00D00F81">
        <w:rPr>
          <w:rFonts w:ascii="Calibri" w:hAnsi="Calibri" w:cs="Calibri"/>
          <w:b/>
          <w:color w:val="000000"/>
          <w:sz w:val="22"/>
          <w:szCs w:val="22"/>
          <w:u w:val="single"/>
        </w:rPr>
        <w:t>. OSTATNÍ USTANOVENÍ</w:t>
      </w:r>
    </w:p>
    <w:p w:rsidR="00074ABD" w:rsidRPr="00D00F81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186959" w:rsidRPr="00186959" w:rsidRDefault="00292BFA" w:rsidP="00186959">
      <w:pPr>
        <w:pStyle w:val="Bezmezer"/>
        <w:ind w:left="705" w:hanging="705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074ABD" w:rsidRPr="00FC0C18">
        <w:rPr>
          <w:rFonts w:ascii="Calibri" w:hAnsi="Calibri" w:cs="Calibri"/>
          <w:color w:val="000000"/>
          <w:sz w:val="22"/>
          <w:szCs w:val="22"/>
        </w:rPr>
        <w:t>.1</w:t>
      </w:r>
      <w:r w:rsidR="00074ABD" w:rsidRPr="00FC0C18">
        <w:rPr>
          <w:rFonts w:ascii="Calibri" w:hAnsi="Calibri" w:cs="Calibri"/>
          <w:color w:val="000000"/>
          <w:sz w:val="22"/>
          <w:szCs w:val="22"/>
        </w:rPr>
        <w:tab/>
      </w:r>
      <w:r w:rsidR="00186959">
        <w:rPr>
          <w:rFonts w:ascii="Calibri" w:hAnsi="Calibri" w:cs="Calibri"/>
          <w:color w:val="000000"/>
          <w:sz w:val="22"/>
          <w:szCs w:val="22"/>
        </w:rPr>
        <w:tab/>
      </w:r>
      <w:r w:rsidR="00186959" w:rsidRPr="000B07DB">
        <w:rPr>
          <w:rFonts w:asciiTheme="minorHAnsi" w:hAnsiTheme="minorHAnsi" w:cstheme="minorHAnsi"/>
          <w:sz w:val="22"/>
          <w:szCs w:val="22"/>
          <w:lang w:eastAsia="en-US"/>
        </w:rPr>
        <w:t xml:space="preserve">Tato </w:t>
      </w:r>
      <w:r w:rsidR="00186959" w:rsidRPr="000B07DB">
        <w:rPr>
          <w:rFonts w:asciiTheme="minorHAnsi" w:eastAsia="Calibri" w:hAnsiTheme="minorHAnsi" w:cstheme="minorHAnsi"/>
          <w:sz w:val="22"/>
          <w:szCs w:val="22"/>
        </w:rPr>
        <w:t xml:space="preserve">kupní </w:t>
      </w:r>
      <w:r w:rsidR="00186959" w:rsidRPr="000B07DB">
        <w:rPr>
          <w:rFonts w:asciiTheme="minorHAnsi" w:hAnsiTheme="minorHAnsi" w:cstheme="minorHAnsi"/>
          <w:sz w:val="22"/>
          <w:szCs w:val="22"/>
          <w:lang w:eastAsia="en-US"/>
        </w:rPr>
        <w:t>smlouva nabývá platnosti dnem jejího podpisu oprávněnými zástupci obou smluvních stran. Smlouva nabývá účinnosti vydání</w:t>
      </w:r>
      <w:r w:rsidR="00186959" w:rsidRPr="000B07DB">
        <w:rPr>
          <w:rFonts w:asciiTheme="minorHAnsi" w:eastAsia="Calibri" w:hAnsiTheme="minorHAnsi" w:cstheme="minorHAnsi"/>
          <w:sz w:val="22"/>
          <w:szCs w:val="22"/>
        </w:rPr>
        <w:t xml:space="preserve">m rozhodnutí o přidělení dotace. </w:t>
      </w:r>
      <w:r w:rsidR="00186959" w:rsidRPr="000B07DB">
        <w:rPr>
          <w:rFonts w:asciiTheme="minorHAnsi" w:hAnsiTheme="minorHAnsi" w:cstheme="minorHAnsi"/>
          <w:sz w:val="22"/>
          <w:szCs w:val="22"/>
          <w:lang w:eastAsia="en-US"/>
        </w:rPr>
        <w:t>Smlouva je platná do 31. 12. 2018. Pokud do této doby zadavatel neobdrží dotaci, smlouva o dílo se ruší bez jakýchkoli vzájemných nároků.</w:t>
      </w:r>
      <w:r w:rsidR="00186959" w:rsidRPr="0018695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074ABD" w:rsidRDefault="00292BFA" w:rsidP="004753EB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.2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 xml:space="preserve">Smlouva je vyhotovena </w:t>
      </w:r>
      <w:r w:rsidR="002C3570">
        <w:rPr>
          <w:rFonts w:ascii="Calibri" w:hAnsi="Calibri" w:cs="Calibri"/>
          <w:color w:val="000000"/>
          <w:sz w:val="22"/>
          <w:szCs w:val="22"/>
        </w:rPr>
        <w:t>ve 4 vyhotoveních</w:t>
      </w:r>
      <w:r w:rsidR="00895FE9">
        <w:rPr>
          <w:rFonts w:ascii="Calibri" w:hAnsi="Calibri" w:cs="Calibri"/>
          <w:color w:val="000000"/>
          <w:sz w:val="22"/>
          <w:szCs w:val="22"/>
        </w:rPr>
        <w:t>, z nichž prodávající i kupující obdrží každý po dvou vyhotoveních.</w:t>
      </w:r>
    </w:p>
    <w:p w:rsidR="00074ABD" w:rsidRPr="00D00F81" w:rsidRDefault="00292BFA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.3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>Na důkaz souhlasu s obsahem této smlouvy následují podpisy oprávněných zástupců obou smluvních stran.</w:t>
      </w:r>
    </w:p>
    <w:p w:rsidR="00074ABD" w:rsidRPr="00D00F81" w:rsidRDefault="00292BFA" w:rsidP="00074ABD">
      <w:pPr>
        <w:pStyle w:val="Zkladntext1"/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23580E">
        <w:rPr>
          <w:rFonts w:ascii="Calibri" w:hAnsi="Calibri" w:cs="Calibri"/>
          <w:color w:val="000000"/>
          <w:sz w:val="22"/>
          <w:szCs w:val="22"/>
        </w:rPr>
        <w:t>.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4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>Nebezpečí škody na zboží přechází na kupujícího dnem splnění dodávky dle bodu 3.</w:t>
      </w:r>
      <w:r w:rsidR="00074ABD" w:rsidRPr="00D00F81">
        <w:rPr>
          <w:rFonts w:ascii="Calibri" w:hAnsi="Calibri" w:cs="Calibri"/>
          <w:sz w:val="22"/>
          <w:szCs w:val="22"/>
        </w:rPr>
        <w:t>2 této smlouvy.</w:t>
      </w:r>
    </w:p>
    <w:p w:rsidR="00074ABD" w:rsidRDefault="00292BFA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23580E">
        <w:rPr>
          <w:rFonts w:ascii="Calibri" w:hAnsi="Calibri" w:cs="Calibri"/>
          <w:color w:val="000000"/>
          <w:sz w:val="22"/>
          <w:szCs w:val="22"/>
        </w:rPr>
        <w:t>.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5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 xml:space="preserve">Změny a doplňky k této kupní smlouvě musí mít písemnou formu a musí být </w:t>
      </w:r>
      <w:r w:rsidR="00B912CB" w:rsidRPr="00D00F81">
        <w:rPr>
          <w:rFonts w:ascii="Calibri" w:hAnsi="Calibri" w:cs="Calibri"/>
          <w:color w:val="000000"/>
          <w:sz w:val="22"/>
          <w:szCs w:val="22"/>
        </w:rPr>
        <w:t xml:space="preserve">podepsány </w:t>
      </w:r>
      <w:r w:rsidR="00B912CB">
        <w:rPr>
          <w:rFonts w:ascii="Calibri" w:hAnsi="Calibri" w:cs="Calibri"/>
          <w:color w:val="000000"/>
          <w:sz w:val="22"/>
          <w:szCs w:val="22"/>
        </w:rPr>
        <w:t>oběma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 stranami, jinak jsou neplatné.</w:t>
      </w:r>
    </w:p>
    <w:p w:rsidR="00074ABD" w:rsidRPr="00D00F81" w:rsidRDefault="00292BFA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23580E">
        <w:rPr>
          <w:rFonts w:ascii="Calibri" w:hAnsi="Calibri" w:cs="Calibri"/>
          <w:color w:val="000000"/>
          <w:sz w:val="22"/>
          <w:szCs w:val="22"/>
        </w:rPr>
        <w:t>.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6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  <w:t>Při předání vozidla bude provedeno proškolení odpovědných pracovníků a obsluhy pro provoz a údržbu vozidla.</w:t>
      </w:r>
    </w:p>
    <w:p w:rsidR="0026712A" w:rsidRPr="00FC0C18" w:rsidRDefault="00292BFA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23580E" w:rsidRPr="00FC0C18">
        <w:rPr>
          <w:rFonts w:ascii="Calibri" w:hAnsi="Calibri" w:cs="Calibri"/>
          <w:color w:val="000000"/>
          <w:sz w:val="22"/>
          <w:szCs w:val="22"/>
        </w:rPr>
        <w:t>.</w:t>
      </w:r>
      <w:r w:rsidR="00074ABD" w:rsidRPr="00FC0C18">
        <w:rPr>
          <w:rFonts w:ascii="Calibri" w:hAnsi="Calibri" w:cs="Calibri"/>
          <w:color w:val="000000"/>
          <w:sz w:val="22"/>
          <w:szCs w:val="22"/>
        </w:rPr>
        <w:t>7</w:t>
      </w:r>
      <w:r w:rsidR="00074ABD" w:rsidRPr="00FC0C18">
        <w:rPr>
          <w:rFonts w:ascii="Calibri" w:hAnsi="Calibri" w:cs="Calibri"/>
          <w:color w:val="000000"/>
          <w:sz w:val="22"/>
          <w:szCs w:val="22"/>
        </w:rPr>
        <w:tab/>
        <w:t>Veškerá technická dokumentace předávaná s</w:t>
      </w:r>
      <w:r w:rsidR="0026712A" w:rsidRPr="00FC0C18">
        <w:rPr>
          <w:rFonts w:ascii="Calibri" w:hAnsi="Calibri" w:cs="Calibri"/>
          <w:color w:val="000000"/>
          <w:sz w:val="22"/>
          <w:szCs w:val="22"/>
        </w:rPr>
        <w:t> předmětem plnění bude v českém jazyce</w:t>
      </w:r>
    </w:p>
    <w:p w:rsidR="00074ABD" w:rsidRPr="00FC0C18" w:rsidRDefault="00074ABD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FC0C18">
        <w:rPr>
          <w:rFonts w:ascii="Calibri" w:hAnsi="Calibri" w:cs="Calibri"/>
          <w:color w:val="000000"/>
          <w:sz w:val="22"/>
          <w:szCs w:val="22"/>
        </w:rPr>
        <w:tab/>
        <w:t>- Návod na obsluhu a údržbu vozidla v tištěné i elektronické podobě</w:t>
      </w:r>
    </w:p>
    <w:p w:rsidR="00074ABD" w:rsidRPr="00FC0C18" w:rsidRDefault="00074ABD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FC0C18">
        <w:rPr>
          <w:rFonts w:ascii="Calibri" w:hAnsi="Calibri" w:cs="Calibri"/>
          <w:color w:val="000000"/>
          <w:sz w:val="22"/>
          <w:szCs w:val="22"/>
        </w:rPr>
        <w:tab/>
        <w:t>- Katalog náhradních dílů nástavby vozidla v tištěné i elektronické podobě</w:t>
      </w:r>
    </w:p>
    <w:p w:rsidR="00074ABD" w:rsidRPr="00D00F81" w:rsidRDefault="0026712A" w:rsidP="00074ABD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FC0C18">
        <w:rPr>
          <w:rFonts w:ascii="Calibri" w:hAnsi="Calibri" w:cs="Calibri"/>
          <w:color w:val="000000"/>
          <w:sz w:val="22"/>
          <w:szCs w:val="22"/>
        </w:rPr>
        <w:tab/>
        <w:t>- Seznam příslušenství vozidla</w:t>
      </w:r>
      <w:r w:rsidR="00074ABD" w:rsidRPr="00FC0C18">
        <w:rPr>
          <w:rFonts w:ascii="Calibri" w:hAnsi="Calibri" w:cs="Calibri"/>
          <w:color w:val="000000"/>
          <w:sz w:val="22"/>
          <w:szCs w:val="22"/>
        </w:rPr>
        <w:t xml:space="preserve"> a příslušných dokladů s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 tím souvisejících</w:t>
      </w:r>
    </w:p>
    <w:p w:rsidR="00074ABD" w:rsidRPr="00D00F81" w:rsidRDefault="00074ABD" w:rsidP="00074ABD">
      <w:pPr>
        <w:pStyle w:val="Zkladntext1"/>
        <w:spacing w:line="240" w:lineRule="auto"/>
        <w:ind w:left="720" w:hanging="720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>Bez těchto náležitostí není dodávka splněna.</w:t>
      </w:r>
    </w:p>
    <w:p w:rsidR="00A33ED2" w:rsidRPr="007F1304" w:rsidRDefault="00292BFA" w:rsidP="00A33ED2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.8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ab/>
      </w:r>
      <w:r w:rsidR="0026712A">
        <w:rPr>
          <w:rFonts w:ascii="Calibri" w:hAnsi="Calibri" w:cs="Calibri"/>
          <w:color w:val="000000"/>
          <w:sz w:val="22"/>
          <w:szCs w:val="22"/>
        </w:rPr>
        <w:t xml:space="preserve">Předmět </w:t>
      </w:r>
      <w:r w:rsidR="0026712A" w:rsidRPr="007F1304">
        <w:rPr>
          <w:rFonts w:ascii="Calibri" w:hAnsi="Calibri" w:cs="Calibri"/>
          <w:color w:val="000000"/>
          <w:sz w:val="22"/>
          <w:szCs w:val="22"/>
        </w:rPr>
        <w:t>plnění</w:t>
      </w:r>
      <w:r w:rsidR="00074ABD" w:rsidRPr="007F130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95A09" w:rsidRPr="007F1304">
        <w:rPr>
          <w:rFonts w:ascii="Calibri" w:hAnsi="Calibri" w:cs="Calibri"/>
          <w:color w:val="000000"/>
          <w:sz w:val="22"/>
          <w:szCs w:val="22"/>
        </w:rPr>
        <w:t>(kolový nakladač</w:t>
      </w:r>
      <w:r w:rsidR="000B07DB">
        <w:rPr>
          <w:rFonts w:ascii="Calibri" w:hAnsi="Calibri" w:cs="Calibri"/>
          <w:color w:val="000000"/>
          <w:sz w:val="22"/>
          <w:szCs w:val="22"/>
        </w:rPr>
        <w:t xml:space="preserve">, traktorový nosič kontejnerů a </w:t>
      </w:r>
      <w:proofErr w:type="spellStart"/>
      <w:proofErr w:type="gramStart"/>
      <w:r w:rsidR="000B07DB">
        <w:rPr>
          <w:rFonts w:ascii="Calibri" w:hAnsi="Calibri" w:cs="Calibri"/>
          <w:color w:val="000000"/>
          <w:sz w:val="22"/>
          <w:szCs w:val="22"/>
        </w:rPr>
        <w:t>štěpkovač</w:t>
      </w:r>
      <w:proofErr w:type="spellEnd"/>
      <w:r w:rsidR="000B07DB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95A09" w:rsidRPr="007F1304">
        <w:rPr>
          <w:rFonts w:ascii="Calibri" w:hAnsi="Calibri" w:cs="Calibri"/>
          <w:color w:val="000000"/>
          <w:sz w:val="22"/>
          <w:szCs w:val="22"/>
        </w:rPr>
        <w:t>)</w:t>
      </w:r>
      <w:proofErr w:type="gramEnd"/>
      <w:r w:rsidR="00395A09" w:rsidRPr="007F130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74ABD" w:rsidRPr="007F1304">
        <w:rPr>
          <w:rFonts w:ascii="Calibri" w:hAnsi="Calibri" w:cs="Calibri"/>
          <w:color w:val="000000"/>
          <w:sz w:val="22"/>
          <w:szCs w:val="22"/>
        </w:rPr>
        <w:t>bude předán s aktualizovaným technickým průkazem a dokumentací požado</w:t>
      </w:r>
      <w:r w:rsidR="00A33ED2" w:rsidRPr="007F1304">
        <w:rPr>
          <w:rFonts w:ascii="Calibri" w:hAnsi="Calibri" w:cs="Calibri"/>
          <w:color w:val="000000"/>
          <w:sz w:val="22"/>
          <w:szCs w:val="22"/>
        </w:rPr>
        <w:t>vanou k registraci vozidla v ČR a s doklady nezbytn</w:t>
      </w:r>
      <w:r w:rsidR="00395A09" w:rsidRPr="007F1304">
        <w:rPr>
          <w:rFonts w:ascii="Calibri" w:hAnsi="Calibri" w:cs="Calibri"/>
          <w:color w:val="000000"/>
          <w:sz w:val="22"/>
          <w:szCs w:val="22"/>
        </w:rPr>
        <w:t xml:space="preserve">ými </w:t>
      </w:r>
      <w:r w:rsidR="00A33ED2" w:rsidRPr="007F1304">
        <w:rPr>
          <w:rFonts w:ascii="Calibri" w:hAnsi="Calibri" w:cs="Calibri"/>
          <w:color w:val="000000"/>
          <w:sz w:val="22"/>
          <w:szCs w:val="22"/>
        </w:rPr>
        <w:t>k uvedení do provozu na pozemních komunikacích v ČR (homologace, doklady schvalující provoz od ministerstva dopravy apod.).</w:t>
      </w:r>
      <w:r w:rsidR="00395A09" w:rsidRPr="007F1304">
        <w:rPr>
          <w:rFonts w:ascii="Calibri" w:hAnsi="Calibri" w:cs="Calibri"/>
          <w:color w:val="000000"/>
          <w:sz w:val="22"/>
          <w:szCs w:val="22"/>
        </w:rPr>
        <w:t xml:space="preserve"> Technický průkaz vozidla musí obsahovat razítko a podpis oprávněné osoby v části Záznam o technické způsobilosti vozidla.</w:t>
      </w:r>
    </w:p>
    <w:p w:rsidR="00A33ED2" w:rsidRPr="00A33ED2" w:rsidRDefault="00292BFA" w:rsidP="00A33ED2">
      <w:pPr>
        <w:pStyle w:val="Zkladntext1"/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7F1304">
        <w:rPr>
          <w:rFonts w:ascii="Calibri" w:hAnsi="Calibri"/>
          <w:sz w:val="22"/>
          <w:szCs w:val="22"/>
        </w:rPr>
        <w:t>9</w:t>
      </w:r>
      <w:r w:rsidR="00A33ED2" w:rsidRPr="007F1304">
        <w:rPr>
          <w:rFonts w:ascii="Calibri" w:hAnsi="Calibri"/>
          <w:sz w:val="22"/>
          <w:szCs w:val="22"/>
        </w:rPr>
        <w:t>. 9</w:t>
      </w:r>
      <w:r w:rsidR="00A33ED2" w:rsidRPr="007F1304">
        <w:rPr>
          <w:rFonts w:ascii="Calibri" w:hAnsi="Calibri"/>
          <w:sz w:val="22"/>
          <w:szCs w:val="22"/>
        </w:rPr>
        <w:tab/>
        <w:t>Vozidlo bude v souladu se zákonem č.56/2001 Sb., o podmínkách provozu vozidel na pozemních komunikacích, s vyhláškou č.341/2001 Sb., o schvalování technické způsobilosti a o technických podmínkách provozu vozidel na pozemních komunikacích</w:t>
      </w:r>
      <w:r w:rsidR="00C55D53">
        <w:rPr>
          <w:rFonts w:ascii="Calibri" w:hAnsi="Calibri"/>
          <w:sz w:val="22"/>
          <w:szCs w:val="22"/>
        </w:rPr>
        <w:t xml:space="preserve">. </w:t>
      </w:r>
      <w:r w:rsidR="00395A09" w:rsidRPr="007F1304">
        <w:rPr>
          <w:rFonts w:ascii="Calibri" w:hAnsi="Calibri" w:cs="Calibri"/>
          <w:sz w:val="22"/>
          <w:szCs w:val="22"/>
        </w:rPr>
        <w:t xml:space="preserve">Prodávající v součinnosti s kupujícím zajistí registraci na odboru dopravy určeném Kupujícím a přidělení SPZ. </w:t>
      </w:r>
      <w:r w:rsidR="00A33ED2" w:rsidRPr="007F1304">
        <w:rPr>
          <w:rFonts w:ascii="Calibri" w:hAnsi="Calibri"/>
          <w:sz w:val="22"/>
          <w:szCs w:val="22"/>
        </w:rPr>
        <w:t xml:space="preserve">S vozidlem bude předáno prohlášení o shodě výrobku dle zákona č.22/1997 Sb., o technických požadavcích na výrobky </w:t>
      </w:r>
      <w:r w:rsidR="00A33ED2" w:rsidRPr="00BC2F70">
        <w:rPr>
          <w:rFonts w:ascii="Calibri" w:hAnsi="Calibri"/>
          <w:sz w:val="22"/>
          <w:szCs w:val="22"/>
        </w:rPr>
        <w:t>a dále všech</w:t>
      </w:r>
      <w:r w:rsidR="00B656FE" w:rsidRPr="00BC2F70">
        <w:rPr>
          <w:rFonts w:ascii="Calibri" w:hAnsi="Calibri"/>
          <w:sz w:val="22"/>
          <w:szCs w:val="22"/>
        </w:rPr>
        <w:t>ny</w:t>
      </w:r>
      <w:r w:rsidR="00A33ED2" w:rsidRPr="00BC2F70">
        <w:rPr>
          <w:rFonts w:ascii="Calibri" w:hAnsi="Calibri"/>
          <w:sz w:val="22"/>
          <w:szCs w:val="22"/>
        </w:rPr>
        <w:t xml:space="preserve"> certifikáty</w:t>
      </w:r>
      <w:r w:rsidR="00A33ED2" w:rsidRPr="007F1304">
        <w:rPr>
          <w:rFonts w:ascii="Calibri" w:hAnsi="Calibri"/>
          <w:sz w:val="22"/>
          <w:szCs w:val="22"/>
        </w:rPr>
        <w:t xml:space="preserve"> a doklad</w:t>
      </w:r>
      <w:r w:rsidR="00850D51" w:rsidRPr="007F1304">
        <w:rPr>
          <w:rFonts w:ascii="Calibri" w:hAnsi="Calibri"/>
          <w:sz w:val="22"/>
          <w:szCs w:val="22"/>
        </w:rPr>
        <w:t>y</w:t>
      </w:r>
      <w:r w:rsidR="00A33ED2" w:rsidRPr="007F1304">
        <w:rPr>
          <w:rFonts w:ascii="Calibri" w:hAnsi="Calibri"/>
          <w:sz w:val="22"/>
          <w:szCs w:val="22"/>
        </w:rPr>
        <w:t xml:space="preserve"> potřebné k</w:t>
      </w:r>
      <w:r w:rsidR="002E352C" w:rsidRPr="007F1304">
        <w:rPr>
          <w:rFonts w:ascii="Calibri" w:hAnsi="Calibri"/>
          <w:sz w:val="22"/>
          <w:szCs w:val="22"/>
        </w:rPr>
        <w:t> </w:t>
      </w:r>
      <w:proofErr w:type="gramStart"/>
      <w:r w:rsidR="00A33ED2" w:rsidRPr="007F1304">
        <w:rPr>
          <w:rFonts w:ascii="Calibri" w:hAnsi="Calibri"/>
          <w:sz w:val="22"/>
          <w:szCs w:val="22"/>
        </w:rPr>
        <w:t>provozování</w:t>
      </w:r>
      <w:r w:rsidR="002E352C" w:rsidRPr="007F1304">
        <w:rPr>
          <w:rFonts w:ascii="Calibri" w:hAnsi="Calibri"/>
          <w:sz w:val="22"/>
          <w:szCs w:val="22"/>
        </w:rPr>
        <w:t xml:space="preserve"> </w:t>
      </w:r>
      <w:r w:rsidR="00A33ED2" w:rsidRPr="007F1304">
        <w:rPr>
          <w:rFonts w:ascii="Calibri" w:hAnsi="Calibri"/>
          <w:sz w:val="22"/>
          <w:szCs w:val="22"/>
        </w:rPr>
        <w:t xml:space="preserve"> na</w:t>
      </w:r>
      <w:proofErr w:type="gramEnd"/>
      <w:r w:rsidR="00A33ED2" w:rsidRPr="007F1304">
        <w:rPr>
          <w:rFonts w:ascii="Calibri" w:hAnsi="Calibri"/>
          <w:sz w:val="22"/>
          <w:szCs w:val="22"/>
        </w:rPr>
        <w:t xml:space="preserve"> území České republiky.</w:t>
      </w:r>
      <w:r w:rsidR="00A33ED2">
        <w:rPr>
          <w:rFonts w:ascii="Calibri" w:hAnsi="Calibri"/>
          <w:sz w:val="22"/>
          <w:szCs w:val="22"/>
        </w:rPr>
        <w:t xml:space="preserve"> </w:t>
      </w:r>
    </w:p>
    <w:p w:rsidR="00074ABD" w:rsidRPr="00D00F81" w:rsidRDefault="00292BFA" w:rsidP="00074ABD">
      <w:pPr>
        <w:pStyle w:val="Bezmezer"/>
        <w:spacing w:line="240" w:lineRule="auto"/>
        <w:ind w:left="709" w:hanging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FC0C18">
        <w:rPr>
          <w:rFonts w:ascii="Calibri" w:hAnsi="Calibri"/>
          <w:sz w:val="22"/>
          <w:szCs w:val="22"/>
        </w:rPr>
        <w:t>.10</w:t>
      </w:r>
      <w:r w:rsidR="00074ABD" w:rsidRPr="00D00F81">
        <w:rPr>
          <w:rFonts w:ascii="Calibri" w:hAnsi="Calibri"/>
          <w:sz w:val="22"/>
          <w:szCs w:val="22"/>
        </w:rPr>
        <w:tab/>
        <w:t>Objednatel upozorňuje na skutečnost, že zhotovitel bude osobou povinnou spolupůsobit při výkonu finanční kontroly dle § 2</w:t>
      </w:r>
      <w:r w:rsidR="00895FE9">
        <w:rPr>
          <w:rFonts w:ascii="Calibri" w:hAnsi="Calibri"/>
          <w:sz w:val="22"/>
          <w:szCs w:val="22"/>
        </w:rPr>
        <w:t xml:space="preserve"> písm. </w:t>
      </w:r>
      <w:r w:rsidR="00074ABD" w:rsidRPr="00D00F81">
        <w:rPr>
          <w:rFonts w:ascii="Calibri" w:hAnsi="Calibri"/>
          <w:sz w:val="22"/>
          <w:szCs w:val="22"/>
        </w:rPr>
        <w:t xml:space="preserve">e) zákona č. 320/2001 Sb., o finanční kontrole, ve znění pozdějších předpisů. </w:t>
      </w:r>
    </w:p>
    <w:p w:rsidR="00074ABD" w:rsidRPr="00823B94" w:rsidRDefault="00292BFA" w:rsidP="00074ABD">
      <w:pPr>
        <w:pStyle w:val="Bezmezer"/>
        <w:spacing w:line="240" w:lineRule="auto"/>
        <w:ind w:left="709" w:hanging="709"/>
        <w:rPr>
          <w:rFonts w:ascii="Calibri" w:eastAsia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074ABD" w:rsidRPr="00D00F81">
        <w:rPr>
          <w:rFonts w:ascii="Calibri" w:hAnsi="Calibri"/>
          <w:sz w:val="22"/>
          <w:szCs w:val="22"/>
        </w:rPr>
        <w:t>.1</w:t>
      </w:r>
      <w:r w:rsidR="00FC0C18">
        <w:rPr>
          <w:rFonts w:ascii="Calibri" w:hAnsi="Calibri"/>
          <w:sz w:val="22"/>
          <w:szCs w:val="22"/>
        </w:rPr>
        <w:t>1</w:t>
      </w:r>
      <w:r w:rsidR="00074ABD" w:rsidRPr="00D00F81">
        <w:rPr>
          <w:rFonts w:ascii="Calibri" w:hAnsi="Calibri"/>
          <w:sz w:val="22"/>
          <w:szCs w:val="22"/>
        </w:rPr>
        <w:tab/>
      </w:r>
      <w:r w:rsidR="003812DD">
        <w:rPr>
          <w:rFonts w:ascii="Calibri" w:hAnsi="Calibri"/>
          <w:sz w:val="22"/>
          <w:szCs w:val="22"/>
        </w:rPr>
        <w:t xml:space="preserve">Prodávající </w:t>
      </w:r>
      <w:r w:rsidR="00074ABD" w:rsidRPr="00D00F81">
        <w:rPr>
          <w:rFonts w:ascii="Calibri" w:eastAsia="Calibri" w:hAnsi="Calibri"/>
          <w:sz w:val="22"/>
          <w:szCs w:val="22"/>
        </w:rPr>
        <w:t>je povinen řádně uchovávat originál Smlouvy včetně jejích případných dodatků a její přílohy, veškeré originály účetních dokladů a originály projektové dokumentace a dalších dokumentů souvisejících s realizací zakázky po dobu 10 let od ukončení zakázky. Doklady budou uchovány způsobem uvedeným v zákoně č. 563/1991 Sb., o účetnictví, ve znění pozdějších předpisů, a v zákoně č. 499/2004 Sb.</w:t>
      </w:r>
      <w:r w:rsidR="00895FE9">
        <w:rPr>
          <w:rFonts w:ascii="Calibri" w:eastAsia="Calibri" w:hAnsi="Calibri"/>
          <w:sz w:val="22"/>
          <w:szCs w:val="22"/>
        </w:rPr>
        <w:t>,</w:t>
      </w:r>
      <w:r w:rsidR="00074ABD" w:rsidRPr="00D00F81">
        <w:rPr>
          <w:rFonts w:ascii="Calibri" w:eastAsia="Calibri" w:hAnsi="Calibri"/>
          <w:sz w:val="22"/>
          <w:szCs w:val="22"/>
        </w:rPr>
        <w:t xml:space="preserve"> o archivnictví a spisové službě a o změně některých zákonů, ve znění pozdějších předpisů.</w:t>
      </w:r>
    </w:p>
    <w:p w:rsidR="00074ABD" w:rsidRPr="00D00F81" w:rsidRDefault="00292BFA" w:rsidP="00074ABD">
      <w:pPr>
        <w:pStyle w:val="Bezmezer"/>
        <w:spacing w:line="240" w:lineRule="auto"/>
        <w:ind w:left="709" w:hanging="709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9</w:t>
      </w:r>
      <w:r w:rsidR="00074ABD" w:rsidRPr="00D00F81">
        <w:rPr>
          <w:rFonts w:ascii="Calibri" w:hAnsi="Calibri"/>
          <w:sz w:val="22"/>
          <w:szCs w:val="22"/>
        </w:rPr>
        <w:t>.1</w:t>
      </w:r>
      <w:r w:rsidR="00823B94">
        <w:rPr>
          <w:rFonts w:ascii="Calibri" w:hAnsi="Calibri"/>
          <w:sz w:val="22"/>
          <w:szCs w:val="22"/>
        </w:rPr>
        <w:t>2</w:t>
      </w:r>
      <w:r w:rsidR="00074ABD" w:rsidRPr="00D00F81">
        <w:rPr>
          <w:rFonts w:ascii="Calibri" w:hAnsi="Calibri"/>
          <w:sz w:val="22"/>
          <w:szCs w:val="22"/>
        </w:rPr>
        <w:tab/>
      </w:r>
      <w:r w:rsidR="00074ABD" w:rsidRPr="00D00F81">
        <w:rPr>
          <w:rFonts w:ascii="Calibri" w:hAnsi="Calibri" w:cs="Arial"/>
          <w:sz w:val="22"/>
          <w:szCs w:val="22"/>
        </w:rPr>
        <w:t xml:space="preserve">Tato smlouva je platná do úplného splnění práv a povinností z této smlouvy vyplývajících. </w:t>
      </w:r>
    </w:p>
    <w:p w:rsidR="00823B94" w:rsidRDefault="00713D39" w:rsidP="00823B94">
      <w:pPr>
        <w:pStyle w:val="Bezmezer"/>
        <w:spacing w:line="240" w:lineRule="auto"/>
        <w:ind w:left="709" w:hanging="709"/>
        <w:rPr>
          <w:rFonts w:asciiTheme="minorHAnsi" w:eastAsia="Calibri" w:hAnsiTheme="minorHAns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9.13</w:t>
      </w:r>
      <w:r w:rsidR="00074ABD" w:rsidRPr="007F1304">
        <w:rPr>
          <w:rFonts w:ascii="Calibri" w:eastAsia="Calibri" w:hAnsi="Calibri"/>
          <w:color w:val="000000"/>
          <w:sz w:val="22"/>
          <w:szCs w:val="22"/>
        </w:rPr>
        <w:tab/>
      </w:r>
      <w:r w:rsidR="00074ABD" w:rsidRPr="00713D39">
        <w:rPr>
          <w:rFonts w:ascii="Calibri" w:eastAsia="Calibri" w:hAnsi="Calibri"/>
          <w:color w:val="000000"/>
          <w:sz w:val="22"/>
          <w:szCs w:val="22"/>
        </w:rPr>
        <w:t xml:space="preserve">V případě, že zhotovitel během realizace dodávky změní </w:t>
      </w:r>
      <w:r w:rsidR="004753EB" w:rsidRPr="00713D39">
        <w:rPr>
          <w:rFonts w:ascii="Calibri" w:eastAsia="Calibri" w:hAnsi="Calibri"/>
          <w:color w:val="000000"/>
          <w:sz w:val="22"/>
          <w:szCs w:val="22"/>
        </w:rPr>
        <w:t>pod</w:t>
      </w:r>
      <w:r w:rsidR="00074ABD" w:rsidRPr="00713D39">
        <w:rPr>
          <w:rFonts w:ascii="Calibri" w:eastAsia="Calibri" w:hAnsi="Calibri"/>
          <w:color w:val="000000"/>
          <w:sz w:val="22"/>
          <w:szCs w:val="22"/>
        </w:rPr>
        <w:t xml:space="preserve">dodavatele, prostřednictvím kterého prokazoval v zadávacím řízení kvalifikaci, tak nový </w:t>
      </w:r>
      <w:r w:rsidR="004753EB" w:rsidRPr="00713D39">
        <w:rPr>
          <w:rFonts w:ascii="Calibri" w:eastAsia="Calibri" w:hAnsi="Calibri"/>
          <w:color w:val="000000"/>
          <w:sz w:val="22"/>
          <w:szCs w:val="22"/>
        </w:rPr>
        <w:t>pod</w:t>
      </w:r>
      <w:r w:rsidR="00074ABD" w:rsidRPr="00713D39">
        <w:rPr>
          <w:rFonts w:ascii="Calibri" w:eastAsia="Calibri" w:hAnsi="Calibri"/>
          <w:color w:val="000000"/>
          <w:sz w:val="22"/>
          <w:szCs w:val="22"/>
        </w:rPr>
        <w:t xml:space="preserve">dodavatel vstoupí do práv a 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povinností předchozího </w:t>
      </w:r>
      <w:r w:rsidR="004753EB" w:rsidRPr="00713D39">
        <w:rPr>
          <w:rFonts w:asciiTheme="minorHAnsi" w:eastAsia="Calibri" w:hAnsiTheme="minorHAnsi"/>
          <w:color w:val="000000"/>
          <w:sz w:val="22"/>
          <w:szCs w:val="22"/>
        </w:rPr>
        <w:t>pod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dodavatele se všemi atributy předchozího </w:t>
      </w:r>
      <w:r w:rsidR="004753EB" w:rsidRPr="00713D39">
        <w:rPr>
          <w:rFonts w:asciiTheme="minorHAnsi" w:eastAsia="Calibri" w:hAnsiTheme="minorHAnsi"/>
          <w:color w:val="000000"/>
          <w:sz w:val="22"/>
          <w:szCs w:val="22"/>
        </w:rPr>
        <w:t>pod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dodavatele v souladu se </w:t>
      </w:r>
      <w:r w:rsidR="00485095" w:rsidRPr="00713D39">
        <w:rPr>
          <w:rFonts w:asciiTheme="minorHAnsi" w:eastAsia="Calibri" w:hAnsiTheme="minorHAnsi"/>
          <w:color w:val="000000"/>
          <w:sz w:val="22"/>
          <w:szCs w:val="22"/>
        </w:rPr>
        <w:t>zákonem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 č.</w:t>
      </w:r>
      <w:r w:rsidR="00485095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>13</w:t>
      </w:r>
      <w:r w:rsidR="004753EB" w:rsidRPr="00713D39">
        <w:rPr>
          <w:rFonts w:asciiTheme="minorHAnsi" w:eastAsia="Calibri" w:hAnsiTheme="minorHAnsi"/>
          <w:color w:val="000000"/>
          <w:sz w:val="22"/>
          <w:szCs w:val="22"/>
        </w:rPr>
        <w:t>4/201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>6 Sb.</w:t>
      </w:r>
      <w:r w:rsidR="00485095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, o </w:t>
      </w:r>
      <w:r w:rsidR="004753EB" w:rsidRPr="00713D39">
        <w:rPr>
          <w:rFonts w:asciiTheme="minorHAnsi" w:eastAsia="Calibri" w:hAnsiTheme="minorHAnsi"/>
          <w:color w:val="000000"/>
          <w:sz w:val="22"/>
          <w:szCs w:val="22"/>
        </w:rPr>
        <w:t xml:space="preserve">zadávání </w:t>
      </w:r>
      <w:r w:rsidR="00485095" w:rsidRPr="00713D39">
        <w:rPr>
          <w:rFonts w:asciiTheme="minorHAnsi" w:eastAsia="Calibri" w:hAnsiTheme="minorHAnsi"/>
          <w:color w:val="000000"/>
          <w:sz w:val="22"/>
          <w:szCs w:val="22"/>
        </w:rPr>
        <w:t>veřejných zakáz</w:t>
      </w:r>
      <w:r w:rsidR="004753EB" w:rsidRPr="00713D39">
        <w:rPr>
          <w:rFonts w:asciiTheme="minorHAnsi" w:eastAsia="Calibri" w:hAnsiTheme="minorHAnsi"/>
          <w:color w:val="000000"/>
          <w:sz w:val="22"/>
          <w:szCs w:val="22"/>
        </w:rPr>
        <w:t>ek</w:t>
      </w:r>
      <w:r w:rsidR="00485095" w:rsidRPr="00713D39">
        <w:rPr>
          <w:rFonts w:asciiTheme="minorHAnsi" w:eastAsia="Calibri" w:hAnsiTheme="minorHAnsi"/>
          <w:color w:val="000000"/>
          <w:sz w:val="22"/>
          <w:szCs w:val="22"/>
        </w:rPr>
        <w:t>, ve znění pozdějších předpisů</w:t>
      </w:r>
      <w:r w:rsidR="00074ABD" w:rsidRPr="00713D39">
        <w:rPr>
          <w:rFonts w:asciiTheme="minorHAnsi" w:eastAsia="Calibri" w:hAnsiTheme="minorHAnsi"/>
          <w:color w:val="000000"/>
          <w:sz w:val="22"/>
          <w:szCs w:val="22"/>
        </w:rPr>
        <w:t>.</w:t>
      </w:r>
    </w:p>
    <w:p w:rsidR="00293019" w:rsidRDefault="00293019" w:rsidP="00823B94">
      <w:pPr>
        <w:pStyle w:val="Bezmezer"/>
        <w:spacing w:line="240" w:lineRule="auto"/>
        <w:ind w:left="709" w:hanging="709"/>
        <w:rPr>
          <w:rFonts w:asciiTheme="minorHAnsi" w:eastAsia="Calibri" w:hAnsiTheme="minorHAnsi"/>
          <w:color w:val="000000"/>
          <w:sz w:val="22"/>
          <w:szCs w:val="22"/>
        </w:rPr>
      </w:pPr>
    </w:p>
    <w:p w:rsidR="001C3027" w:rsidRDefault="001C3027" w:rsidP="00823B94">
      <w:pPr>
        <w:pStyle w:val="Bezmezer"/>
        <w:spacing w:line="240" w:lineRule="auto"/>
        <w:ind w:left="709" w:hanging="709"/>
        <w:rPr>
          <w:rFonts w:asciiTheme="minorHAnsi" w:eastAsia="Calibri" w:hAnsiTheme="minorHAnsi"/>
          <w:color w:val="000000"/>
          <w:sz w:val="22"/>
          <w:szCs w:val="22"/>
        </w:rPr>
      </w:pPr>
    </w:p>
    <w:p w:rsidR="00854DBD" w:rsidRPr="007F1304" w:rsidRDefault="00854DBD" w:rsidP="00823B94">
      <w:pPr>
        <w:pStyle w:val="Bezmezer"/>
        <w:spacing w:line="240" w:lineRule="auto"/>
        <w:ind w:left="709" w:hanging="709"/>
        <w:rPr>
          <w:rFonts w:asciiTheme="minorHAnsi" w:eastAsia="Calibri" w:hAnsiTheme="minorHAnsi"/>
          <w:color w:val="000000"/>
          <w:sz w:val="22"/>
          <w:szCs w:val="22"/>
        </w:rPr>
      </w:pPr>
      <w:bookmarkStart w:id="1" w:name="_GoBack"/>
      <w:bookmarkEnd w:id="1"/>
    </w:p>
    <w:p w:rsidR="00850D51" w:rsidRPr="007F1304" w:rsidRDefault="007F1304" w:rsidP="00823B94">
      <w:pPr>
        <w:pStyle w:val="Bezmezer"/>
        <w:spacing w:line="240" w:lineRule="auto"/>
        <w:ind w:left="709" w:hanging="709"/>
        <w:rPr>
          <w:rFonts w:asciiTheme="minorHAnsi" w:eastAsia="Calibri" w:hAnsiTheme="minorHAnsi"/>
          <w:color w:val="000000"/>
          <w:sz w:val="22"/>
          <w:szCs w:val="22"/>
        </w:rPr>
      </w:pPr>
      <w:r w:rsidRPr="007F1304">
        <w:rPr>
          <w:rFonts w:asciiTheme="minorHAnsi" w:eastAsia="Calibri" w:hAnsiTheme="minorHAnsi"/>
          <w:color w:val="000000"/>
          <w:sz w:val="22"/>
          <w:szCs w:val="22"/>
        </w:rPr>
        <w:lastRenderedPageBreak/>
        <w:t>9.15</w:t>
      </w:r>
      <w:r w:rsidRPr="007F1304">
        <w:rPr>
          <w:rFonts w:asciiTheme="minorHAnsi" w:eastAsia="Calibri" w:hAnsiTheme="minorHAnsi"/>
          <w:color w:val="000000"/>
          <w:sz w:val="22"/>
          <w:szCs w:val="22"/>
        </w:rPr>
        <w:tab/>
      </w:r>
      <w:r w:rsidR="00850D51" w:rsidRPr="007F1304">
        <w:rPr>
          <w:rFonts w:asciiTheme="minorHAnsi" w:hAnsiTheme="minorHAnsi"/>
          <w:sz w:val="22"/>
          <w:szCs w:val="22"/>
        </w:rPr>
        <w:t>Prodávající není oprávněn jakkoli přenést/převést svoje práva a povinnosti ze Smlouvy vyplývající na jinou osobu, jinak bude posuzováno jako podstatné p</w:t>
      </w:r>
      <w:r w:rsidR="00A06262">
        <w:rPr>
          <w:rFonts w:asciiTheme="minorHAnsi" w:hAnsiTheme="minorHAnsi"/>
          <w:sz w:val="22"/>
          <w:szCs w:val="22"/>
        </w:rPr>
        <w:t>orušení této smlouvy ze strany prodávajícího. Pokud by p</w:t>
      </w:r>
      <w:r w:rsidR="00850D51" w:rsidRPr="007F1304">
        <w:rPr>
          <w:rFonts w:asciiTheme="minorHAnsi" w:hAnsiTheme="minorHAnsi"/>
          <w:sz w:val="22"/>
          <w:szCs w:val="22"/>
        </w:rPr>
        <w:t>rodávající jakkoli porušil toto ustanovení, j</w:t>
      </w:r>
      <w:r w:rsidR="00A06262">
        <w:rPr>
          <w:rFonts w:asciiTheme="minorHAnsi" w:hAnsiTheme="minorHAnsi"/>
          <w:sz w:val="22"/>
          <w:szCs w:val="22"/>
        </w:rPr>
        <w:t>e prodávající povinen zaplatit k</w:t>
      </w:r>
      <w:r w:rsidR="00850D51" w:rsidRPr="007F1304">
        <w:rPr>
          <w:rFonts w:asciiTheme="minorHAnsi" w:hAnsiTheme="minorHAnsi"/>
          <w:sz w:val="22"/>
          <w:szCs w:val="22"/>
        </w:rPr>
        <w:t>upujícímu smluvní pokutu ve výši 100 % z kupní ceny. Pokud v textu této smlouvy není pro konkrétní případ uvedeno jinak.</w:t>
      </w:r>
    </w:p>
    <w:p w:rsidR="00074ABD" w:rsidRPr="00D00F81" w:rsidRDefault="00292BFA" w:rsidP="002C3570">
      <w:pPr>
        <w:pStyle w:val="Bezmezer"/>
        <w:spacing w:line="240" w:lineRule="auto"/>
        <w:ind w:left="705" w:hanging="705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>.1</w:t>
      </w:r>
      <w:r>
        <w:rPr>
          <w:rFonts w:ascii="Calibri" w:hAnsi="Calibri" w:cs="Calibri"/>
          <w:color w:val="000000"/>
          <w:sz w:val="22"/>
          <w:szCs w:val="22"/>
        </w:rPr>
        <w:t>6</w:t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74ABD" w:rsidRPr="00D00F81">
        <w:rPr>
          <w:rFonts w:ascii="Calibri" w:hAnsi="Calibri" w:cs="Calibri"/>
          <w:b/>
          <w:color w:val="000000"/>
          <w:sz w:val="22"/>
          <w:szCs w:val="22"/>
        </w:rPr>
        <w:tab/>
      </w:r>
      <w:r w:rsidR="00074ABD" w:rsidRPr="00D00F81">
        <w:rPr>
          <w:rFonts w:ascii="Calibri" w:hAnsi="Calibri" w:cs="Calibri"/>
          <w:color w:val="000000"/>
          <w:sz w:val="22"/>
          <w:szCs w:val="22"/>
        </w:rPr>
        <w:t xml:space="preserve">Ve věcech výslovně </w:t>
      </w:r>
      <w:r w:rsidR="00074ABD" w:rsidRPr="0023580E">
        <w:rPr>
          <w:rFonts w:ascii="Calibri" w:hAnsi="Calibri" w:cs="Calibri"/>
          <w:color w:val="000000"/>
          <w:sz w:val="22"/>
          <w:szCs w:val="22"/>
        </w:rPr>
        <w:t xml:space="preserve">neupravených touto smlouvou platí </w:t>
      </w:r>
      <w:r w:rsidR="002C3570" w:rsidRPr="0023580E">
        <w:rPr>
          <w:rFonts w:ascii="Calibri" w:hAnsi="Calibri" w:cs="Calibri"/>
          <w:color w:val="000000"/>
          <w:sz w:val="22"/>
          <w:szCs w:val="22"/>
        </w:rPr>
        <w:t xml:space="preserve">přísl. ustanovení zákona </w:t>
      </w:r>
      <w:r w:rsidR="002C3570" w:rsidRPr="0023580E">
        <w:rPr>
          <w:rFonts w:ascii="Calibri" w:hAnsi="Calibri" w:cs="Calibri"/>
          <w:color w:val="000000"/>
          <w:sz w:val="22"/>
          <w:szCs w:val="22"/>
        </w:rPr>
        <w:br/>
        <w:t>č. 89/2012 Sb., občanský zákoník.</w:t>
      </w:r>
    </w:p>
    <w:p w:rsidR="00074ABD" w:rsidRDefault="00074ABD" w:rsidP="00074ABD">
      <w:pPr>
        <w:pStyle w:val="Bezmezer"/>
        <w:rPr>
          <w:rFonts w:ascii="Calibri" w:hAnsi="Calibri" w:cs="Calibri"/>
          <w:color w:val="000000"/>
          <w:sz w:val="22"/>
          <w:szCs w:val="22"/>
        </w:rPr>
      </w:pPr>
    </w:p>
    <w:p w:rsidR="002E352C" w:rsidRDefault="002E352C" w:rsidP="00074ABD">
      <w:pPr>
        <w:pStyle w:val="Bezmezer"/>
        <w:rPr>
          <w:rFonts w:ascii="Calibri" w:hAnsi="Calibri" w:cs="Calibri"/>
          <w:color w:val="000000"/>
          <w:sz w:val="22"/>
          <w:szCs w:val="22"/>
        </w:rPr>
      </w:pPr>
    </w:p>
    <w:p w:rsidR="00074ABD" w:rsidRDefault="004753EB" w:rsidP="007F1304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 Trutnově</w:t>
      </w:r>
      <w:r w:rsidR="00AF0C6C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gramStart"/>
      <w:r w:rsidR="00074ABD" w:rsidRPr="00D00F81">
        <w:rPr>
          <w:rFonts w:ascii="Calibri" w:hAnsi="Calibri" w:cs="Calibri"/>
          <w:color w:val="000000"/>
          <w:sz w:val="22"/>
          <w:szCs w:val="22"/>
        </w:rPr>
        <w:t>dne  …</w:t>
      </w:r>
      <w:proofErr w:type="gramEnd"/>
      <w:r w:rsidR="00074ABD" w:rsidRPr="00D00F81">
        <w:rPr>
          <w:rFonts w:ascii="Calibri" w:hAnsi="Calibri" w:cs="Calibri"/>
          <w:color w:val="000000"/>
          <w:sz w:val="22"/>
          <w:szCs w:val="22"/>
        </w:rPr>
        <w:t>……….</w:t>
      </w:r>
    </w:p>
    <w:p w:rsidR="0023580E" w:rsidRDefault="0023580E" w:rsidP="0071079E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2E352C" w:rsidRDefault="002E352C" w:rsidP="0071079E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074ABD" w:rsidRPr="00D00F81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074ABD" w:rsidRPr="00D00F81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="0023580E">
        <w:rPr>
          <w:rFonts w:ascii="Calibri" w:hAnsi="Calibri" w:cs="Calibri"/>
          <w:color w:val="000000"/>
          <w:sz w:val="22"/>
          <w:szCs w:val="22"/>
        </w:rPr>
        <w:t>Za prodávajícího:</w:t>
      </w:r>
      <w:r w:rsidR="0023580E">
        <w:rPr>
          <w:rFonts w:ascii="Calibri" w:hAnsi="Calibri" w:cs="Calibri"/>
          <w:color w:val="000000"/>
          <w:sz w:val="22"/>
          <w:szCs w:val="22"/>
        </w:rPr>
        <w:tab/>
      </w:r>
      <w:r w:rsidR="0023580E">
        <w:rPr>
          <w:rFonts w:ascii="Calibri" w:hAnsi="Calibri" w:cs="Calibri"/>
          <w:color w:val="000000"/>
          <w:sz w:val="22"/>
          <w:szCs w:val="22"/>
        </w:rPr>
        <w:tab/>
      </w:r>
      <w:r w:rsidR="0023580E">
        <w:rPr>
          <w:rFonts w:ascii="Calibri" w:hAnsi="Calibri" w:cs="Calibri"/>
          <w:color w:val="000000"/>
          <w:sz w:val="22"/>
          <w:szCs w:val="22"/>
        </w:rPr>
        <w:tab/>
      </w:r>
      <w:r w:rsidR="0023580E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>Za kupujícího:</w:t>
      </w:r>
    </w:p>
    <w:p w:rsidR="00074ABD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867FBF" w:rsidRDefault="00867FBF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286D77" w:rsidRDefault="00286D77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Calibri" w:hAnsi="Calibri" w:cs="Calibri"/>
          <w:color w:val="000000"/>
          <w:sz w:val="22"/>
          <w:szCs w:val="22"/>
        </w:rPr>
      </w:pPr>
    </w:p>
    <w:p w:rsidR="00074ABD" w:rsidRPr="00D00F81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720" w:hanging="720"/>
        <w:rPr>
          <w:rFonts w:ascii="Calibri" w:hAnsi="Calibri" w:cs="Calibri"/>
          <w:color w:val="000000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 ........................................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  <w:t xml:space="preserve"> ..........................................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074ABD" w:rsidRPr="00D00F81" w:rsidRDefault="00074ABD" w:rsidP="00074ABD">
      <w:pPr>
        <w:pStyle w:val="Zkladntext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left="432" w:hanging="432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color w:val="000000"/>
          <w:sz w:val="22"/>
          <w:szCs w:val="22"/>
        </w:rPr>
        <w:t xml:space="preserve">            </w:t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  <w:r w:rsidRPr="00D00F81">
        <w:rPr>
          <w:rFonts w:ascii="Calibri" w:hAnsi="Calibri" w:cs="Calibri"/>
          <w:color w:val="000000"/>
          <w:sz w:val="22"/>
          <w:szCs w:val="22"/>
        </w:rPr>
        <w:tab/>
      </w:r>
    </w:p>
    <w:p w:rsidR="0026712A" w:rsidRPr="0026712A" w:rsidRDefault="00074ABD" w:rsidP="00007B2D">
      <w:pPr>
        <w:pStyle w:val="Bezmezer"/>
        <w:spacing w:line="240" w:lineRule="auto"/>
        <w:ind w:left="709" w:hanging="709"/>
        <w:rPr>
          <w:rFonts w:ascii="Calibri" w:hAnsi="Calibri" w:cs="Calibri"/>
          <w:sz w:val="22"/>
          <w:szCs w:val="22"/>
        </w:rPr>
      </w:pP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Pr="00D00F81">
        <w:rPr>
          <w:rFonts w:ascii="Calibri" w:hAnsi="Calibri" w:cs="Calibri"/>
          <w:sz w:val="22"/>
          <w:szCs w:val="22"/>
        </w:rPr>
        <w:tab/>
      </w:r>
      <w:r w:rsidR="0026712A">
        <w:rPr>
          <w:rFonts w:ascii="Calibri" w:hAnsi="Calibri" w:cs="Calibri"/>
          <w:sz w:val="22"/>
          <w:szCs w:val="22"/>
        </w:rPr>
        <w:t xml:space="preserve">   </w:t>
      </w:r>
      <w:r w:rsidR="004753EB" w:rsidRPr="004753EB">
        <w:rPr>
          <w:rFonts w:ascii="Calibri" w:hAnsi="Calibri" w:cs="Calibri"/>
          <w:sz w:val="23"/>
          <w:szCs w:val="23"/>
        </w:rPr>
        <w:t xml:space="preserve">Ing. Lumír </w:t>
      </w:r>
      <w:proofErr w:type="spellStart"/>
      <w:r w:rsidR="004753EB" w:rsidRPr="004753EB">
        <w:rPr>
          <w:rFonts w:ascii="Calibri" w:hAnsi="Calibri" w:cs="Calibri"/>
          <w:sz w:val="23"/>
          <w:szCs w:val="23"/>
        </w:rPr>
        <w:t>Labík</w:t>
      </w:r>
      <w:proofErr w:type="spellEnd"/>
      <w:r w:rsidR="00D06B7B">
        <w:rPr>
          <w:rFonts w:ascii="Calibri" w:hAnsi="Calibri" w:cs="Calibri"/>
          <w:sz w:val="23"/>
          <w:szCs w:val="23"/>
        </w:rPr>
        <w:t>, jednatel</w:t>
      </w:r>
    </w:p>
    <w:p w:rsidR="0026712A" w:rsidRDefault="0026712A" w:rsidP="00074ABD">
      <w:pPr>
        <w:rPr>
          <w:rFonts w:ascii="Calibri" w:hAnsi="Calibri" w:cs="Calibri"/>
          <w:sz w:val="22"/>
          <w:szCs w:val="22"/>
        </w:rPr>
      </w:pPr>
    </w:p>
    <w:p w:rsidR="00292BFA" w:rsidRDefault="00292BFA" w:rsidP="00074ABD">
      <w:pPr>
        <w:rPr>
          <w:rFonts w:ascii="Calibri" w:hAnsi="Calibri" w:cs="Calibri"/>
          <w:sz w:val="22"/>
          <w:szCs w:val="22"/>
        </w:rPr>
      </w:pPr>
    </w:p>
    <w:p w:rsidR="00074ABD" w:rsidRDefault="00074ABD" w:rsidP="00074AB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přílohy kupní smlouvy:</w:t>
      </w:r>
    </w:p>
    <w:p w:rsidR="00FC0C18" w:rsidRDefault="00FC0C18" w:rsidP="00074ABD">
      <w:pPr>
        <w:rPr>
          <w:rFonts w:ascii="Calibri" w:hAnsi="Calibri" w:cs="Calibri"/>
          <w:sz w:val="22"/>
          <w:szCs w:val="22"/>
        </w:rPr>
      </w:pPr>
    </w:p>
    <w:p w:rsidR="00FC0C18" w:rsidRPr="00292BFA" w:rsidRDefault="00FC0C18" w:rsidP="00FC0C18">
      <w:pPr>
        <w:widowControl/>
        <w:numPr>
          <w:ilvl w:val="0"/>
          <w:numId w:val="3"/>
        </w:numPr>
        <w:suppressAutoHyphens w:val="0"/>
        <w:spacing w:line="24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292BFA">
        <w:rPr>
          <w:rFonts w:ascii="Calibri" w:hAnsi="Calibri" w:cs="Calibri"/>
          <w:color w:val="000000"/>
          <w:sz w:val="22"/>
          <w:szCs w:val="22"/>
        </w:rPr>
        <w:t xml:space="preserve">technické podmínky </w:t>
      </w:r>
    </w:p>
    <w:p w:rsidR="00FC0C18" w:rsidRPr="00292BFA" w:rsidRDefault="00FC0C18" w:rsidP="00FC0C18">
      <w:pPr>
        <w:widowControl/>
        <w:numPr>
          <w:ilvl w:val="0"/>
          <w:numId w:val="3"/>
        </w:numPr>
        <w:suppressAutoHyphens w:val="0"/>
        <w:spacing w:line="24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292BFA">
        <w:rPr>
          <w:rFonts w:ascii="Calibri" w:hAnsi="Calibri" w:cs="Calibri"/>
          <w:bCs/>
          <w:sz w:val="22"/>
          <w:szCs w:val="22"/>
        </w:rPr>
        <w:t xml:space="preserve">popis a fotografie zboží určeného k dodání. Rozsah požadovaných informací a minimální úroveň: </w:t>
      </w:r>
    </w:p>
    <w:p w:rsidR="00FC0C18" w:rsidRPr="00292BFA" w:rsidRDefault="00FC0C18" w:rsidP="00FC0C18">
      <w:pPr>
        <w:widowControl/>
        <w:numPr>
          <w:ilvl w:val="0"/>
          <w:numId w:val="4"/>
        </w:numPr>
        <w:suppressAutoHyphens w:val="0"/>
        <w:spacing w:line="240" w:lineRule="auto"/>
        <w:ind w:left="567" w:hanging="283"/>
        <w:rPr>
          <w:rFonts w:ascii="Calibri" w:hAnsi="Calibri" w:cs="Calibri"/>
          <w:bCs/>
          <w:sz w:val="22"/>
          <w:szCs w:val="22"/>
        </w:rPr>
      </w:pPr>
      <w:r w:rsidRPr="00292BFA">
        <w:rPr>
          <w:rFonts w:ascii="Calibri" w:hAnsi="Calibri" w:cs="Calibri"/>
          <w:bCs/>
          <w:sz w:val="22"/>
          <w:szCs w:val="22"/>
        </w:rPr>
        <w:t>Podrobný popis se všemi důležitými a zásadními</w:t>
      </w:r>
      <w:r w:rsidR="00292BFA" w:rsidRPr="00292BFA">
        <w:rPr>
          <w:rFonts w:ascii="Calibri" w:hAnsi="Calibri" w:cs="Calibri"/>
          <w:bCs/>
          <w:sz w:val="22"/>
          <w:szCs w:val="22"/>
        </w:rPr>
        <w:t xml:space="preserve"> technickými parametry a údaji </w:t>
      </w:r>
      <w:r w:rsidRPr="00292BFA">
        <w:rPr>
          <w:rFonts w:ascii="Calibri" w:hAnsi="Calibri" w:cs="Calibri"/>
          <w:bCs/>
          <w:sz w:val="22"/>
          <w:szCs w:val="22"/>
        </w:rPr>
        <w:t xml:space="preserve">jednoznačně určující </w:t>
      </w:r>
      <w:r w:rsidR="00292BFA" w:rsidRPr="00292BFA">
        <w:rPr>
          <w:rFonts w:ascii="Calibri" w:hAnsi="Calibri" w:cs="Calibri"/>
          <w:bCs/>
          <w:sz w:val="22"/>
          <w:szCs w:val="22"/>
        </w:rPr>
        <w:t xml:space="preserve">každý kus </w:t>
      </w:r>
      <w:r w:rsidRPr="00292BFA">
        <w:rPr>
          <w:rFonts w:ascii="Calibri" w:hAnsi="Calibri" w:cs="Calibri"/>
          <w:bCs/>
          <w:sz w:val="22"/>
          <w:szCs w:val="22"/>
        </w:rPr>
        <w:t>předmět</w:t>
      </w:r>
      <w:r w:rsidR="00292BFA" w:rsidRPr="00292BFA">
        <w:rPr>
          <w:rFonts w:ascii="Calibri" w:hAnsi="Calibri" w:cs="Calibri"/>
          <w:bCs/>
          <w:sz w:val="22"/>
          <w:szCs w:val="22"/>
        </w:rPr>
        <w:t>u</w:t>
      </w:r>
      <w:r w:rsidRPr="00292BFA">
        <w:rPr>
          <w:rFonts w:ascii="Calibri" w:hAnsi="Calibri" w:cs="Calibri"/>
          <w:bCs/>
          <w:sz w:val="22"/>
          <w:szCs w:val="22"/>
        </w:rPr>
        <w:t xml:space="preserve"> dod</w:t>
      </w:r>
      <w:r w:rsidR="00292BFA" w:rsidRPr="00292BFA">
        <w:rPr>
          <w:rFonts w:ascii="Calibri" w:hAnsi="Calibri" w:cs="Calibri"/>
          <w:bCs/>
          <w:sz w:val="22"/>
          <w:szCs w:val="22"/>
        </w:rPr>
        <w:t>ávky dle technické specifikace</w:t>
      </w:r>
      <w:r w:rsidRPr="00292BFA">
        <w:rPr>
          <w:rFonts w:ascii="Calibri" w:hAnsi="Calibri" w:cs="Calibri"/>
          <w:bCs/>
          <w:sz w:val="22"/>
          <w:szCs w:val="22"/>
        </w:rPr>
        <w:t xml:space="preserve">. </w:t>
      </w:r>
    </w:p>
    <w:p w:rsidR="00FC0C18" w:rsidRPr="007F1304" w:rsidRDefault="00586E5B" w:rsidP="00074ABD">
      <w:pPr>
        <w:widowControl/>
        <w:numPr>
          <w:ilvl w:val="0"/>
          <w:numId w:val="4"/>
        </w:numPr>
        <w:suppressAutoHyphens w:val="0"/>
        <w:spacing w:line="240" w:lineRule="auto"/>
        <w:ind w:left="567" w:hanging="283"/>
        <w:rPr>
          <w:rFonts w:ascii="Calibri" w:hAnsi="Calibri" w:cs="Calibri"/>
          <w:sz w:val="22"/>
          <w:szCs w:val="22"/>
        </w:rPr>
      </w:pPr>
      <w:r w:rsidRPr="007F1304">
        <w:rPr>
          <w:rFonts w:ascii="Calibri" w:hAnsi="Calibri" w:cs="Calibri"/>
          <w:bCs/>
          <w:sz w:val="22"/>
          <w:szCs w:val="22"/>
        </w:rPr>
        <w:t>B</w:t>
      </w:r>
      <w:r w:rsidR="00292BFA" w:rsidRPr="007F1304">
        <w:rPr>
          <w:rFonts w:ascii="Calibri" w:hAnsi="Calibri" w:cs="Calibri"/>
          <w:bCs/>
          <w:sz w:val="22"/>
          <w:szCs w:val="22"/>
        </w:rPr>
        <w:t>arevné</w:t>
      </w:r>
      <w:r w:rsidR="00FC0C18" w:rsidRPr="007F1304">
        <w:rPr>
          <w:rFonts w:ascii="Calibri" w:hAnsi="Calibri" w:cs="Calibri"/>
          <w:bCs/>
          <w:sz w:val="22"/>
          <w:szCs w:val="22"/>
        </w:rPr>
        <w:t xml:space="preserve"> fotografi</w:t>
      </w:r>
      <w:r w:rsidR="00292BFA" w:rsidRPr="007F1304">
        <w:rPr>
          <w:rFonts w:ascii="Calibri" w:hAnsi="Calibri" w:cs="Calibri"/>
          <w:bCs/>
          <w:sz w:val="22"/>
          <w:szCs w:val="22"/>
        </w:rPr>
        <w:t>e k</w:t>
      </w:r>
      <w:r w:rsidR="00850D51" w:rsidRPr="007F1304">
        <w:rPr>
          <w:rFonts w:ascii="Calibri" w:hAnsi="Calibri" w:cs="Calibri"/>
          <w:bCs/>
          <w:sz w:val="22"/>
          <w:szCs w:val="22"/>
        </w:rPr>
        <w:t>e</w:t>
      </w:r>
      <w:r w:rsidR="00292BFA" w:rsidRPr="007F1304">
        <w:rPr>
          <w:rFonts w:ascii="Calibri" w:hAnsi="Calibri" w:cs="Calibri"/>
          <w:bCs/>
          <w:sz w:val="22"/>
          <w:szCs w:val="22"/>
        </w:rPr>
        <w:t xml:space="preserve"> každému kusu dodávky</w:t>
      </w:r>
      <w:r w:rsidR="00FC0C18" w:rsidRPr="007F1304">
        <w:rPr>
          <w:rFonts w:ascii="Calibri" w:hAnsi="Calibri" w:cs="Calibri"/>
          <w:bCs/>
          <w:sz w:val="22"/>
          <w:szCs w:val="22"/>
        </w:rPr>
        <w:t xml:space="preserve">, příp. vizualizace nebo technický nákres (min. velikost A5) – </w:t>
      </w:r>
      <w:r w:rsidR="00850D51" w:rsidRPr="007F1304">
        <w:rPr>
          <w:rFonts w:ascii="Calibri" w:hAnsi="Calibri" w:cs="Calibri"/>
          <w:bCs/>
          <w:sz w:val="22"/>
          <w:szCs w:val="22"/>
        </w:rPr>
        <w:t>u nakladače</w:t>
      </w:r>
      <w:r w:rsidR="000B07DB">
        <w:rPr>
          <w:rFonts w:ascii="Calibri" w:hAnsi="Calibri" w:cs="Calibri"/>
          <w:bCs/>
          <w:sz w:val="22"/>
          <w:szCs w:val="22"/>
        </w:rPr>
        <w:t>, traktorového nosiče kontejnerů</w:t>
      </w:r>
      <w:r w:rsidR="00713D39">
        <w:rPr>
          <w:rFonts w:ascii="Calibri" w:hAnsi="Calibri" w:cs="Calibri"/>
          <w:bCs/>
          <w:sz w:val="22"/>
          <w:szCs w:val="22"/>
        </w:rPr>
        <w:t xml:space="preserve"> </w:t>
      </w:r>
      <w:r w:rsidRPr="007F1304">
        <w:rPr>
          <w:rFonts w:ascii="Calibri" w:hAnsi="Calibri" w:cs="Calibri"/>
          <w:bCs/>
          <w:sz w:val="22"/>
          <w:szCs w:val="22"/>
        </w:rPr>
        <w:t xml:space="preserve">a </w:t>
      </w:r>
      <w:proofErr w:type="spellStart"/>
      <w:r w:rsidR="00713D39">
        <w:rPr>
          <w:rFonts w:ascii="Calibri" w:hAnsi="Calibri" w:cs="Calibri"/>
          <w:bCs/>
          <w:sz w:val="22"/>
          <w:szCs w:val="22"/>
        </w:rPr>
        <w:t>štěpkovače</w:t>
      </w:r>
      <w:proofErr w:type="spellEnd"/>
      <w:r w:rsidR="00850D51" w:rsidRPr="007F1304">
        <w:rPr>
          <w:rFonts w:ascii="Calibri" w:hAnsi="Calibri" w:cs="Calibri"/>
          <w:bCs/>
          <w:sz w:val="22"/>
          <w:szCs w:val="22"/>
        </w:rPr>
        <w:t xml:space="preserve"> </w:t>
      </w:r>
      <w:r w:rsidR="00292BFA" w:rsidRPr="007F1304">
        <w:rPr>
          <w:rFonts w:ascii="Calibri" w:hAnsi="Calibri" w:cs="Calibri"/>
          <w:bCs/>
          <w:sz w:val="22"/>
          <w:szCs w:val="22"/>
        </w:rPr>
        <w:t>min. 2</w:t>
      </w:r>
      <w:r w:rsidRPr="007F1304">
        <w:rPr>
          <w:rFonts w:ascii="Calibri" w:hAnsi="Calibri" w:cs="Calibri"/>
          <w:bCs/>
          <w:sz w:val="22"/>
          <w:szCs w:val="22"/>
        </w:rPr>
        <w:t xml:space="preserve"> x celkové foto</w:t>
      </w:r>
      <w:r w:rsidR="00FC0C18" w:rsidRPr="007F1304">
        <w:rPr>
          <w:rFonts w:ascii="Calibri" w:hAnsi="Calibri" w:cs="Calibri"/>
          <w:bCs/>
          <w:sz w:val="22"/>
          <w:szCs w:val="22"/>
        </w:rPr>
        <w:t xml:space="preserve"> na nabízený typ stroje z pravé a levé strany vozidla, </w:t>
      </w:r>
      <w:r w:rsidR="00292BFA" w:rsidRPr="007F1304">
        <w:rPr>
          <w:rFonts w:ascii="Calibri" w:hAnsi="Calibri" w:cs="Calibri"/>
          <w:bCs/>
          <w:sz w:val="22"/>
          <w:szCs w:val="22"/>
        </w:rPr>
        <w:t xml:space="preserve">příp. </w:t>
      </w:r>
      <w:r w:rsidRPr="007F1304">
        <w:rPr>
          <w:rFonts w:ascii="Calibri" w:hAnsi="Calibri" w:cs="Calibri"/>
          <w:bCs/>
          <w:sz w:val="22"/>
          <w:szCs w:val="22"/>
        </w:rPr>
        <w:t>čelní a zadní pohled, příp. čelní a boční pohled.</w:t>
      </w:r>
    </w:p>
    <w:sectPr w:rsidR="00FC0C18" w:rsidRPr="007F1304" w:rsidSect="004753EB">
      <w:headerReference w:type="default" r:id="rId8"/>
      <w:footerReference w:type="default" r:id="rId9"/>
      <w:pgSz w:w="11906" w:h="16838"/>
      <w:pgMar w:top="2012" w:right="1417" w:bottom="851" w:left="1417" w:header="708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BF7" w:rsidRDefault="00A83BF7" w:rsidP="00ED3DC6">
      <w:pPr>
        <w:spacing w:line="240" w:lineRule="auto"/>
      </w:pPr>
      <w:r>
        <w:separator/>
      </w:r>
    </w:p>
  </w:endnote>
  <w:endnote w:type="continuationSeparator" w:id="0">
    <w:p w:rsidR="00A83BF7" w:rsidRDefault="00A83BF7" w:rsidP="00ED3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A7D" w:rsidRPr="00F60A7D" w:rsidRDefault="00460A87">
    <w:pPr>
      <w:pStyle w:val="Zpat"/>
      <w:jc w:val="center"/>
      <w:rPr>
        <w:rFonts w:ascii="Calibri" w:hAnsi="Calibri"/>
        <w:sz w:val="22"/>
      </w:rPr>
    </w:pPr>
    <w:r w:rsidRPr="00F60A7D">
      <w:rPr>
        <w:rFonts w:ascii="Calibri" w:hAnsi="Calibri"/>
        <w:sz w:val="22"/>
      </w:rPr>
      <w:fldChar w:fldCharType="begin"/>
    </w:r>
    <w:r w:rsidR="00F60A7D" w:rsidRPr="00F60A7D">
      <w:rPr>
        <w:rFonts w:ascii="Calibri" w:hAnsi="Calibri"/>
        <w:sz w:val="22"/>
      </w:rPr>
      <w:instrText>PAGE   \* MERGEFORMAT</w:instrText>
    </w:r>
    <w:r w:rsidRPr="00F60A7D">
      <w:rPr>
        <w:rFonts w:ascii="Calibri" w:hAnsi="Calibri"/>
        <w:sz w:val="22"/>
      </w:rPr>
      <w:fldChar w:fldCharType="separate"/>
    </w:r>
    <w:r w:rsidR="00A01D77">
      <w:rPr>
        <w:rFonts w:ascii="Calibri" w:hAnsi="Calibri"/>
        <w:noProof/>
        <w:sz w:val="22"/>
      </w:rPr>
      <w:t>6</w:t>
    </w:r>
    <w:r w:rsidRPr="00F60A7D">
      <w:rPr>
        <w:rFonts w:ascii="Calibri" w:hAnsi="Calibri"/>
        <w:sz w:val="22"/>
      </w:rPr>
      <w:fldChar w:fldCharType="end"/>
    </w:r>
  </w:p>
  <w:p w:rsidR="00D00F81" w:rsidRDefault="00D00F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BF7" w:rsidRDefault="00A83BF7" w:rsidP="00ED3DC6">
      <w:pPr>
        <w:spacing w:line="240" w:lineRule="auto"/>
      </w:pPr>
      <w:r>
        <w:separator/>
      </w:r>
    </w:p>
  </w:footnote>
  <w:footnote w:type="continuationSeparator" w:id="0">
    <w:p w:rsidR="00A83BF7" w:rsidRDefault="00A83BF7" w:rsidP="00ED3D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54C" w:rsidRDefault="004753EB">
    <w:pPr>
      <w:pStyle w:val="Zhlav"/>
    </w:pPr>
    <w:r w:rsidRPr="00BB19A2">
      <w:rPr>
        <w:noProof/>
        <w:lang w:eastAsia="cs-CZ"/>
      </w:rPr>
      <w:drawing>
        <wp:inline distT="0" distB="0" distL="0" distR="0" wp14:anchorId="3D9E5767" wp14:editId="7E8BE035">
          <wp:extent cx="2874010" cy="653415"/>
          <wp:effectExtent l="0" t="0" r="254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0224"/>
    <w:multiLevelType w:val="hybridMultilevel"/>
    <w:tmpl w:val="A3A218E0"/>
    <w:lvl w:ilvl="0" w:tplc="689E0140">
      <w:numFmt w:val="bullet"/>
      <w:lvlText w:val="-"/>
      <w:lvlJc w:val="left"/>
      <w:pPr>
        <w:ind w:left="1429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FF7A6F"/>
    <w:multiLevelType w:val="hybridMultilevel"/>
    <w:tmpl w:val="9DF449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32F18"/>
    <w:multiLevelType w:val="multilevel"/>
    <w:tmpl w:val="1DFA5590"/>
    <w:lvl w:ilvl="0">
      <w:start w:val="1"/>
      <w:numFmt w:val="upperRoman"/>
      <w:lvlText w:val="%1."/>
      <w:lvlJc w:val="left"/>
      <w:pPr>
        <w:tabs>
          <w:tab w:val="num" w:pos="864"/>
        </w:tabs>
        <w:ind w:left="864" w:hanging="504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2B5D37C0"/>
    <w:multiLevelType w:val="hybridMultilevel"/>
    <w:tmpl w:val="DAF2FE48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EBB7F59"/>
    <w:multiLevelType w:val="singleLevel"/>
    <w:tmpl w:val="343A019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5" w15:restartNumberingAfterBreak="0">
    <w:nsid w:val="4BE433CD"/>
    <w:multiLevelType w:val="hybridMultilevel"/>
    <w:tmpl w:val="1102F3FA"/>
    <w:lvl w:ilvl="0" w:tplc="040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DF"/>
    <w:rsid w:val="000000FA"/>
    <w:rsid w:val="00001A1C"/>
    <w:rsid w:val="00001A7C"/>
    <w:rsid w:val="00002FAD"/>
    <w:rsid w:val="0000335C"/>
    <w:rsid w:val="00003869"/>
    <w:rsid w:val="00004384"/>
    <w:rsid w:val="000057F7"/>
    <w:rsid w:val="00006105"/>
    <w:rsid w:val="000063BF"/>
    <w:rsid w:val="0000667C"/>
    <w:rsid w:val="00006719"/>
    <w:rsid w:val="00007B2D"/>
    <w:rsid w:val="00010271"/>
    <w:rsid w:val="000109FD"/>
    <w:rsid w:val="00010A35"/>
    <w:rsid w:val="00011A27"/>
    <w:rsid w:val="00011E80"/>
    <w:rsid w:val="0001258F"/>
    <w:rsid w:val="000125BE"/>
    <w:rsid w:val="00012AA0"/>
    <w:rsid w:val="00012BD6"/>
    <w:rsid w:val="0001518E"/>
    <w:rsid w:val="000152F5"/>
    <w:rsid w:val="000160F5"/>
    <w:rsid w:val="00016755"/>
    <w:rsid w:val="0001791C"/>
    <w:rsid w:val="00020F99"/>
    <w:rsid w:val="00022067"/>
    <w:rsid w:val="00022D54"/>
    <w:rsid w:val="000240FD"/>
    <w:rsid w:val="000246B7"/>
    <w:rsid w:val="00024754"/>
    <w:rsid w:val="000247D1"/>
    <w:rsid w:val="00025CA7"/>
    <w:rsid w:val="000267D6"/>
    <w:rsid w:val="00026E44"/>
    <w:rsid w:val="000279D0"/>
    <w:rsid w:val="00031B11"/>
    <w:rsid w:val="0003209A"/>
    <w:rsid w:val="0003270B"/>
    <w:rsid w:val="00033230"/>
    <w:rsid w:val="00034177"/>
    <w:rsid w:val="00036064"/>
    <w:rsid w:val="0003619A"/>
    <w:rsid w:val="0003656A"/>
    <w:rsid w:val="00036F5D"/>
    <w:rsid w:val="00037079"/>
    <w:rsid w:val="00037765"/>
    <w:rsid w:val="000407A5"/>
    <w:rsid w:val="000407B9"/>
    <w:rsid w:val="00040853"/>
    <w:rsid w:val="00040953"/>
    <w:rsid w:val="0004198C"/>
    <w:rsid w:val="00041CC7"/>
    <w:rsid w:val="00042693"/>
    <w:rsid w:val="00042784"/>
    <w:rsid w:val="00044365"/>
    <w:rsid w:val="0004453E"/>
    <w:rsid w:val="000448B5"/>
    <w:rsid w:val="00045D13"/>
    <w:rsid w:val="0004663F"/>
    <w:rsid w:val="00046937"/>
    <w:rsid w:val="00047421"/>
    <w:rsid w:val="0004761B"/>
    <w:rsid w:val="00050618"/>
    <w:rsid w:val="00050AF2"/>
    <w:rsid w:val="00051758"/>
    <w:rsid w:val="00052814"/>
    <w:rsid w:val="00052E94"/>
    <w:rsid w:val="00053B20"/>
    <w:rsid w:val="00054722"/>
    <w:rsid w:val="00054D66"/>
    <w:rsid w:val="00054F34"/>
    <w:rsid w:val="00055228"/>
    <w:rsid w:val="00055F71"/>
    <w:rsid w:val="000561B4"/>
    <w:rsid w:val="000574A7"/>
    <w:rsid w:val="000609DE"/>
    <w:rsid w:val="00061A2C"/>
    <w:rsid w:val="00062845"/>
    <w:rsid w:val="000630D6"/>
    <w:rsid w:val="000644E1"/>
    <w:rsid w:val="00064939"/>
    <w:rsid w:val="00064EC5"/>
    <w:rsid w:val="00065E35"/>
    <w:rsid w:val="00065F69"/>
    <w:rsid w:val="000666A0"/>
    <w:rsid w:val="00067569"/>
    <w:rsid w:val="000677D9"/>
    <w:rsid w:val="000677F7"/>
    <w:rsid w:val="00073BC1"/>
    <w:rsid w:val="00074129"/>
    <w:rsid w:val="00074ABD"/>
    <w:rsid w:val="00076148"/>
    <w:rsid w:val="000761A9"/>
    <w:rsid w:val="0007729E"/>
    <w:rsid w:val="00077993"/>
    <w:rsid w:val="00077E2B"/>
    <w:rsid w:val="0008173A"/>
    <w:rsid w:val="000828A8"/>
    <w:rsid w:val="00083360"/>
    <w:rsid w:val="0008336C"/>
    <w:rsid w:val="00086015"/>
    <w:rsid w:val="00086D43"/>
    <w:rsid w:val="00087F02"/>
    <w:rsid w:val="00090B2A"/>
    <w:rsid w:val="00090C80"/>
    <w:rsid w:val="00090CDF"/>
    <w:rsid w:val="00091585"/>
    <w:rsid w:val="00092012"/>
    <w:rsid w:val="00092720"/>
    <w:rsid w:val="00092EE5"/>
    <w:rsid w:val="00092F02"/>
    <w:rsid w:val="00093F1F"/>
    <w:rsid w:val="00094175"/>
    <w:rsid w:val="000949DB"/>
    <w:rsid w:val="00094EC9"/>
    <w:rsid w:val="00095299"/>
    <w:rsid w:val="00095398"/>
    <w:rsid w:val="000955EE"/>
    <w:rsid w:val="000960E9"/>
    <w:rsid w:val="00096841"/>
    <w:rsid w:val="0009752B"/>
    <w:rsid w:val="0009770A"/>
    <w:rsid w:val="00097A13"/>
    <w:rsid w:val="000A064C"/>
    <w:rsid w:val="000A0711"/>
    <w:rsid w:val="000A11E1"/>
    <w:rsid w:val="000A31AA"/>
    <w:rsid w:val="000A347C"/>
    <w:rsid w:val="000A6021"/>
    <w:rsid w:val="000A6F2A"/>
    <w:rsid w:val="000A76F1"/>
    <w:rsid w:val="000A79D0"/>
    <w:rsid w:val="000A7CF4"/>
    <w:rsid w:val="000B07DB"/>
    <w:rsid w:val="000B1BB6"/>
    <w:rsid w:val="000B3787"/>
    <w:rsid w:val="000B45C9"/>
    <w:rsid w:val="000B4A72"/>
    <w:rsid w:val="000B5D9F"/>
    <w:rsid w:val="000B75F3"/>
    <w:rsid w:val="000B7AB0"/>
    <w:rsid w:val="000C0366"/>
    <w:rsid w:val="000C0476"/>
    <w:rsid w:val="000C0D29"/>
    <w:rsid w:val="000C0D2C"/>
    <w:rsid w:val="000C1011"/>
    <w:rsid w:val="000C1031"/>
    <w:rsid w:val="000C131E"/>
    <w:rsid w:val="000C1614"/>
    <w:rsid w:val="000C1DE4"/>
    <w:rsid w:val="000C2F81"/>
    <w:rsid w:val="000C3182"/>
    <w:rsid w:val="000C34D4"/>
    <w:rsid w:val="000C43C7"/>
    <w:rsid w:val="000C449D"/>
    <w:rsid w:val="000C5A04"/>
    <w:rsid w:val="000C621D"/>
    <w:rsid w:val="000C6AB5"/>
    <w:rsid w:val="000C7348"/>
    <w:rsid w:val="000D03DD"/>
    <w:rsid w:val="000D187D"/>
    <w:rsid w:val="000D2937"/>
    <w:rsid w:val="000D3273"/>
    <w:rsid w:val="000D3BD5"/>
    <w:rsid w:val="000D3CB8"/>
    <w:rsid w:val="000D48D8"/>
    <w:rsid w:val="000D4B08"/>
    <w:rsid w:val="000D5275"/>
    <w:rsid w:val="000D5815"/>
    <w:rsid w:val="000D6049"/>
    <w:rsid w:val="000D632B"/>
    <w:rsid w:val="000D6428"/>
    <w:rsid w:val="000D6B2C"/>
    <w:rsid w:val="000D7661"/>
    <w:rsid w:val="000D77C9"/>
    <w:rsid w:val="000D79DC"/>
    <w:rsid w:val="000E19DB"/>
    <w:rsid w:val="000E1BF6"/>
    <w:rsid w:val="000E3895"/>
    <w:rsid w:val="000E39FD"/>
    <w:rsid w:val="000E4518"/>
    <w:rsid w:val="000E4BE2"/>
    <w:rsid w:val="000E5A92"/>
    <w:rsid w:val="000E5FF7"/>
    <w:rsid w:val="000E64CC"/>
    <w:rsid w:val="000E67BC"/>
    <w:rsid w:val="000E7393"/>
    <w:rsid w:val="000E74A4"/>
    <w:rsid w:val="000F12B0"/>
    <w:rsid w:val="000F1E21"/>
    <w:rsid w:val="000F271B"/>
    <w:rsid w:val="000F2887"/>
    <w:rsid w:val="000F3941"/>
    <w:rsid w:val="000F4E29"/>
    <w:rsid w:val="000F5010"/>
    <w:rsid w:val="000F5471"/>
    <w:rsid w:val="000F575E"/>
    <w:rsid w:val="000F7277"/>
    <w:rsid w:val="000F7440"/>
    <w:rsid w:val="001006C6"/>
    <w:rsid w:val="00100745"/>
    <w:rsid w:val="001011F0"/>
    <w:rsid w:val="0010201A"/>
    <w:rsid w:val="00102D36"/>
    <w:rsid w:val="00103590"/>
    <w:rsid w:val="001037F0"/>
    <w:rsid w:val="00106183"/>
    <w:rsid w:val="00107E72"/>
    <w:rsid w:val="00107FAC"/>
    <w:rsid w:val="001104F1"/>
    <w:rsid w:val="00110B33"/>
    <w:rsid w:val="00111715"/>
    <w:rsid w:val="00111DF6"/>
    <w:rsid w:val="001128D6"/>
    <w:rsid w:val="00112BF2"/>
    <w:rsid w:val="00112F78"/>
    <w:rsid w:val="001135A2"/>
    <w:rsid w:val="0011381D"/>
    <w:rsid w:val="00113BB9"/>
    <w:rsid w:val="00114454"/>
    <w:rsid w:val="001160F5"/>
    <w:rsid w:val="00116D15"/>
    <w:rsid w:val="00117368"/>
    <w:rsid w:val="00117554"/>
    <w:rsid w:val="00117BC6"/>
    <w:rsid w:val="001205E7"/>
    <w:rsid w:val="00120C16"/>
    <w:rsid w:val="00120CD7"/>
    <w:rsid w:val="00121414"/>
    <w:rsid w:val="00123CC4"/>
    <w:rsid w:val="001249FD"/>
    <w:rsid w:val="00125CF3"/>
    <w:rsid w:val="00127173"/>
    <w:rsid w:val="00130245"/>
    <w:rsid w:val="00131AD9"/>
    <w:rsid w:val="00132FA2"/>
    <w:rsid w:val="00133E6E"/>
    <w:rsid w:val="001359FB"/>
    <w:rsid w:val="00135DA6"/>
    <w:rsid w:val="00136A96"/>
    <w:rsid w:val="00137096"/>
    <w:rsid w:val="001415B6"/>
    <w:rsid w:val="00141C59"/>
    <w:rsid w:val="001426E1"/>
    <w:rsid w:val="00142806"/>
    <w:rsid w:val="0014295D"/>
    <w:rsid w:val="00142AA9"/>
    <w:rsid w:val="0014378D"/>
    <w:rsid w:val="0014410F"/>
    <w:rsid w:val="001443C1"/>
    <w:rsid w:val="001447F0"/>
    <w:rsid w:val="00144AA8"/>
    <w:rsid w:val="00144C2D"/>
    <w:rsid w:val="00145817"/>
    <w:rsid w:val="0014599A"/>
    <w:rsid w:val="00146456"/>
    <w:rsid w:val="001466CD"/>
    <w:rsid w:val="0014756F"/>
    <w:rsid w:val="001510B3"/>
    <w:rsid w:val="00151166"/>
    <w:rsid w:val="001516E5"/>
    <w:rsid w:val="00152EED"/>
    <w:rsid w:val="00152F57"/>
    <w:rsid w:val="00152F7D"/>
    <w:rsid w:val="00152F8D"/>
    <w:rsid w:val="00154E1C"/>
    <w:rsid w:val="00154F0D"/>
    <w:rsid w:val="0015618B"/>
    <w:rsid w:val="001564B9"/>
    <w:rsid w:val="001565AF"/>
    <w:rsid w:val="00157E61"/>
    <w:rsid w:val="0016024A"/>
    <w:rsid w:val="00160359"/>
    <w:rsid w:val="001603EE"/>
    <w:rsid w:val="0016085E"/>
    <w:rsid w:val="00160DD0"/>
    <w:rsid w:val="00160F91"/>
    <w:rsid w:val="001612C9"/>
    <w:rsid w:val="0016189D"/>
    <w:rsid w:val="00161C84"/>
    <w:rsid w:val="00161EB5"/>
    <w:rsid w:val="00162D6D"/>
    <w:rsid w:val="00163C1E"/>
    <w:rsid w:val="00164E67"/>
    <w:rsid w:val="00164EE7"/>
    <w:rsid w:val="001660AF"/>
    <w:rsid w:val="001663DB"/>
    <w:rsid w:val="00171A7A"/>
    <w:rsid w:val="00171ADA"/>
    <w:rsid w:val="0017223A"/>
    <w:rsid w:val="0017255D"/>
    <w:rsid w:val="001732B9"/>
    <w:rsid w:val="0017359E"/>
    <w:rsid w:val="00173CC3"/>
    <w:rsid w:val="00174231"/>
    <w:rsid w:val="001746C7"/>
    <w:rsid w:val="001749D6"/>
    <w:rsid w:val="00174AC4"/>
    <w:rsid w:val="00174FB9"/>
    <w:rsid w:val="00175585"/>
    <w:rsid w:val="0017705E"/>
    <w:rsid w:val="00181404"/>
    <w:rsid w:val="001815E7"/>
    <w:rsid w:val="00183CC7"/>
    <w:rsid w:val="0018485A"/>
    <w:rsid w:val="001850AE"/>
    <w:rsid w:val="001854AE"/>
    <w:rsid w:val="00185631"/>
    <w:rsid w:val="0018563A"/>
    <w:rsid w:val="00185767"/>
    <w:rsid w:val="00186130"/>
    <w:rsid w:val="00186710"/>
    <w:rsid w:val="00186959"/>
    <w:rsid w:val="00186CFC"/>
    <w:rsid w:val="001870F9"/>
    <w:rsid w:val="00193097"/>
    <w:rsid w:val="001933B6"/>
    <w:rsid w:val="00193470"/>
    <w:rsid w:val="001940DF"/>
    <w:rsid w:val="00194A22"/>
    <w:rsid w:val="00194E7D"/>
    <w:rsid w:val="001955C5"/>
    <w:rsid w:val="00195713"/>
    <w:rsid w:val="001976DD"/>
    <w:rsid w:val="00197FED"/>
    <w:rsid w:val="001A0077"/>
    <w:rsid w:val="001A023C"/>
    <w:rsid w:val="001A1150"/>
    <w:rsid w:val="001A19F3"/>
    <w:rsid w:val="001A1CC3"/>
    <w:rsid w:val="001A1EE0"/>
    <w:rsid w:val="001A243A"/>
    <w:rsid w:val="001A407F"/>
    <w:rsid w:val="001A72E8"/>
    <w:rsid w:val="001A750D"/>
    <w:rsid w:val="001A7A19"/>
    <w:rsid w:val="001B0449"/>
    <w:rsid w:val="001B27C8"/>
    <w:rsid w:val="001B2AF0"/>
    <w:rsid w:val="001B2EE1"/>
    <w:rsid w:val="001B3857"/>
    <w:rsid w:val="001B4C0D"/>
    <w:rsid w:val="001B5480"/>
    <w:rsid w:val="001C159C"/>
    <w:rsid w:val="001C1A7F"/>
    <w:rsid w:val="001C1F1A"/>
    <w:rsid w:val="001C2A79"/>
    <w:rsid w:val="001C2B08"/>
    <w:rsid w:val="001C3027"/>
    <w:rsid w:val="001C36DD"/>
    <w:rsid w:val="001C4BFF"/>
    <w:rsid w:val="001C4EBA"/>
    <w:rsid w:val="001C50FC"/>
    <w:rsid w:val="001C5C3D"/>
    <w:rsid w:val="001D0AED"/>
    <w:rsid w:val="001D1AB3"/>
    <w:rsid w:val="001D1B50"/>
    <w:rsid w:val="001D2002"/>
    <w:rsid w:val="001D22F6"/>
    <w:rsid w:val="001D3245"/>
    <w:rsid w:val="001D356C"/>
    <w:rsid w:val="001D439A"/>
    <w:rsid w:val="001D4826"/>
    <w:rsid w:val="001D564F"/>
    <w:rsid w:val="001D57B8"/>
    <w:rsid w:val="001E0B76"/>
    <w:rsid w:val="001E0D3C"/>
    <w:rsid w:val="001E23DD"/>
    <w:rsid w:val="001E2F55"/>
    <w:rsid w:val="001E3174"/>
    <w:rsid w:val="001E3240"/>
    <w:rsid w:val="001E3FE6"/>
    <w:rsid w:val="001E46BB"/>
    <w:rsid w:val="001E5616"/>
    <w:rsid w:val="001E5847"/>
    <w:rsid w:val="001E6154"/>
    <w:rsid w:val="001E6EDA"/>
    <w:rsid w:val="001E7D0C"/>
    <w:rsid w:val="001F02FB"/>
    <w:rsid w:val="001F059D"/>
    <w:rsid w:val="001F06AB"/>
    <w:rsid w:val="001F0996"/>
    <w:rsid w:val="001F3123"/>
    <w:rsid w:val="001F501F"/>
    <w:rsid w:val="001F5E6E"/>
    <w:rsid w:val="001F6416"/>
    <w:rsid w:val="001F6F18"/>
    <w:rsid w:val="001F785E"/>
    <w:rsid w:val="0020077F"/>
    <w:rsid w:val="00201DD0"/>
    <w:rsid w:val="00202406"/>
    <w:rsid w:val="002050A8"/>
    <w:rsid w:val="00206CB9"/>
    <w:rsid w:val="00207D83"/>
    <w:rsid w:val="002110D1"/>
    <w:rsid w:val="00211385"/>
    <w:rsid w:val="00212B5C"/>
    <w:rsid w:val="00212C80"/>
    <w:rsid w:val="0021322B"/>
    <w:rsid w:val="002137F4"/>
    <w:rsid w:val="0021632B"/>
    <w:rsid w:val="00216B5F"/>
    <w:rsid w:val="0021714F"/>
    <w:rsid w:val="0022007D"/>
    <w:rsid w:val="00220102"/>
    <w:rsid w:val="002216F8"/>
    <w:rsid w:val="002216FE"/>
    <w:rsid w:val="00222980"/>
    <w:rsid w:val="00223549"/>
    <w:rsid w:val="0022416F"/>
    <w:rsid w:val="00225251"/>
    <w:rsid w:val="00226A3C"/>
    <w:rsid w:val="00226C48"/>
    <w:rsid w:val="0023024D"/>
    <w:rsid w:val="0023044D"/>
    <w:rsid w:val="0023047D"/>
    <w:rsid w:val="00230EC0"/>
    <w:rsid w:val="002317A6"/>
    <w:rsid w:val="00231E0F"/>
    <w:rsid w:val="00233A85"/>
    <w:rsid w:val="00235326"/>
    <w:rsid w:val="0023580E"/>
    <w:rsid w:val="00235D7C"/>
    <w:rsid w:val="00235DC6"/>
    <w:rsid w:val="00236538"/>
    <w:rsid w:val="0023691D"/>
    <w:rsid w:val="00236AF4"/>
    <w:rsid w:val="00236E07"/>
    <w:rsid w:val="00237DA8"/>
    <w:rsid w:val="002406B2"/>
    <w:rsid w:val="00240D11"/>
    <w:rsid w:val="00241124"/>
    <w:rsid w:val="00241F68"/>
    <w:rsid w:val="00242B13"/>
    <w:rsid w:val="00242C66"/>
    <w:rsid w:val="00243A6D"/>
    <w:rsid w:val="00245819"/>
    <w:rsid w:val="00246246"/>
    <w:rsid w:val="002462F0"/>
    <w:rsid w:val="002465FD"/>
    <w:rsid w:val="00246AA2"/>
    <w:rsid w:val="00246FA7"/>
    <w:rsid w:val="00247096"/>
    <w:rsid w:val="0024714A"/>
    <w:rsid w:val="002478C2"/>
    <w:rsid w:val="00247CDD"/>
    <w:rsid w:val="00250F07"/>
    <w:rsid w:val="00251E48"/>
    <w:rsid w:val="00251ED4"/>
    <w:rsid w:val="002527C4"/>
    <w:rsid w:val="0025386D"/>
    <w:rsid w:val="00254BA6"/>
    <w:rsid w:val="00254E06"/>
    <w:rsid w:val="00256896"/>
    <w:rsid w:val="00257561"/>
    <w:rsid w:val="002575A0"/>
    <w:rsid w:val="00257D7D"/>
    <w:rsid w:val="00260388"/>
    <w:rsid w:val="002607DB"/>
    <w:rsid w:val="0026092D"/>
    <w:rsid w:val="002626F6"/>
    <w:rsid w:val="00262FF0"/>
    <w:rsid w:val="00263AC6"/>
    <w:rsid w:val="00263CE3"/>
    <w:rsid w:val="00263EA1"/>
    <w:rsid w:val="0026424C"/>
    <w:rsid w:val="002654CB"/>
    <w:rsid w:val="002664FC"/>
    <w:rsid w:val="00266F52"/>
    <w:rsid w:val="0026712A"/>
    <w:rsid w:val="002677E8"/>
    <w:rsid w:val="00270498"/>
    <w:rsid w:val="00270665"/>
    <w:rsid w:val="00271482"/>
    <w:rsid w:val="002728C7"/>
    <w:rsid w:val="00272CAF"/>
    <w:rsid w:val="00273008"/>
    <w:rsid w:val="002736F0"/>
    <w:rsid w:val="00274492"/>
    <w:rsid w:val="002746A8"/>
    <w:rsid w:val="00274748"/>
    <w:rsid w:val="002748F6"/>
    <w:rsid w:val="00274C14"/>
    <w:rsid w:val="00275027"/>
    <w:rsid w:val="00275AAD"/>
    <w:rsid w:val="002763E6"/>
    <w:rsid w:val="00280A37"/>
    <w:rsid w:val="00280CA8"/>
    <w:rsid w:val="002817A6"/>
    <w:rsid w:val="002817BA"/>
    <w:rsid w:val="00281B11"/>
    <w:rsid w:val="002821F0"/>
    <w:rsid w:val="00282630"/>
    <w:rsid w:val="00282A30"/>
    <w:rsid w:val="00283D35"/>
    <w:rsid w:val="002840F3"/>
    <w:rsid w:val="00285C7C"/>
    <w:rsid w:val="0028634B"/>
    <w:rsid w:val="00286738"/>
    <w:rsid w:val="00286D77"/>
    <w:rsid w:val="00287E91"/>
    <w:rsid w:val="00287F3A"/>
    <w:rsid w:val="00290E4F"/>
    <w:rsid w:val="00291E84"/>
    <w:rsid w:val="0029287C"/>
    <w:rsid w:val="00292BFA"/>
    <w:rsid w:val="00293019"/>
    <w:rsid w:val="002940C8"/>
    <w:rsid w:val="002944B8"/>
    <w:rsid w:val="00295089"/>
    <w:rsid w:val="002963BC"/>
    <w:rsid w:val="00297474"/>
    <w:rsid w:val="0029791B"/>
    <w:rsid w:val="00297E69"/>
    <w:rsid w:val="002A1BE5"/>
    <w:rsid w:val="002A2041"/>
    <w:rsid w:val="002A21D6"/>
    <w:rsid w:val="002A23E2"/>
    <w:rsid w:val="002A28E6"/>
    <w:rsid w:val="002A5232"/>
    <w:rsid w:val="002A5837"/>
    <w:rsid w:val="002A5C3D"/>
    <w:rsid w:val="002A6659"/>
    <w:rsid w:val="002A766E"/>
    <w:rsid w:val="002A76FA"/>
    <w:rsid w:val="002B0260"/>
    <w:rsid w:val="002B0953"/>
    <w:rsid w:val="002B0A6B"/>
    <w:rsid w:val="002B0FEC"/>
    <w:rsid w:val="002B226E"/>
    <w:rsid w:val="002B28CD"/>
    <w:rsid w:val="002B28CE"/>
    <w:rsid w:val="002B28E2"/>
    <w:rsid w:val="002B2E37"/>
    <w:rsid w:val="002B39DF"/>
    <w:rsid w:val="002B3C6F"/>
    <w:rsid w:val="002B3FBF"/>
    <w:rsid w:val="002B4003"/>
    <w:rsid w:val="002B49FB"/>
    <w:rsid w:val="002B4AAB"/>
    <w:rsid w:val="002B6268"/>
    <w:rsid w:val="002B6373"/>
    <w:rsid w:val="002B75B7"/>
    <w:rsid w:val="002B7AB8"/>
    <w:rsid w:val="002C04CE"/>
    <w:rsid w:val="002C04FD"/>
    <w:rsid w:val="002C09E0"/>
    <w:rsid w:val="002C1F4F"/>
    <w:rsid w:val="002C22AC"/>
    <w:rsid w:val="002C249D"/>
    <w:rsid w:val="002C249E"/>
    <w:rsid w:val="002C2A47"/>
    <w:rsid w:val="002C2AE1"/>
    <w:rsid w:val="002C2ED3"/>
    <w:rsid w:val="002C3570"/>
    <w:rsid w:val="002C4C89"/>
    <w:rsid w:val="002C53CF"/>
    <w:rsid w:val="002C56AC"/>
    <w:rsid w:val="002C5A1C"/>
    <w:rsid w:val="002C5F27"/>
    <w:rsid w:val="002C799F"/>
    <w:rsid w:val="002D044C"/>
    <w:rsid w:val="002D0B78"/>
    <w:rsid w:val="002D0E8C"/>
    <w:rsid w:val="002D1F5C"/>
    <w:rsid w:val="002D2353"/>
    <w:rsid w:val="002D46F9"/>
    <w:rsid w:val="002D4F0C"/>
    <w:rsid w:val="002D516C"/>
    <w:rsid w:val="002D62CC"/>
    <w:rsid w:val="002D7412"/>
    <w:rsid w:val="002E07E8"/>
    <w:rsid w:val="002E1397"/>
    <w:rsid w:val="002E14AF"/>
    <w:rsid w:val="002E20BE"/>
    <w:rsid w:val="002E2450"/>
    <w:rsid w:val="002E26E6"/>
    <w:rsid w:val="002E27EE"/>
    <w:rsid w:val="002E2B6A"/>
    <w:rsid w:val="002E3166"/>
    <w:rsid w:val="002E352C"/>
    <w:rsid w:val="002E363D"/>
    <w:rsid w:val="002E42D1"/>
    <w:rsid w:val="002E4C83"/>
    <w:rsid w:val="002E4DD0"/>
    <w:rsid w:val="002E5803"/>
    <w:rsid w:val="002E58DE"/>
    <w:rsid w:val="002E6717"/>
    <w:rsid w:val="002E6DE4"/>
    <w:rsid w:val="002E7812"/>
    <w:rsid w:val="002E7B64"/>
    <w:rsid w:val="002E7C21"/>
    <w:rsid w:val="002E7CB1"/>
    <w:rsid w:val="002F199D"/>
    <w:rsid w:val="002F2C7C"/>
    <w:rsid w:val="002F2CCF"/>
    <w:rsid w:val="002F518F"/>
    <w:rsid w:val="002F5340"/>
    <w:rsid w:val="002F56D5"/>
    <w:rsid w:val="002F5CD9"/>
    <w:rsid w:val="002F6191"/>
    <w:rsid w:val="002F6E31"/>
    <w:rsid w:val="00300B92"/>
    <w:rsid w:val="00301131"/>
    <w:rsid w:val="003011B2"/>
    <w:rsid w:val="00302501"/>
    <w:rsid w:val="003032A3"/>
    <w:rsid w:val="00303D79"/>
    <w:rsid w:val="003048AA"/>
    <w:rsid w:val="00304AFB"/>
    <w:rsid w:val="00304F3E"/>
    <w:rsid w:val="00305203"/>
    <w:rsid w:val="0030536B"/>
    <w:rsid w:val="00306A08"/>
    <w:rsid w:val="00307A34"/>
    <w:rsid w:val="00307C2D"/>
    <w:rsid w:val="003107A8"/>
    <w:rsid w:val="003113F7"/>
    <w:rsid w:val="0031269E"/>
    <w:rsid w:val="00312881"/>
    <w:rsid w:val="003128DD"/>
    <w:rsid w:val="003128F4"/>
    <w:rsid w:val="00312CD0"/>
    <w:rsid w:val="00312D30"/>
    <w:rsid w:val="00314731"/>
    <w:rsid w:val="00314C4A"/>
    <w:rsid w:val="00314E46"/>
    <w:rsid w:val="00315287"/>
    <w:rsid w:val="0031716B"/>
    <w:rsid w:val="00317CA2"/>
    <w:rsid w:val="00321DBD"/>
    <w:rsid w:val="00324D8D"/>
    <w:rsid w:val="0032565B"/>
    <w:rsid w:val="003259A4"/>
    <w:rsid w:val="00325C99"/>
    <w:rsid w:val="0032610D"/>
    <w:rsid w:val="0032783E"/>
    <w:rsid w:val="00327FE5"/>
    <w:rsid w:val="00331E77"/>
    <w:rsid w:val="003320D7"/>
    <w:rsid w:val="00333297"/>
    <w:rsid w:val="003334C1"/>
    <w:rsid w:val="00334771"/>
    <w:rsid w:val="0033555E"/>
    <w:rsid w:val="0033598E"/>
    <w:rsid w:val="0033713D"/>
    <w:rsid w:val="003372D9"/>
    <w:rsid w:val="00337584"/>
    <w:rsid w:val="003378B0"/>
    <w:rsid w:val="00341857"/>
    <w:rsid w:val="00342A49"/>
    <w:rsid w:val="00344BC8"/>
    <w:rsid w:val="00346CC4"/>
    <w:rsid w:val="00347CAE"/>
    <w:rsid w:val="00350481"/>
    <w:rsid w:val="00350724"/>
    <w:rsid w:val="00350D44"/>
    <w:rsid w:val="00351DCA"/>
    <w:rsid w:val="00351F93"/>
    <w:rsid w:val="00352B55"/>
    <w:rsid w:val="00352E12"/>
    <w:rsid w:val="0035392C"/>
    <w:rsid w:val="003546A9"/>
    <w:rsid w:val="00354F6C"/>
    <w:rsid w:val="00355B56"/>
    <w:rsid w:val="003564B5"/>
    <w:rsid w:val="003566D3"/>
    <w:rsid w:val="0035689B"/>
    <w:rsid w:val="00356C42"/>
    <w:rsid w:val="003571D3"/>
    <w:rsid w:val="003610EF"/>
    <w:rsid w:val="0036477B"/>
    <w:rsid w:val="00364947"/>
    <w:rsid w:val="00364DC3"/>
    <w:rsid w:val="0036500E"/>
    <w:rsid w:val="0036504E"/>
    <w:rsid w:val="0036505D"/>
    <w:rsid w:val="003661EB"/>
    <w:rsid w:val="003662E0"/>
    <w:rsid w:val="00367B4B"/>
    <w:rsid w:val="00367BE1"/>
    <w:rsid w:val="0037011F"/>
    <w:rsid w:val="003716DE"/>
    <w:rsid w:val="00372983"/>
    <w:rsid w:val="00372DEC"/>
    <w:rsid w:val="0037323E"/>
    <w:rsid w:val="0037445C"/>
    <w:rsid w:val="00375AD6"/>
    <w:rsid w:val="00376C82"/>
    <w:rsid w:val="00377B50"/>
    <w:rsid w:val="00377F5E"/>
    <w:rsid w:val="00381207"/>
    <w:rsid w:val="003812DD"/>
    <w:rsid w:val="003819AF"/>
    <w:rsid w:val="00381ADB"/>
    <w:rsid w:val="00381F0D"/>
    <w:rsid w:val="00382B1B"/>
    <w:rsid w:val="00383106"/>
    <w:rsid w:val="003832B7"/>
    <w:rsid w:val="00383A27"/>
    <w:rsid w:val="003849D1"/>
    <w:rsid w:val="00384C10"/>
    <w:rsid w:val="003854F5"/>
    <w:rsid w:val="003856F6"/>
    <w:rsid w:val="00387C70"/>
    <w:rsid w:val="00387D8B"/>
    <w:rsid w:val="0039024C"/>
    <w:rsid w:val="003903E8"/>
    <w:rsid w:val="00390493"/>
    <w:rsid w:val="003908B5"/>
    <w:rsid w:val="003909C5"/>
    <w:rsid w:val="003914C6"/>
    <w:rsid w:val="003919AC"/>
    <w:rsid w:val="0039454C"/>
    <w:rsid w:val="00394926"/>
    <w:rsid w:val="00394CC8"/>
    <w:rsid w:val="00395A09"/>
    <w:rsid w:val="00395AE4"/>
    <w:rsid w:val="00395CC4"/>
    <w:rsid w:val="00396769"/>
    <w:rsid w:val="00397F1E"/>
    <w:rsid w:val="003A20C6"/>
    <w:rsid w:val="003A4AB9"/>
    <w:rsid w:val="003A75D7"/>
    <w:rsid w:val="003A778C"/>
    <w:rsid w:val="003B0374"/>
    <w:rsid w:val="003B043D"/>
    <w:rsid w:val="003B115C"/>
    <w:rsid w:val="003B1B65"/>
    <w:rsid w:val="003B1D6D"/>
    <w:rsid w:val="003B413F"/>
    <w:rsid w:val="003B4D1C"/>
    <w:rsid w:val="003B526A"/>
    <w:rsid w:val="003C0045"/>
    <w:rsid w:val="003C0B82"/>
    <w:rsid w:val="003C0D61"/>
    <w:rsid w:val="003C177F"/>
    <w:rsid w:val="003C1A5F"/>
    <w:rsid w:val="003C214A"/>
    <w:rsid w:val="003C358F"/>
    <w:rsid w:val="003C3C1B"/>
    <w:rsid w:val="003C4A92"/>
    <w:rsid w:val="003C4EE7"/>
    <w:rsid w:val="003C4F30"/>
    <w:rsid w:val="003C5CAC"/>
    <w:rsid w:val="003C5D28"/>
    <w:rsid w:val="003C6405"/>
    <w:rsid w:val="003C6FB9"/>
    <w:rsid w:val="003C710B"/>
    <w:rsid w:val="003C725F"/>
    <w:rsid w:val="003C7285"/>
    <w:rsid w:val="003C770F"/>
    <w:rsid w:val="003D09A3"/>
    <w:rsid w:val="003D225B"/>
    <w:rsid w:val="003D22A6"/>
    <w:rsid w:val="003D24E6"/>
    <w:rsid w:val="003D274B"/>
    <w:rsid w:val="003D4E37"/>
    <w:rsid w:val="003D5551"/>
    <w:rsid w:val="003D65BB"/>
    <w:rsid w:val="003D65C2"/>
    <w:rsid w:val="003D6A8D"/>
    <w:rsid w:val="003D6F95"/>
    <w:rsid w:val="003D750E"/>
    <w:rsid w:val="003E18BB"/>
    <w:rsid w:val="003E1CAE"/>
    <w:rsid w:val="003E2754"/>
    <w:rsid w:val="003E3652"/>
    <w:rsid w:val="003E3B5E"/>
    <w:rsid w:val="003E472A"/>
    <w:rsid w:val="003E5DEA"/>
    <w:rsid w:val="003E5FFF"/>
    <w:rsid w:val="003E7202"/>
    <w:rsid w:val="003E727A"/>
    <w:rsid w:val="003E7754"/>
    <w:rsid w:val="003E7891"/>
    <w:rsid w:val="003E7BA2"/>
    <w:rsid w:val="003F0470"/>
    <w:rsid w:val="003F0537"/>
    <w:rsid w:val="003F141B"/>
    <w:rsid w:val="003F24D8"/>
    <w:rsid w:val="003F369E"/>
    <w:rsid w:val="003F40FE"/>
    <w:rsid w:val="003F5D17"/>
    <w:rsid w:val="003F6702"/>
    <w:rsid w:val="003F7350"/>
    <w:rsid w:val="003F7EB9"/>
    <w:rsid w:val="00402C73"/>
    <w:rsid w:val="00403B34"/>
    <w:rsid w:val="0040402D"/>
    <w:rsid w:val="00405285"/>
    <w:rsid w:val="00405D62"/>
    <w:rsid w:val="004061EE"/>
    <w:rsid w:val="0040668E"/>
    <w:rsid w:val="00410458"/>
    <w:rsid w:val="00411BC6"/>
    <w:rsid w:val="00411BF1"/>
    <w:rsid w:val="004121C4"/>
    <w:rsid w:val="00412527"/>
    <w:rsid w:val="0041286B"/>
    <w:rsid w:val="0041340B"/>
    <w:rsid w:val="00413435"/>
    <w:rsid w:val="00413803"/>
    <w:rsid w:val="00413DDB"/>
    <w:rsid w:val="0041441A"/>
    <w:rsid w:val="0041468C"/>
    <w:rsid w:val="004148C5"/>
    <w:rsid w:val="00414FEF"/>
    <w:rsid w:val="004151D2"/>
    <w:rsid w:val="0041612A"/>
    <w:rsid w:val="0041766E"/>
    <w:rsid w:val="00417C22"/>
    <w:rsid w:val="00421248"/>
    <w:rsid w:val="00421302"/>
    <w:rsid w:val="00421527"/>
    <w:rsid w:val="00421B2D"/>
    <w:rsid w:val="0042267B"/>
    <w:rsid w:val="00423641"/>
    <w:rsid w:val="00423983"/>
    <w:rsid w:val="004248E3"/>
    <w:rsid w:val="00424B57"/>
    <w:rsid w:val="00426B16"/>
    <w:rsid w:val="00427A3D"/>
    <w:rsid w:val="00427A7A"/>
    <w:rsid w:val="00427AEF"/>
    <w:rsid w:val="00427E74"/>
    <w:rsid w:val="004309BF"/>
    <w:rsid w:val="00430ABE"/>
    <w:rsid w:val="00430C86"/>
    <w:rsid w:val="00432B1A"/>
    <w:rsid w:val="0043311C"/>
    <w:rsid w:val="00433E04"/>
    <w:rsid w:val="00434302"/>
    <w:rsid w:val="00435EA1"/>
    <w:rsid w:val="004364F0"/>
    <w:rsid w:val="0043679B"/>
    <w:rsid w:val="004368EE"/>
    <w:rsid w:val="0043708F"/>
    <w:rsid w:val="004418E5"/>
    <w:rsid w:val="00442226"/>
    <w:rsid w:val="0044286B"/>
    <w:rsid w:val="0044325B"/>
    <w:rsid w:val="00443F73"/>
    <w:rsid w:val="00444B3A"/>
    <w:rsid w:val="00445076"/>
    <w:rsid w:val="00445612"/>
    <w:rsid w:val="00445A3E"/>
    <w:rsid w:val="00450A73"/>
    <w:rsid w:val="00450B76"/>
    <w:rsid w:val="00450CB8"/>
    <w:rsid w:val="00451865"/>
    <w:rsid w:val="00451ED5"/>
    <w:rsid w:val="0045283D"/>
    <w:rsid w:val="00452F58"/>
    <w:rsid w:val="00453240"/>
    <w:rsid w:val="004539D4"/>
    <w:rsid w:val="00453D2C"/>
    <w:rsid w:val="004548F4"/>
    <w:rsid w:val="00454A02"/>
    <w:rsid w:val="0045702D"/>
    <w:rsid w:val="00457250"/>
    <w:rsid w:val="0046000C"/>
    <w:rsid w:val="0046002B"/>
    <w:rsid w:val="0046004F"/>
    <w:rsid w:val="00460A35"/>
    <w:rsid w:val="00460A62"/>
    <w:rsid w:val="00460A87"/>
    <w:rsid w:val="00460E19"/>
    <w:rsid w:val="00463D98"/>
    <w:rsid w:val="00464920"/>
    <w:rsid w:val="00464D8C"/>
    <w:rsid w:val="004656F5"/>
    <w:rsid w:val="0046622F"/>
    <w:rsid w:val="0047002C"/>
    <w:rsid w:val="00470160"/>
    <w:rsid w:val="00470229"/>
    <w:rsid w:val="004705AD"/>
    <w:rsid w:val="00470702"/>
    <w:rsid w:val="00470FAF"/>
    <w:rsid w:val="00472F36"/>
    <w:rsid w:val="004730D9"/>
    <w:rsid w:val="004732EF"/>
    <w:rsid w:val="00473CA1"/>
    <w:rsid w:val="004751B3"/>
    <w:rsid w:val="004753EB"/>
    <w:rsid w:val="00475812"/>
    <w:rsid w:val="004758BA"/>
    <w:rsid w:val="00475AD4"/>
    <w:rsid w:val="004767A9"/>
    <w:rsid w:val="00476E74"/>
    <w:rsid w:val="00477196"/>
    <w:rsid w:val="00480539"/>
    <w:rsid w:val="0048060C"/>
    <w:rsid w:val="004810BE"/>
    <w:rsid w:val="004811F3"/>
    <w:rsid w:val="004815D0"/>
    <w:rsid w:val="0048173C"/>
    <w:rsid w:val="00482856"/>
    <w:rsid w:val="00482CCC"/>
    <w:rsid w:val="00482FD7"/>
    <w:rsid w:val="004832FC"/>
    <w:rsid w:val="0048395C"/>
    <w:rsid w:val="00485095"/>
    <w:rsid w:val="00485131"/>
    <w:rsid w:val="004856B7"/>
    <w:rsid w:val="00486A7A"/>
    <w:rsid w:val="004876C5"/>
    <w:rsid w:val="004917CE"/>
    <w:rsid w:val="00491938"/>
    <w:rsid w:val="00491F29"/>
    <w:rsid w:val="004931B9"/>
    <w:rsid w:val="004934D3"/>
    <w:rsid w:val="004936F2"/>
    <w:rsid w:val="00493FA7"/>
    <w:rsid w:val="00495826"/>
    <w:rsid w:val="004979BB"/>
    <w:rsid w:val="004A00DE"/>
    <w:rsid w:val="004A0410"/>
    <w:rsid w:val="004A0C55"/>
    <w:rsid w:val="004A161E"/>
    <w:rsid w:val="004A1F21"/>
    <w:rsid w:val="004A2577"/>
    <w:rsid w:val="004A263B"/>
    <w:rsid w:val="004A34E5"/>
    <w:rsid w:val="004A4DF1"/>
    <w:rsid w:val="004A5AC5"/>
    <w:rsid w:val="004A60ED"/>
    <w:rsid w:val="004A65E6"/>
    <w:rsid w:val="004A77D7"/>
    <w:rsid w:val="004B06E0"/>
    <w:rsid w:val="004B0F3C"/>
    <w:rsid w:val="004B1241"/>
    <w:rsid w:val="004B23BA"/>
    <w:rsid w:val="004B2469"/>
    <w:rsid w:val="004B34EE"/>
    <w:rsid w:val="004B447E"/>
    <w:rsid w:val="004B479C"/>
    <w:rsid w:val="004B4C43"/>
    <w:rsid w:val="004B5A49"/>
    <w:rsid w:val="004B63C1"/>
    <w:rsid w:val="004B6448"/>
    <w:rsid w:val="004B6CDC"/>
    <w:rsid w:val="004B7737"/>
    <w:rsid w:val="004C0378"/>
    <w:rsid w:val="004C0F61"/>
    <w:rsid w:val="004C1BF1"/>
    <w:rsid w:val="004C238F"/>
    <w:rsid w:val="004C23B8"/>
    <w:rsid w:val="004C2B8A"/>
    <w:rsid w:val="004C315F"/>
    <w:rsid w:val="004C3377"/>
    <w:rsid w:val="004C3C23"/>
    <w:rsid w:val="004C3C4F"/>
    <w:rsid w:val="004C40B1"/>
    <w:rsid w:val="004C4209"/>
    <w:rsid w:val="004C47DD"/>
    <w:rsid w:val="004C5C47"/>
    <w:rsid w:val="004C6BB3"/>
    <w:rsid w:val="004C7421"/>
    <w:rsid w:val="004C76B4"/>
    <w:rsid w:val="004C76CA"/>
    <w:rsid w:val="004D06B1"/>
    <w:rsid w:val="004D1583"/>
    <w:rsid w:val="004D1F92"/>
    <w:rsid w:val="004D216A"/>
    <w:rsid w:val="004D244E"/>
    <w:rsid w:val="004D273C"/>
    <w:rsid w:val="004D3588"/>
    <w:rsid w:val="004D4A3F"/>
    <w:rsid w:val="004D53D6"/>
    <w:rsid w:val="004D614A"/>
    <w:rsid w:val="004D70F8"/>
    <w:rsid w:val="004D76DE"/>
    <w:rsid w:val="004D77C4"/>
    <w:rsid w:val="004E0B90"/>
    <w:rsid w:val="004E1877"/>
    <w:rsid w:val="004E18C3"/>
    <w:rsid w:val="004E3827"/>
    <w:rsid w:val="004E48A6"/>
    <w:rsid w:val="004E50CA"/>
    <w:rsid w:val="004E5755"/>
    <w:rsid w:val="004E583E"/>
    <w:rsid w:val="004E6BF8"/>
    <w:rsid w:val="004E7C8B"/>
    <w:rsid w:val="004F0322"/>
    <w:rsid w:val="004F449B"/>
    <w:rsid w:val="004F5EDD"/>
    <w:rsid w:val="004F60FA"/>
    <w:rsid w:val="004F66BD"/>
    <w:rsid w:val="004F68E1"/>
    <w:rsid w:val="004F70B3"/>
    <w:rsid w:val="004F766E"/>
    <w:rsid w:val="004F7891"/>
    <w:rsid w:val="004F7A79"/>
    <w:rsid w:val="005004A0"/>
    <w:rsid w:val="0050118A"/>
    <w:rsid w:val="005016CB"/>
    <w:rsid w:val="00501F45"/>
    <w:rsid w:val="00502853"/>
    <w:rsid w:val="005036C8"/>
    <w:rsid w:val="00503880"/>
    <w:rsid w:val="00503CBB"/>
    <w:rsid w:val="005041F1"/>
    <w:rsid w:val="00504F7A"/>
    <w:rsid w:val="00505387"/>
    <w:rsid w:val="00506563"/>
    <w:rsid w:val="00507EF8"/>
    <w:rsid w:val="005108A9"/>
    <w:rsid w:val="00511F4C"/>
    <w:rsid w:val="00512490"/>
    <w:rsid w:val="00512C61"/>
    <w:rsid w:val="00513190"/>
    <w:rsid w:val="00513366"/>
    <w:rsid w:val="00513621"/>
    <w:rsid w:val="00513F17"/>
    <w:rsid w:val="0051463A"/>
    <w:rsid w:val="00514A5F"/>
    <w:rsid w:val="005153C5"/>
    <w:rsid w:val="00515B87"/>
    <w:rsid w:val="0051601A"/>
    <w:rsid w:val="00516315"/>
    <w:rsid w:val="00516FCC"/>
    <w:rsid w:val="00517809"/>
    <w:rsid w:val="00520268"/>
    <w:rsid w:val="00520C5D"/>
    <w:rsid w:val="00523BB9"/>
    <w:rsid w:val="00523C3F"/>
    <w:rsid w:val="00523CF9"/>
    <w:rsid w:val="00525A3D"/>
    <w:rsid w:val="00527433"/>
    <w:rsid w:val="00527A70"/>
    <w:rsid w:val="00530097"/>
    <w:rsid w:val="005304C2"/>
    <w:rsid w:val="005304C3"/>
    <w:rsid w:val="005312EC"/>
    <w:rsid w:val="005313E3"/>
    <w:rsid w:val="00531539"/>
    <w:rsid w:val="00532D77"/>
    <w:rsid w:val="005331B9"/>
    <w:rsid w:val="005345BA"/>
    <w:rsid w:val="00534A6F"/>
    <w:rsid w:val="00535528"/>
    <w:rsid w:val="0053589E"/>
    <w:rsid w:val="0053663C"/>
    <w:rsid w:val="005373BE"/>
    <w:rsid w:val="00537B0D"/>
    <w:rsid w:val="00540B02"/>
    <w:rsid w:val="00540E69"/>
    <w:rsid w:val="005415CA"/>
    <w:rsid w:val="0054185E"/>
    <w:rsid w:val="00542B15"/>
    <w:rsid w:val="00542ECD"/>
    <w:rsid w:val="0054315A"/>
    <w:rsid w:val="0054326A"/>
    <w:rsid w:val="005437FF"/>
    <w:rsid w:val="00543D16"/>
    <w:rsid w:val="00544BAA"/>
    <w:rsid w:val="00544C4D"/>
    <w:rsid w:val="00545860"/>
    <w:rsid w:val="00547166"/>
    <w:rsid w:val="0054716D"/>
    <w:rsid w:val="00551692"/>
    <w:rsid w:val="00551B09"/>
    <w:rsid w:val="00551B71"/>
    <w:rsid w:val="00552351"/>
    <w:rsid w:val="00552DD5"/>
    <w:rsid w:val="005539C4"/>
    <w:rsid w:val="0055404A"/>
    <w:rsid w:val="0055421A"/>
    <w:rsid w:val="00554AB2"/>
    <w:rsid w:val="00554F91"/>
    <w:rsid w:val="00555250"/>
    <w:rsid w:val="00555719"/>
    <w:rsid w:val="005559DE"/>
    <w:rsid w:val="00555F44"/>
    <w:rsid w:val="00561B84"/>
    <w:rsid w:val="00561E12"/>
    <w:rsid w:val="00562328"/>
    <w:rsid w:val="00562BD9"/>
    <w:rsid w:val="00563050"/>
    <w:rsid w:val="0056352C"/>
    <w:rsid w:val="005638C7"/>
    <w:rsid w:val="0056391A"/>
    <w:rsid w:val="00564685"/>
    <w:rsid w:val="00564E61"/>
    <w:rsid w:val="00565069"/>
    <w:rsid w:val="005659A8"/>
    <w:rsid w:val="00565DE8"/>
    <w:rsid w:val="0056682C"/>
    <w:rsid w:val="00567924"/>
    <w:rsid w:val="00567C3D"/>
    <w:rsid w:val="00570074"/>
    <w:rsid w:val="0057071B"/>
    <w:rsid w:val="00572061"/>
    <w:rsid w:val="00574DF7"/>
    <w:rsid w:val="00575020"/>
    <w:rsid w:val="00575BE9"/>
    <w:rsid w:val="00575E03"/>
    <w:rsid w:val="00576122"/>
    <w:rsid w:val="005762A8"/>
    <w:rsid w:val="005769AE"/>
    <w:rsid w:val="0057773F"/>
    <w:rsid w:val="005779F3"/>
    <w:rsid w:val="005801C2"/>
    <w:rsid w:val="0058042D"/>
    <w:rsid w:val="00580BE9"/>
    <w:rsid w:val="00580F34"/>
    <w:rsid w:val="00581C48"/>
    <w:rsid w:val="005821AB"/>
    <w:rsid w:val="00582E20"/>
    <w:rsid w:val="005838C6"/>
    <w:rsid w:val="00583BCB"/>
    <w:rsid w:val="0058424F"/>
    <w:rsid w:val="005855CC"/>
    <w:rsid w:val="005857DA"/>
    <w:rsid w:val="005867A6"/>
    <w:rsid w:val="00586E5B"/>
    <w:rsid w:val="00587DE2"/>
    <w:rsid w:val="00587E54"/>
    <w:rsid w:val="00590263"/>
    <w:rsid w:val="005902E1"/>
    <w:rsid w:val="005903F3"/>
    <w:rsid w:val="00590402"/>
    <w:rsid w:val="00590763"/>
    <w:rsid w:val="005911D9"/>
    <w:rsid w:val="0059179D"/>
    <w:rsid w:val="00592221"/>
    <w:rsid w:val="00592343"/>
    <w:rsid w:val="005926FC"/>
    <w:rsid w:val="0059271E"/>
    <w:rsid w:val="0059290B"/>
    <w:rsid w:val="00592FB3"/>
    <w:rsid w:val="00593D8B"/>
    <w:rsid w:val="00594185"/>
    <w:rsid w:val="00594E85"/>
    <w:rsid w:val="005953DD"/>
    <w:rsid w:val="005969C8"/>
    <w:rsid w:val="005A0EE6"/>
    <w:rsid w:val="005A0F92"/>
    <w:rsid w:val="005A131F"/>
    <w:rsid w:val="005A15AC"/>
    <w:rsid w:val="005A2580"/>
    <w:rsid w:val="005A2C8E"/>
    <w:rsid w:val="005A321C"/>
    <w:rsid w:val="005A3618"/>
    <w:rsid w:val="005A46FB"/>
    <w:rsid w:val="005A52BE"/>
    <w:rsid w:val="005A5726"/>
    <w:rsid w:val="005A65D6"/>
    <w:rsid w:val="005A6FD2"/>
    <w:rsid w:val="005A749E"/>
    <w:rsid w:val="005B07D1"/>
    <w:rsid w:val="005B148B"/>
    <w:rsid w:val="005B1992"/>
    <w:rsid w:val="005B1D23"/>
    <w:rsid w:val="005B20AF"/>
    <w:rsid w:val="005B2606"/>
    <w:rsid w:val="005B474B"/>
    <w:rsid w:val="005B55D6"/>
    <w:rsid w:val="005B581C"/>
    <w:rsid w:val="005B6A7F"/>
    <w:rsid w:val="005B72F9"/>
    <w:rsid w:val="005C0689"/>
    <w:rsid w:val="005C117F"/>
    <w:rsid w:val="005C1BD4"/>
    <w:rsid w:val="005C2DD0"/>
    <w:rsid w:val="005C3370"/>
    <w:rsid w:val="005C4301"/>
    <w:rsid w:val="005C49DB"/>
    <w:rsid w:val="005C4B22"/>
    <w:rsid w:val="005C5518"/>
    <w:rsid w:val="005C6334"/>
    <w:rsid w:val="005C660C"/>
    <w:rsid w:val="005C724A"/>
    <w:rsid w:val="005D045A"/>
    <w:rsid w:val="005D0D0C"/>
    <w:rsid w:val="005D125C"/>
    <w:rsid w:val="005D151E"/>
    <w:rsid w:val="005D1EA5"/>
    <w:rsid w:val="005D281D"/>
    <w:rsid w:val="005D3142"/>
    <w:rsid w:val="005D3F4F"/>
    <w:rsid w:val="005D3F5F"/>
    <w:rsid w:val="005D5122"/>
    <w:rsid w:val="005D569E"/>
    <w:rsid w:val="005E05A6"/>
    <w:rsid w:val="005E1B69"/>
    <w:rsid w:val="005E1D06"/>
    <w:rsid w:val="005E3378"/>
    <w:rsid w:val="005E44C0"/>
    <w:rsid w:val="005E4627"/>
    <w:rsid w:val="005E5B8B"/>
    <w:rsid w:val="005E6699"/>
    <w:rsid w:val="005E675C"/>
    <w:rsid w:val="005E7E31"/>
    <w:rsid w:val="005F0672"/>
    <w:rsid w:val="005F23E7"/>
    <w:rsid w:val="005F35D5"/>
    <w:rsid w:val="005F368C"/>
    <w:rsid w:val="005F43A9"/>
    <w:rsid w:val="005F44CB"/>
    <w:rsid w:val="005F7187"/>
    <w:rsid w:val="005F751E"/>
    <w:rsid w:val="005F7890"/>
    <w:rsid w:val="0060026D"/>
    <w:rsid w:val="006005C6"/>
    <w:rsid w:val="00600830"/>
    <w:rsid w:val="0060092B"/>
    <w:rsid w:val="0060145E"/>
    <w:rsid w:val="0060358A"/>
    <w:rsid w:val="00603E35"/>
    <w:rsid w:val="006040E0"/>
    <w:rsid w:val="006046D0"/>
    <w:rsid w:val="00604ACB"/>
    <w:rsid w:val="00604C37"/>
    <w:rsid w:val="006051EB"/>
    <w:rsid w:val="00605200"/>
    <w:rsid w:val="006052F6"/>
    <w:rsid w:val="00606214"/>
    <w:rsid w:val="00606F3A"/>
    <w:rsid w:val="00607D37"/>
    <w:rsid w:val="00610A36"/>
    <w:rsid w:val="006119D5"/>
    <w:rsid w:val="006126B2"/>
    <w:rsid w:val="00612A23"/>
    <w:rsid w:val="00612EA8"/>
    <w:rsid w:val="006136DB"/>
    <w:rsid w:val="006140FC"/>
    <w:rsid w:val="006144CD"/>
    <w:rsid w:val="00614920"/>
    <w:rsid w:val="0061560E"/>
    <w:rsid w:val="00615A40"/>
    <w:rsid w:val="00616BD0"/>
    <w:rsid w:val="0061704A"/>
    <w:rsid w:val="00617161"/>
    <w:rsid w:val="0061737B"/>
    <w:rsid w:val="00617AF1"/>
    <w:rsid w:val="00620400"/>
    <w:rsid w:val="00620AE9"/>
    <w:rsid w:val="00620C42"/>
    <w:rsid w:val="00620F38"/>
    <w:rsid w:val="0062121F"/>
    <w:rsid w:val="0062158A"/>
    <w:rsid w:val="00621CA9"/>
    <w:rsid w:val="00622719"/>
    <w:rsid w:val="00622E8C"/>
    <w:rsid w:val="00624F81"/>
    <w:rsid w:val="006255B9"/>
    <w:rsid w:val="006271E7"/>
    <w:rsid w:val="00627725"/>
    <w:rsid w:val="00627C47"/>
    <w:rsid w:val="00630377"/>
    <w:rsid w:val="00631319"/>
    <w:rsid w:val="00631AD1"/>
    <w:rsid w:val="00632D75"/>
    <w:rsid w:val="00632EA8"/>
    <w:rsid w:val="00634338"/>
    <w:rsid w:val="006351E1"/>
    <w:rsid w:val="00635275"/>
    <w:rsid w:val="00635DC8"/>
    <w:rsid w:val="006360ED"/>
    <w:rsid w:val="0063622B"/>
    <w:rsid w:val="00636AE2"/>
    <w:rsid w:val="00637696"/>
    <w:rsid w:val="006377CB"/>
    <w:rsid w:val="00637A78"/>
    <w:rsid w:val="006413E3"/>
    <w:rsid w:val="006416A9"/>
    <w:rsid w:val="00642089"/>
    <w:rsid w:val="0064225C"/>
    <w:rsid w:val="006427A1"/>
    <w:rsid w:val="00643350"/>
    <w:rsid w:val="00643507"/>
    <w:rsid w:val="00643599"/>
    <w:rsid w:val="006442EC"/>
    <w:rsid w:val="0064554A"/>
    <w:rsid w:val="00645794"/>
    <w:rsid w:val="00645AF1"/>
    <w:rsid w:val="00645B54"/>
    <w:rsid w:val="00646B86"/>
    <w:rsid w:val="0064702C"/>
    <w:rsid w:val="006472A9"/>
    <w:rsid w:val="00647988"/>
    <w:rsid w:val="0064798B"/>
    <w:rsid w:val="00647F27"/>
    <w:rsid w:val="00651BDE"/>
    <w:rsid w:val="00651F88"/>
    <w:rsid w:val="006522E9"/>
    <w:rsid w:val="00652ACE"/>
    <w:rsid w:val="00652E56"/>
    <w:rsid w:val="00653882"/>
    <w:rsid w:val="00654592"/>
    <w:rsid w:val="00655158"/>
    <w:rsid w:val="006552EC"/>
    <w:rsid w:val="006554A3"/>
    <w:rsid w:val="00655903"/>
    <w:rsid w:val="00655B0A"/>
    <w:rsid w:val="00656501"/>
    <w:rsid w:val="00656B54"/>
    <w:rsid w:val="00660F44"/>
    <w:rsid w:val="0066136A"/>
    <w:rsid w:val="006618B5"/>
    <w:rsid w:val="00662246"/>
    <w:rsid w:val="0066298B"/>
    <w:rsid w:val="00662AE9"/>
    <w:rsid w:val="00663A89"/>
    <w:rsid w:val="00663B2A"/>
    <w:rsid w:val="00663BB5"/>
    <w:rsid w:val="006656F2"/>
    <w:rsid w:val="00665BEE"/>
    <w:rsid w:val="0066690E"/>
    <w:rsid w:val="00667AEB"/>
    <w:rsid w:val="00671C4A"/>
    <w:rsid w:val="00672050"/>
    <w:rsid w:val="006722CA"/>
    <w:rsid w:val="006744DC"/>
    <w:rsid w:val="0067469A"/>
    <w:rsid w:val="006758CC"/>
    <w:rsid w:val="00675B76"/>
    <w:rsid w:val="00675FDB"/>
    <w:rsid w:val="0067613D"/>
    <w:rsid w:val="006761DC"/>
    <w:rsid w:val="006770C2"/>
    <w:rsid w:val="00677CDE"/>
    <w:rsid w:val="0068055D"/>
    <w:rsid w:val="00681526"/>
    <w:rsid w:val="006818F3"/>
    <w:rsid w:val="00681B48"/>
    <w:rsid w:val="00682640"/>
    <w:rsid w:val="00682C11"/>
    <w:rsid w:val="00682C55"/>
    <w:rsid w:val="00682CC3"/>
    <w:rsid w:val="00683839"/>
    <w:rsid w:val="00683D93"/>
    <w:rsid w:val="00684401"/>
    <w:rsid w:val="00684918"/>
    <w:rsid w:val="00684D5A"/>
    <w:rsid w:val="00685A60"/>
    <w:rsid w:val="00685F76"/>
    <w:rsid w:val="00686F57"/>
    <w:rsid w:val="006910E1"/>
    <w:rsid w:val="0069207C"/>
    <w:rsid w:val="00692D61"/>
    <w:rsid w:val="00693531"/>
    <w:rsid w:val="00693573"/>
    <w:rsid w:val="00693C75"/>
    <w:rsid w:val="00693D56"/>
    <w:rsid w:val="00695321"/>
    <w:rsid w:val="00697D39"/>
    <w:rsid w:val="00697DA6"/>
    <w:rsid w:val="00697E3E"/>
    <w:rsid w:val="006A083E"/>
    <w:rsid w:val="006A1614"/>
    <w:rsid w:val="006A1CB3"/>
    <w:rsid w:val="006A295D"/>
    <w:rsid w:val="006A39B3"/>
    <w:rsid w:val="006A7A1D"/>
    <w:rsid w:val="006B0523"/>
    <w:rsid w:val="006B0D5C"/>
    <w:rsid w:val="006B135D"/>
    <w:rsid w:val="006B197A"/>
    <w:rsid w:val="006B1A4D"/>
    <w:rsid w:val="006B2515"/>
    <w:rsid w:val="006B3D15"/>
    <w:rsid w:val="006B4785"/>
    <w:rsid w:val="006B70D6"/>
    <w:rsid w:val="006B7DC5"/>
    <w:rsid w:val="006C032E"/>
    <w:rsid w:val="006C178A"/>
    <w:rsid w:val="006C27F2"/>
    <w:rsid w:val="006C2D97"/>
    <w:rsid w:val="006C3174"/>
    <w:rsid w:val="006C3BC6"/>
    <w:rsid w:val="006C4C3D"/>
    <w:rsid w:val="006C4F48"/>
    <w:rsid w:val="006C560F"/>
    <w:rsid w:val="006C5FB7"/>
    <w:rsid w:val="006C61E5"/>
    <w:rsid w:val="006C6AE3"/>
    <w:rsid w:val="006C6B3E"/>
    <w:rsid w:val="006C7FBD"/>
    <w:rsid w:val="006C7FEF"/>
    <w:rsid w:val="006D0705"/>
    <w:rsid w:val="006D088F"/>
    <w:rsid w:val="006D0AF1"/>
    <w:rsid w:val="006D0CE3"/>
    <w:rsid w:val="006D18BE"/>
    <w:rsid w:val="006D30AD"/>
    <w:rsid w:val="006D3568"/>
    <w:rsid w:val="006D3653"/>
    <w:rsid w:val="006D3AA0"/>
    <w:rsid w:val="006D428C"/>
    <w:rsid w:val="006D5E26"/>
    <w:rsid w:val="006D60D5"/>
    <w:rsid w:val="006D6ACE"/>
    <w:rsid w:val="006D6C89"/>
    <w:rsid w:val="006D6ECD"/>
    <w:rsid w:val="006E02F4"/>
    <w:rsid w:val="006E09BF"/>
    <w:rsid w:val="006E0C52"/>
    <w:rsid w:val="006E0CA3"/>
    <w:rsid w:val="006E1687"/>
    <w:rsid w:val="006E1A0B"/>
    <w:rsid w:val="006E1EE3"/>
    <w:rsid w:val="006E2D43"/>
    <w:rsid w:val="006E2EFE"/>
    <w:rsid w:val="006E35D2"/>
    <w:rsid w:val="006E3615"/>
    <w:rsid w:val="006E3644"/>
    <w:rsid w:val="006E3CAD"/>
    <w:rsid w:val="006E4C66"/>
    <w:rsid w:val="006E4FA3"/>
    <w:rsid w:val="006E50DF"/>
    <w:rsid w:val="006E72E2"/>
    <w:rsid w:val="006E7F54"/>
    <w:rsid w:val="006F1388"/>
    <w:rsid w:val="006F1CBE"/>
    <w:rsid w:val="006F2B6A"/>
    <w:rsid w:val="006F3D95"/>
    <w:rsid w:val="006F5DD5"/>
    <w:rsid w:val="006F6514"/>
    <w:rsid w:val="006F7DF0"/>
    <w:rsid w:val="007004EA"/>
    <w:rsid w:val="00700A0E"/>
    <w:rsid w:val="00702099"/>
    <w:rsid w:val="007023E5"/>
    <w:rsid w:val="00702E25"/>
    <w:rsid w:val="00703559"/>
    <w:rsid w:val="007038DA"/>
    <w:rsid w:val="007048F7"/>
    <w:rsid w:val="00704AB9"/>
    <w:rsid w:val="00705678"/>
    <w:rsid w:val="00705A86"/>
    <w:rsid w:val="007068A9"/>
    <w:rsid w:val="00706967"/>
    <w:rsid w:val="00706EB8"/>
    <w:rsid w:val="00710238"/>
    <w:rsid w:val="0071079E"/>
    <w:rsid w:val="00710A3A"/>
    <w:rsid w:val="00710F59"/>
    <w:rsid w:val="00711A28"/>
    <w:rsid w:val="0071229D"/>
    <w:rsid w:val="00712AA2"/>
    <w:rsid w:val="00713724"/>
    <w:rsid w:val="00713D39"/>
    <w:rsid w:val="00715418"/>
    <w:rsid w:val="007162F4"/>
    <w:rsid w:val="007201CA"/>
    <w:rsid w:val="00721375"/>
    <w:rsid w:val="00721604"/>
    <w:rsid w:val="007216FB"/>
    <w:rsid w:val="0072172E"/>
    <w:rsid w:val="00721E0F"/>
    <w:rsid w:val="007226A6"/>
    <w:rsid w:val="00723633"/>
    <w:rsid w:val="00725A58"/>
    <w:rsid w:val="00725A93"/>
    <w:rsid w:val="00725E77"/>
    <w:rsid w:val="00726200"/>
    <w:rsid w:val="00726420"/>
    <w:rsid w:val="00726761"/>
    <w:rsid w:val="00727E96"/>
    <w:rsid w:val="0073014C"/>
    <w:rsid w:val="00730444"/>
    <w:rsid w:val="007308E9"/>
    <w:rsid w:val="00730C53"/>
    <w:rsid w:val="00730CAE"/>
    <w:rsid w:val="00732913"/>
    <w:rsid w:val="00732CBA"/>
    <w:rsid w:val="00733379"/>
    <w:rsid w:val="0073340D"/>
    <w:rsid w:val="007334D7"/>
    <w:rsid w:val="00733633"/>
    <w:rsid w:val="00733FD9"/>
    <w:rsid w:val="00734AEE"/>
    <w:rsid w:val="0073722A"/>
    <w:rsid w:val="00740876"/>
    <w:rsid w:val="00741644"/>
    <w:rsid w:val="00742003"/>
    <w:rsid w:val="007423D8"/>
    <w:rsid w:val="007425E6"/>
    <w:rsid w:val="007426B9"/>
    <w:rsid w:val="00742791"/>
    <w:rsid w:val="00742884"/>
    <w:rsid w:val="00742F67"/>
    <w:rsid w:val="0074315D"/>
    <w:rsid w:val="0074461F"/>
    <w:rsid w:val="00745679"/>
    <w:rsid w:val="00745D67"/>
    <w:rsid w:val="0074702F"/>
    <w:rsid w:val="00747053"/>
    <w:rsid w:val="0074724D"/>
    <w:rsid w:val="0074724E"/>
    <w:rsid w:val="00747686"/>
    <w:rsid w:val="00747876"/>
    <w:rsid w:val="00747AB2"/>
    <w:rsid w:val="00747ADD"/>
    <w:rsid w:val="007509BB"/>
    <w:rsid w:val="0075181D"/>
    <w:rsid w:val="00751836"/>
    <w:rsid w:val="00751882"/>
    <w:rsid w:val="00753397"/>
    <w:rsid w:val="00753A5A"/>
    <w:rsid w:val="00753B78"/>
    <w:rsid w:val="00754403"/>
    <w:rsid w:val="00754F31"/>
    <w:rsid w:val="00755A32"/>
    <w:rsid w:val="0075687C"/>
    <w:rsid w:val="00756B23"/>
    <w:rsid w:val="00760D86"/>
    <w:rsid w:val="00760E84"/>
    <w:rsid w:val="007614DF"/>
    <w:rsid w:val="007623D0"/>
    <w:rsid w:val="007624F3"/>
    <w:rsid w:val="0076268E"/>
    <w:rsid w:val="00762F61"/>
    <w:rsid w:val="00763795"/>
    <w:rsid w:val="00764122"/>
    <w:rsid w:val="007642DE"/>
    <w:rsid w:val="00765014"/>
    <w:rsid w:val="0076523E"/>
    <w:rsid w:val="00765669"/>
    <w:rsid w:val="00765A6D"/>
    <w:rsid w:val="00765D2F"/>
    <w:rsid w:val="00765E7E"/>
    <w:rsid w:val="007663F9"/>
    <w:rsid w:val="007669C1"/>
    <w:rsid w:val="00767186"/>
    <w:rsid w:val="007674D7"/>
    <w:rsid w:val="00767E76"/>
    <w:rsid w:val="00771575"/>
    <w:rsid w:val="00771BD2"/>
    <w:rsid w:val="00772091"/>
    <w:rsid w:val="00774D62"/>
    <w:rsid w:val="0077643E"/>
    <w:rsid w:val="00776916"/>
    <w:rsid w:val="00776985"/>
    <w:rsid w:val="00780494"/>
    <w:rsid w:val="00781E56"/>
    <w:rsid w:val="00782BD4"/>
    <w:rsid w:val="0078366A"/>
    <w:rsid w:val="00783D3C"/>
    <w:rsid w:val="00784DD8"/>
    <w:rsid w:val="00786159"/>
    <w:rsid w:val="007868DE"/>
    <w:rsid w:val="00786CA2"/>
    <w:rsid w:val="007877CB"/>
    <w:rsid w:val="00790048"/>
    <w:rsid w:val="007905B0"/>
    <w:rsid w:val="00790C6E"/>
    <w:rsid w:val="0079232A"/>
    <w:rsid w:val="00795C03"/>
    <w:rsid w:val="00796219"/>
    <w:rsid w:val="007971F9"/>
    <w:rsid w:val="007A0512"/>
    <w:rsid w:val="007A086C"/>
    <w:rsid w:val="007A0C0C"/>
    <w:rsid w:val="007A1032"/>
    <w:rsid w:val="007A12A1"/>
    <w:rsid w:val="007A15E8"/>
    <w:rsid w:val="007A1A7B"/>
    <w:rsid w:val="007A1DF2"/>
    <w:rsid w:val="007A2882"/>
    <w:rsid w:val="007A3412"/>
    <w:rsid w:val="007A3716"/>
    <w:rsid w:val="007A37A5"/>
    <w:rsid w:val="007A4745"/>
    <w:rsid w:val="007A4870"/>
    <w:rsid w:val="007A490B"/>
    <w:rsid w:val="007A4FA9"/>
    <w:rsid w:val="007A523F"/>
    <w:rsid w:val="007A587F"/>
    <w:rsid w:val="007A60C1"/>
    <w:rsid w:val="007A625F"/>
    <w:rsid w:val="007A68EA"/>
    <w:rsid w:val="007A6B6F"/>
    <w:rsid w:val="007A7180"/>
    <w:rsid w:val="007A74B0"/>
    <w:rsid w:val="007A7C90"/>
    <w:rsid w:val="007B0AC5"/>
    <w:rsid w:val="007B0BAB"/>
    <w:rsid w:val="007B1736"/>
    <w:rsid w:val="007B1740"/>
    <w:rsid w:val="007B1752"/>
    <w:rsid w:val="007B250F"/>
    <w:rsid w:val="007B2F47"/>
    <w:rsid w:val="007B306E"/>
    <w:rsid w:val="007B3F1A"/>
    <w:rsid w:val="007B43AF"/>
    <w:rsid w:val="007B53E2"/>
    <w:rsid w:val="007B7503"/>
    <w:rsid w:val="007B7EC4"/>
    <w:rsid w:val="007C119F"/>
    <w:rsid w:val="007C2E5E"/>
    <w:rsid w:val="007C31D6"/>
    <w:rsid w:val="007C3280"/>
    <w:rsid w:val="007C399B"/>
    <w:rsid w:val="007C39A7"/>
    <w:rsid w:val="007C3E77"/>
    <w:rsid w:val="007C42ED"/>
    <w:rsid w:val="007C535C"/>
    <w:rsid w:val="007C6141"/>
    <w:rsid w:val="007C7055"/>
    <w:rsid w:val="007C7A39"/>
    <w:rsid w:val="007D0320"/>
    <w:rsid w:val="007D2DCA"/>
    <w:rsid w:val="007D3A7F"/>
    <w:rsid w:val="007D3AD9"/>
    <w:rsid w:val="007D4C6C"/>
    <w:rsid w:val="007D5E2E"/>
    <w:rsid w:val="007D6467"/>
    <w:rsid w:val="007D6824"/>
    <w:rsid w:val="007D7EC8"/>
    <w:rsid w:val="007E0334"/>
    <w:rsid w:val="007E0462"/>
    <w:rsid w:val="007E0E3F"/>
    <w:rsid w:val="007E19F3"/>
    <w:rsid w:val="007E2839"/>
    <w:rsid w:val="007E2E30"/>
    <w:rsid w:val="007E39E0"/>
    <w:rsid w:val="007E5BBA"/>
    <w:rsid w:val="007E5DB1"/>
    <w:rsid w:val="007E6387"/>
    <w:rsid w:val="007E75DF"/>
    <w:rsid w:val="007F0CD4"/>
    <w:rsid w:val="007F110A"/>
    <w:rsid w:val="007F11DE"/>
    <w:rsid w:val="007F1304"/>
    <w:rsid w:val="007F33F3"/>
    <w:rsid w:val="007F437D"/>
    <w:rsid w:val="007F4640"/>
    <w:rsid w:val="007F4821"/>
    <w:rsid w:val="007F4A7A"/>
    <w:rsid w:val="007F51C8"/>
    <w:rsid w:val="007F54D4"/>
    <w:rsid w:val="007F6A5F"/>
    <w:rsid w:val="007F7DAB"/>
    <w:rsid w:val="008015D9"/>
    <w:rsid w:val="008019D1"/>
    <w:rsid w:val="008024D4"/>
    <w:rsid w:val="0080263E"/>
    <w:rsid w:val="0080285F"/>
    <w:rsid w:val="00802EBD"/>
    <w:rsid w:val="0080373E"/>
    <w:rsid w:val="0080412A"/>
    <w:rsid w:val="00804465"/>
    <w:rsid w:val="008048DF"/>
    <w:rsid w:val="0080552D"/>
    <w:rsid w:val="00805794"/>
    <w:rsid w:val="0080679B"/>
    <w:rsid w:val="00806ABC"/>
    <w:rsid w:val="008078E2"/>
    <w:rsid w:val="00810675"/>
    <w:rsid w:val="00812CEB"/>
    <w:rsid w:val="00813923"/>
    <w:rsid w:val="008143A3"/>
    <w:rsid w:val="00814CF0"/>
    <w:rsid w:val="008161D7"/>
    <w:rsid w:val="00816660"/>
    <w:rsid w:val="008177A5"/>
    <w:rsid w:val="00817B74"/>
    <w:rsid w:val="008203E0"/>
    <w:rsid w:val="008209B4"/>
    <w:rsid w:val="0082103C"/>
    <w:rsid w:val="0082274B"/>
    <w:rsid w:val="00823B94"/>
    <w:rsid w:val="00824122"/>
    <w:rsid w:val="00824335"/>
    <w:rsid w:val="008248A0"/>
    <w:rsid w:val="00825304"/>
    <w:rsid w:val="00826071"/>
    <w:rsid w:val="0082633F"/>
    <w:rsid w:val="008266A5"/>
    <w:rsid w:val="008266E8"/>
    <w:rsid w:val="00827204"/>
    <w:rsid w:val="00827E5E"/>
    <w:rsid w:val="008301CC"/>
    <w:rsid w:val="0083069E"/>
    <w:rsid w:val="00832EBE"/>
    <w:rsid w:val="0083395C"/>
    <w:rsid w:val="00833E72"/>
    <w:rsid w:val="0083435D"/>
    <w:rsid w:val="008343FD"/>
    <w:rsid w:val="00835643"/>
    <w:rsid w:val="00835DF9"/>
    <w:rsid w:val="00837680"/>
    <w:rsid w:val="00837B3E"/>
    <w:rsid w:val="00840EB0"/>
    <w:rsid w:val="008412E8"/>
    <w:rsid w:val="00841F6C"/>
    <w:rsid w:val="008448D9"/>
    <w:rsid w:val="0084517A"/>
    <w:rsid w:val="0084795E"/>
    <w:rsid w:val="00847A89"/>
    <w:rsid w:val="00847D42"/>
    <w:rsid w:val="00850021"/>
    <w:rsid w:val="00850D1D"/>
    <w:rsid w:val="00850D51"/>
    <w:rsid w:val="00851629"/>
    <w:rsid w:val="00851BD5"/>
    <w:rsid w:val="00851BF9"/>
    <w:rsid w:val="0085236E"/>
    <w:rsid w:val="00852713"/>
    <w:rsid w:val="008528A1"/>
    <w:rsid w:val="00852BD9"/>
    <w:rsid w:val="00852EF5"/>
    <w:rsid w:val="00852FB6"/>
    <w:rsid w:val="00854881"/>
    <w:rsid w:val="00854DBD"/>
    <w:rsid w:val="0085516C"/>
    <w:rsid w:val="00855CAB"/>
    <w:rsid w:val="00856AAC"/>
    <w:rsid w:val="00856F90"/>
    <w:rsid w:val="0085761C"/>
    <w:rsid w:val="008578FE"/>
    <w:rsid w:val="00860E21"/>
    <w:rsid w:val="008627AB"/>
    <w:rsid w:val="00862DDA"/>
    <w:rsid w:val="0086355E"/>
    <w:rsid w:val="00863F03"/>
    <w:rsid w:val="008641EB"/>
    <w:rsid w:val="008645E2"/>
    <w:rsid w:val="00865CC0"/>
    <w:rsid w:val="00866394"/>
    <w:rsid w:val="00867FBF"/>
    <w:rsid w:val="00870493"/>
    <w:rsid w:val="008706CB"/>
    <w:rsid w:val="0087077B"/>
    <w:rsid w:val="00871108"/>
    <w:rsid w:val="008728AF"/>
    <w:rsid w:val="008729AF"/>
    <w:rsid w:val="008731D9"/>
    <w:rsid w:val="00873921"/>
    <w:rsid w:val="00876424"/>
    <w:rsid w:val="00876B7F"/>
    <w:rsid w:val="00876F54"/>
    <w:rsid w:val="008802C9"/>
    <w:rsid w:val="00880BF0"/>
    <w:rsid w:val="00881D3E"/>
    <w:rsid w:val="00882683"/>
    <w:rsid w:val="00883C51"/>
    <w:rsid w:val="0088421D"/>
    <w:rsid w:val="00884232"/>
    <w:rsid w:val="00885808"/>
    <w:rsid w:val="00885BF8"/>
    <w:rsid w:val="00885C49"/>
    <w:rsid w:val="00885CCA"/>
    <w:rsid w:val="00885E42"/>
    <w:rsid w:val="008864C0"/>
    <w:rsid w:val="00887654"/>
    <w:rsid w:val="0089104C"/>
    <w:rsid w:val="00892243"/>
    <w:rsid w:val="00892C39"/>
    <w:rsid w:val="0089321D"/>
    <w:rsid w:val="00894A66"/>
    <w:rsid w:val="00895763"/>
    <w:rsid w:val="00895ACA"/>
    <w:rsid w:val="00895D81"/>
    <w:rsid w:val="00895FE9"/>
    <w:rsid w:val="0089737D"/>
    <w:rsid w:val="00897F67"/>
    <w:rsid w:val="008A1E58"/>
    <w:rsid w:val="008A2683"/>
    <w:rsid w:val="008A3374"/>
    <w:rsid w:val="008A4755"/>
    <w:rsid w:val="008A5889"/>
    <w:rsid w:val="008A70A7"/>
    <w:rsid w:val="008A7F05"/>
    <w:rsid w:val="008B0563"/>
    <w:rsid w:val="008B097F"/>
    <w:rsid w:val="008B1801"/>
    <w:rsid w:val="008B20A1"/>
    <w:rsid w:val="008B255C"/>
    <w:rsid w:val="008B3688"/>
    <w:rsid w:val="008B38D2"/>
    <w:rsid w:val="008B442B"/>
    <w:rsid w:val="008B4722"/>
    <w:rsid w:val="008B4F54"/>
    <w:rsid w:val="008B54AA"/>
    <w:rsid w:val="008B57ED"/>
    <w:rsid w:val="008B5B4A"/>
    <w:rsid w:val="008B5BC2"/>
    <w:rsid w:val="008B5EC1"/>
    <w:rsid w:val="008B6459"/>
    <w:rsid w:val="008B7721"/>
    <w:rsid w:val="008B7DBC"/>
    <w:rsid w:val="008C0AEE"/>
    <w:rsid w:val="008C16ED"/>
    <w:rsid w:val="008C3198"/>
    <w:rsid w:val="008C4A5C"/>
    <w:rsid w:val="008C555A"/>
    <w:rsid w:val="008C5F20"/>
    <w:rsid w:val="008C73FD"/>
    <w:rsid w:val="008D1007"/>
    <w:rsid w:val="008D106E"/>
    <w:rsid w:val="008D2FFE"/>
    <w:rsid w:val="008D419C"/>
    <w:rsid w:val="008D41B1"/>
    <w:rsid w:val="008D48A4"/>
    <w:rsid w:val="008D4F55"/>
    <w:rsid w:val="008D53BA"/>
    <w:rsid w:val="008D724F"/>
    <w:rsid w:val="008E142C"/>
    <w:rsid w:val="008E1E81"/>
    <w:rsid w:val="008E2814"/>
    <w:rsid w:val="008E366D"/>
    <w:rsid w:val="008E3A3A"/>
    <w:rsid w:val="008E3B6A"/>
    <w:rsid w:val="008E42C0"/>
    <w:rsid w:val="008E4345"/>
    <w:rsid w:val="008E6253"/>
    <w:rsid w:val="008E74B0"/>
    <w:rsid w:val="008E7C9F"/>
    <w:rsid w:val="008F0449"/>
    <w:rsid w:val="008F0629"/>
    <w:rsid w:val="008F1893"/>
    <w:rsid w:val="008F1B0D"/>
    <w:rsid w:val="008F28A2"/>
    <w:rsid w:val="008F4B3E"/>
    <w:rsid w:val="008F4B8D"/>
    <w:rsid w:val="008F52D8"/>
    <w:rsid w:val="008F5C54"/>
    <w:rsid w:val="008F627F"/>
    <w:rsid w:val="008F644B"/>
    <w:rsid w:val="008F753C"/>
    <w:rsid w:val="008F7928"/>
    <w:rsid w:val="008F7E71"/>
    <w:rsid w:val="0090102D"/>
    <w:rsid w:val="0090154B"/>
    <w:rsid w:val="00902484"/>
    <w:rsid w:val="009024B7"/>
    <w:rsid w:val="009026A3"/>
    <w:rsid w:val="00902939"/>
    <w:rsid w:val="0090296F"/>
    <w:rsid w:val="0090437A"/>
    <w:rsid w:val="00904571"/>
    <w:rsid w:val="009047E3"/>
    <w:rsid w:val="00904B1C"/>
    <w:rsid w:val="00906062"/>
    <w:rsid w:val="00907A4F"/>
    <w:rsid w:val="00907B61"/>
    <w:rsid w:val="009109C9"/>
    <w:rsid w:val="00910D83"/>
    <w:rsid w:val="0091208F"/>
    <w:rsid w:val="00913514"/>
    <w:rsid w:val="009136CC"/>
    <w:rsid w:val="00913D60"/>
    <w:rsid w:val="009172EF"/>
    <w:rsid w:val="009205C0"/>
    <w:rsid w:val="00920888"/>
    <w:rsid w:val="00920B21"/>
    <w:rsid w:val="009213C5"/>
    <w:rsid w:val="00922EE3"/>
    <w:rsid w:val="00923566"/>
    <w:rsid w:val="00923E30"/>
    <w:rsid w:val="009242C3"/>
    <w:rsid w:val="009249D5"/>
    <w:rsid w:val="00924F17"/>
    <w:rsid w:val="00925473"/>
    <w:rsid w:val="009274E2"/>
    <w:rsid w:val="009304E6"/>
    <w:rsid w:val="00931A9C"/>
    <w:rsid w:val="00932C2E"/>
    <w:rsid w:val="00932D80"/>
    <w:rsid w:val="00933FAE"/>
    <w:rsid w:val="00936CE6"/>
    <w:rsid w:val="00937205"/>
    <w:rsid w:val="00937B2D"/>
    <w:rsid w:val="00937D4B"/>
    <w:rsid w:val="0094143E"/>
    <w:rsid w:val="00943EB5"/>
    <w:rsid w:val="0094516A"/>
    <w:rsid w:val="00946E07"/>
    <w:rsid w:val="00947C5D"/>
    <w:rsid w:val="00951451"/>
    <w:rsid w:val="009521A5"/>
    <w:rsid w:val="009536F0"/>
    <w:rsid w:val="00954321"/>
    <w:rsid w:val="00955512"/>
    <w:rsid w:val="00955A2F"/>
    <w:rsid w:val="00956040"/>
    <w:rsid w:val="00956823"/>
    <w:rsid w:val="00957330"/>
    <w:rsid w:val="00960B0C"/>
    <w:rsid w:val="00960D77"/>
    <w:rsid w:val="00961B8F"/>
    <w:rsid w:val="009626EA"/>
    <w:rsid w:val="00962912"/>
    <w:rsid w:val="00963147"/>
    <w:rsid w:val="00964278"/>
    <w:rsid w:val="00964374"/>
    <w:rsid w:val="0096468A"/>
    <w:rsid w:val="00965425"/>
    <w:rsid w:val="009657C2"/>
    <w:rsid w:val="00965895"/>
    <w:rsid w:val="00965D6A"/>
    <w:rsid w:val="00966462"/>
    <w:rsid w:val="00966BCA"/>
    <w:rsid w:val="00966BD4"/>
    <w:rsid w:val="0096780C"/>
    <w:rsid w:val="00972B64"/>
    <w:rsid w:val="00973CD7"/>
    <w:rsid w:val="00974430"/>
    <w:rsid w:val="00974EE0"/>
    <w:rsid w:val="00977672"/>
    <w:rsid w:val="00977B98"/>
    <w:rsid w:val="009800AE"/>
    <w:rsid w:val="009800B3"/>
    <w:rsid w:val="00982A67"/>
    <w:rsid w:val="009830FE"/>
    <w:rsid w:val="00983316"/>
    <w:rsid w:val="00983C93"/>
    <w:rsid w:val="00983DDA"/>
    <w:rsid w:val="00984924"/>
    <w:rsid w:val="0098690C"/>
    <w:rsid w:val="00986E2B"/>
    <w:rsid w:val="009872D3"/>
    <w:rsid w:val="00987720"/>
    <w:rsid w:val="00987AD9"/>
    <w:rsid w:val="00987D32"/>
    <w:rsid w:val="00987F17"/>
    <w:rsid w:val="0099021F"/>
    <w:rsid w:val="00990DF6"/>
    <w:rsid w:val="00991299"/>
    <w:rsid w:val="0099197B"/>
    <w:rsid w:val="00991C0C"/>
    <w:rsid w:val="00991E40"/>
    <w:rsid w:val="00991FEA"/>
    <w:rsid w:val="00992001"/>
    <w:rsid w:val="00992C17"/>
    <w:rsid w:val="0099355D"/>
    <w:rsid w:val="00993F65"/>
    <w:rsid w:val="009951F3"/>
    <w:rsid w:val="00995636"/>
    <w:rsid w:val="009966A1"/>
    <w:rsid w:val="00996F23"/>
    <w:rsid w:val="009A0578"/>
    <w:rsid w:val="009A0ADE"/>
    <w:rsid w:val="009A2E76"/>
    <w:rsid w:val="009A4DDD"/>
    <w:rsid w:val="009A55B0"/>
    <w:rsid w:val="009A5A6C"/>
    <w:rsid w:val="009A7883"/>
    <w:rsid w:val="009B0316"/>
    <w:rsid w:val="009B135C"/>
    <w:rsid w:val="009B1784"/>
    <w:rsid w:val="009B1905"/>
    <w:rsid w:val="009B4E2F"/>
    <w:rsid w:val="009B6D79"/>
    <w:rsid w:val="009B79E2"/>
    <w:rsid w:val="009B7CAF"/>
    <w:rsid w:val="009C05F5"/>
    <w:rsid w:val="009C0E76"/>
    <w:rsid w:val="009C138E"/>
    <w:rsid w:val="009C249E"/>
    <w:rsid w:val="009C2ACA"/>
    <w:rsid w:val="009C326D"/>
    <w:rsid w:val="009C32F3"/>
    <w:rsid w:val="009C345C"/>
    <w:rsid w:val="009C34DD"/>
    <w:rsid w:val="009C3A79"/>
    <w:rsid w:val="009C3EF1"/>
    <w:rsid w:val="009C4AB3"/>
    <w:rsid w:val="009C545B"/>
    <w:rsid w:val="009C5C61"/>
    <w:rsid w:val="009C5FDE"/>
    <w:rsid w:val="009C61BF"/>
    <w:rsid w:val="009C6298"/>
    <w:rsid w:val="009C661C"/>
    <w:rsid w:val="009C67FE"/>
    <w:rsid w:val="009C6D11"/>
    <w:rsid w:val="009D0192"/>
    <w:rsid w:val="009D0A41"/>
    <w:rsid w:val="009D0A5B"/>
    <w:rsid w:val="009D1CFF"/>
    <w:rsid w:val="009D1D5D"/>
    <w:rsid w:val="009D250D"/>
    <w:rsid w:val="009D3620"/>
    <w:rsid w:val="009D374A"/>
    <w:rsid w:val="009D4607"/>
    <w:rsid w:val="009D62FE"/>
    <w:rsid w:val="009D704C"/>
    <w:rsid w:val="009D75E2"/>
    <w:rsid w:val="009D7C17"/>
    <w:rsid w:val="009E08AC"/>
    <w:rsid w:val="009E0F1A"/>
    <w:rsid w:val="009E0F3D"/>
    <w:rsid w:val="009E1039"/>
    <w:rsid w:val="009E1594"/>
    <w:rsid w:val="009E19D7"/>
    <w:rsid w:val="009E1E8A"/>
    <w:rsid w:val="009E2BCA"/>
    <w:rsid w:val="009E5428"/>
    <w:rsid w:val="009E5BCC"/>
    <w:rsid w:val="009E6C90"/>
    <w:rsid w:val="009E78B5"/>
    <w:rsid w:val="009E7F67"/>
    <w:rsid w:val="009F09D9"/>
    <w:rsid w:val="009F0FCF"/>
    <w:rsid w:val="009F1E5D"/>
    <w:rsid w:val="009F20F4"/>
    <w:rsid w:val="009F2499"/>
    <w:rsid w:val="009F2702"/>
    <w:rsid w:val="009F2D75"/>
    <w:rsid w:val="009F3A52"/>
    <w:rsid w:val="009F3D3E"/>
    <w:rsid w:val="009F5417"/>
    <w:rsid w:val="009F5885"/>
    <w:rsid w:val="009F5AB3"/>
    <w:rsid w:val="009F5C87"/>
    <w:rsid w:val="009F6D3B"/>
    <w:rsid w:val="009F7143"/>
    <w:rsid w:val="009F7215"/>
    <w:rsid w:val="009F7375"/>
    <w:rsid w:val="009F7DD1"/>
    <w:rsid w:val="00A006E4"/>
    <w:rsid w:val="00A01D77"/>
    <w:rsid w:val="00A032B8"/>
    <w:rsid w:val="00A03FB9"/>
    <w:rsid w:val="00A0507B"/>
    <w:rsid w:val="00A0510C"/>
    <w:rsid w:val="00A05403"/>
    <w:rsid w:val="00A0545B"/>
    <w:rsid w:val="00A05A5B"/>
    <w:rsid w:val="00A06262"/>
    <w:rsid w:val="00A076EC"/>
    <w:rsid w:val="00A100AC"/>
    <w:rsid w:val="00A10516"/>
    <w:rsid w:val="00A105D2"/>
    <w:rsid w:val="00A11596"/>
    <w:rsid w:val="00A1229A"/>
    <w:rsid w:val="00A12782"/>
    <w:rsid w:val="00A129CC"/>
    <w:rsid w:val="00A13F27"/>
    <w:rsid w:val="00A1481B"/>
    <w:rsid w:val="00A160C7"/>
    <w:rsid w:val="00A17316"/>
    <w:rsid w:val="00A1787D"/>
    <w:rsid w:val="00A214CB"/>
    <w:rsid w:val="00A21AB7"/>
    <w:rsid w:val="00A22DBA"/>
    <w:rsid w:val="00A2313F"/>
    <w:rsid w:val="00A2388D"/>
    <w:rsid w:val="00A23C7B"/>
    <w:rsid w:val="00A24080"/>
    <w:rsid w:val="00A244FC"/>
    <w:rsid w:val="00A2486D"/>
    <w:rsid w:val="00A24E9F"/>
    <w:rsid w:val="00A24F71"/>
    <w:rsid w:val="00A25E4B"/>
    <w:rsid w:val="00A2612E"/>
    <w:rsid w:val="00A2690A"/>
    <w:rsid w:val="00A2699E"/>
    <w:rsid w:val="00A269B6"/>
    <w:rsid w:val="00A27026"/>
    <w:rsid w:val="00A272DA"/>
    <w:rsid w:val="00A27FC1"/>
    <w:rsid w:val="00A308F1"/>
    <w:rsid w:val="00A30D15"/>
    <w:rsid w:val="00A3122D"/>
    <w:rsid w:val="00A31940"/>
    <w:rsid w:val="00A31BCD"/>
    <w:rsid w:val="00A334F1"/>
    <w:rsid w:val="00A33ED2"/>
    <w:rsid w:val="00A35517"/>
    <w:rsid w:val="00A3639A"/>
    <w:rsid w:val="00A36784"/>
    <w:rsid w:val="00A36F3B"/>
    <w:rsid w:val="00A36F62"/>
    <w:rsid w:val="00A37809"/>
    <w:rsid w:val="00A378A4"/>
    <w:rsid w:val="00A408D4"/>
    <w:rsid w:val="00A40E5A"/>
    <w:rsid w:val="00A40F27"/>
    <w:rsid w:val="00A412DC"/>
    <w:rsid w:val="00A41B70"/>
    <w:rsid w:val="00A41D74"/>
    <w:rsid w:val="00A42094"/>
    <w:rsid w:val="00A42B4C"/>
    <w:rsid w:val="00A43058"/>
    <w:rsid w:val="00A43FE9"/>
    <w:rsid w:val="00A44279"/>
    <w:rsid w:val="00A449DD"/>
    <w:rsid w:val="00A44A17"/>
    <w:rsid w:val="00A44ACC"/>
    <w:rsid w:val="00A461CC"/>
    <w:rsid w:val="00A46CA3"/>
    <w:rsid w:val="00A47ABF"/>
    <w:rsid w:val="00A507F4"/>
    <w:rsid w:val="00A50A4B"/>
    <w:rsid w:val="00A50DBC"/>
    <w:rsid w:val="00A5311F"/>
    <w:rsid w:val="00A54B08"/>
    <w:rsid w:val="00A54DD3"/>
    <w:rsid w:val="00A55644"/>
    <w:rsid w:val="00A5568B"/>
    <w:rsid w:val="00A5598E"/>
    <w:rsid w:val="00A560F0"/>
    <w:rsid w:val="00A568CF"/>
    <w:rsid w:val="00A56CFB"/>
    <w:rsid w:val="00A56F29"/>
    <w:rsid w:val="00A574C4"/>
    <w:rsid w:val="00A576A6"/>
    <w:rsid w:val="00A60DDB"/>
    <w:rsid w:val="00A62F69"/>
    <w:rsid w:val="00A63A54"/>
    <w:rsid w:val="00A646B9"/>
    <w:rsid w:val="00A6575C"/>
    <w:rsid w:val="00A6597D"/>
    <w:rsid w:val="00A66509"/>
    <w:rsid w:val="00A6662C"/>
    <w:rsid w:val="00A66728"/>
    <w:rsid w:val="00A675CD"/>
    <w:rsid w:val="00A675DD"/>
    <w:rsid w:val="00A67A16"/>
    <w:rsid w:val="00A67B21"/>
    <w:rsid w:val="00A707FA"/>
    <w:rsid w:val="00A70DE5"/>
    <w:rsid w:val="00A70E3F"/>
    <w:rsid w:val="00A70E90"/>
    <w:rsid w:val="00A715F1"/>
    <w:rsid w:val="00A722D7"/>
    <w:rsid w:val="00A7316D"/>
    <w:rsid w:val="00A73538"/>
    <w:rsid w:val="00A7634D"/>
    <w:rsid w:val="00A76B8B"/>
    <w:rsid w:val="00A771D7"/>
    <w:rsid w:val="00A77998"/>
    <w:rsid w:val="00A77A11"/>
    <w:rsid w:val="00A77AED"/>
    <w:rsid w:val="00A80A29"/>
    <w:rsid w:val="00A81425"/>
    <w:rsid w:val="00A814AB"/>
    <w:rsid w:val="00A81AE0"/>
    <w:rsid w:val="00A81EB8"/>
    <w:rsid w:val="00A82588"/>
    <w:rsid w:val="00A825DA"/>
    <w:rsid w:val="00A828B3"/>
    <w:rsid w:val="00A8301D"/>
    <w:rsid w:val="00A83872"/>
    <w:rsid w:val="00A83A45"/>
    <w:rsid w:val="00A83BF7"/>
    <w:rsid w:val="00A84463"/>
    <w:rsid w:val="00A84AF7"/>
    <w:rsid w:val="00A8534E"/>
    <w:rsid w:val="00A858DC"/>
    <w:rsid w:val="00A85D71"/>
    <w:rsid w:val="00A9014B"/>
    <w:rsid w:val="00A907CC"/>
    <w:rsid w:val="00A914AE"/>
    <w:rsid w:val="00A91F5A"/>
    <w:rsid w:val="00A93A72"/>
    <w:rsid w:val="00A946CE"/>
    <w:rsid w:val="00A94954"/>
    <w:rsid w:val="00A94F62"/>
    <w:rsid w:val="00A95E8C"/>
    <w:rsid w:val="00A9604E"/>
    <w:rsid w:val="00A96BB0"/>
    <w:rsid w:val="00A97369"/>
    <w:rsid w:val="00A97E91"/>
    <w:rsid w:val="00AA000C"/>
    <w:rsid w:val="00AA0616"/>
    <w:rsid w:val="00AA09A6"/>
    <w:rsid w:val="00AA2201"/>
    <w:rsid w:val="00AA2C4D"/>
    <w:rsid w:val="00AA3359"/>
    <w:rsid w:val="00AA389A"/>
    <w:rsid w:val="00AA3BD5"/>
    <w:rsid w:val="00AA43B0"/>
    <w:rsid w:val="00AA4420"/>
    <w:rsid w:val="00AA488C"/>
    <w:rsid w:val="00AA55A4"/>
    <w:rsid w:val="00AA7C03"/>
    <w:rsid w:val="00AB1194"/>
    <w:rsid w:val="00AB4772"/>
    <w:rsid w:val="00AB479B"/>
    <w:rsid w:val="00AB4EB9"/>
    <w:rsid w:val="00AB59BA"/>
    <w:rsid w:val="00AB5A73"/>
    <w:rsid w:val="00AB6805"/>
    <w:rsid w:val="00AB762E"/>
    <w:rsid w:val="00AC02A4"/>
    <w:rsid w:val="00AC1CF9"/>
    <w:rsid w:val="00AC327B"/>
    <w:rsid w:val="00AC47AE"/>
    <w:rsid w:val="00AC48CA"/>
    <w:rsid w:val="00AC5019"/>
    <w:rsid w:val="00AC5096"/>
    <w:rsid w:val="00AC5632"/>
    <w:rsid w:val="00AC56BD"/>
    <w:rsid w:val="00AC5750"/>
    <w:rsid w:val="00AC6D64"/>
    <w:rsid w:val="00AC733C"/>
    <w:rsid w:val="00AD050C"/>
    <w:rsid w:val="00AD12F2"/>
    <w:rsid w:val="00AD2EB1"/>
    <w:rsid w:val="00AD365A"/>
    <w:rsid w:val="00AD597A"/>
    <w:rsid w:val="00AD5A41"/>
    <w:rsid w:val="00AD5A4A"/>
    <w:rsid w:val="00AD5AD2"/>
    <w:rsid w:val="00AD6DA0"/>
    <w:rsid w:val="00AD70C7"/>
    <w:rsid w:val="00AD78E9"/>
    <w:rsid w:val="00AE08E9"/>
    <w:rsid w:val="00AE1244"/>
    <w:rsid w:val="00AE3437"/>
    <w:rsid w:val="00AE3B12"/>
    <w:rsid w:val="00AE45F4"/>
    <w:rsid w:val="00AE49FC"/>
    <w:rsid w:val="00AE5595"/>
    <w:rsid w:val="00AE5EB3"/>
    <w:rsid w:val="00AF0459"/>
    <w:rsid w:val="00AF0C6C"/>
    <w:rsid w:val="00AF1020"/>
    <w:rsid w:val="00AF1479"/>
    <w:rsid w:val="00AF182E"/>
    <w:rsid w:val="00AF2291"/>
    <w:rsid w:val="00AF2CCC"/>
    <w:rsid w:val="00AF40AC"/>
    <w:rsid w:val="00AF6186"/>
    <w:rsid w:val="00AF61FE"/>
    <w:rsid w:val="00AF64F0"/>
    <w:rsid w:val="00AF6A99"/>
    <w:rsid w:val="00AF72AE"/>
    <w:rsid w:val="00AF7CB8"/>
    <w:rsid w:val="00AF7F8A"/>
    <w:rsid w:val="00B011EF"/>
    <w:rsid w:val="00B02330"/>
    <w:rsid w:val="00B028D0"/>
    <w:rsid w:val="00B04053"/>
    <w:rsid w:val="00B04B0B"/>
    <w:rsid w:val="00B05264"/>
    <w:rsid w:val="00B058C3"/>
    <w:rsid w:val="00B06B97"/>
    <w:rsid w:val="00B06E4E"/>
    <w:rsid w:val="00B0761A"/>
    <w:rsid w:val="00B076E4"/>
    <w:rsid w:val="00B07745"/>
    <w:rsid w:val="00B07AD4"/>
    <w:rsid w:val="00B10AE6"/>
    <w:rsid w:val="00B114CC"/>
    <w:rsid w:val="00B114F8"/>
    <w:rsid w:val="00B117E4"/>
    <w:rsid w:val="00B11CA0"/>
    <w:rsid w:val="00B12123"/>
    <w:rsid w:val="00B12566"/>
    <w:rsid w:val="00B13C58"/>
    <w:rsid w:val="00B14191"/>
    <w:rsid w:val="00B1427A"/>
    <w:rsid w:val="00B14E72"/>
    <w:rsid w:val="00B159A8"/>
    <w:rsid w:val="00B160E2"/>
    <w:rsid w:val="00B165D6"/>
    <w:rsid w:val="00B16E2F"/>
    <w:rsid w:val="00B172E6"/>
    <w:rsid w:val="00B17B80"/>
    <w:rsid w:val="00B17F54"/>
    <w:rsid w:val="00B20E8E"/>
    <w:rsid w:val="00B21109"/>
    <w:rsid w:val="00B21363"/>
    <w:rsid w:val="00B21BCD"/>
    <w:rsid w:val="00B2447B"/>
    <w:rsid w:val="00B24DE4"/>
    <w:rsid w:val="00B26358"/>
    <w:rsid w:val="00B267B2"/>
    <w:rsid w:val="00B268A1"/>
    <w:rsid w:val="00B26E45"/>
    <w:rsid w:val="00B27B78"/>
    <w:rsid w:val="00B27F18"/>
    <w:rsid w:val="00B314E2"/>
    <w:rsid w:val="00B317D5"/>
    <w:rsid w:val="00B36C67"/>
    <w:rsid w:val="00B37C9D"/>
    <w:rsid w:val="00B42733"/>
    <w:rsid w:val="00B4278C"/>
    <w:rsid w:val="00B432DF"/>
    <w:rsid w:val="00B43E7A"/>
    <w:rsid w:val="00B44AA3"/>
    <w:rsid w:val="00B44D60"/>
    <w:rsid w:val="00B456BF"/>
    <w:rsid w:val="00B46C37"/>
    <w:rsid w:val="00B47358"/>
    <w:rsid w:val="00B47681"/>
    <w:rsid w:val="00B4790D"/>
    <w:rsid w:val="00B47B90"/>
    <w:rsid w:val="00B47D26"/>
    <w:rsid w:val="00B504AA"/>
    <w:rsid w:val="00B51DB2"/>
    <w:rsid w:val="00B524DE"/>
    <w:rsid w:val="00B5347F"/>
    <w:rsid w:val="00B5391C"/>
    <w:rsid w:val="00B53962"/>
    <w:rsid w:val="00B53DF7"/>
    <w:rsid w:val="00B54A87"/>
    <w:rsid w:val="00B54C11"/>
    <w:rsid w:val="00B556C9"/>
    <w:rsid w:val="00B565B9"/>
    <w:rsid w:val="00B57297"/>
    <w:rsid w:val="00B57BE5"/>
    <w:rsid w:val="00B6233C"/>
    <w:rsid w:val="00B626FD"/>
    <w:rsid w:val="00B63BF9"/>
    <w:rsid w:val="00B63F9B"/>
    <w:rsid w:val="00B645F0"/>
    <w:rsid w:val="00B648F3"/>
    <w:rsid w:val="00B656FE"/>
    <w:rsid w:val="00B663A6"/>
    <w:rsid w:val="00B6644A"/>
    <w:rsid w:val="00B6644E"/>
    <w:rsid w:val="00B668DC"/>
    <w:rsid w:val="00B67C41"/>
    <w:rsid w:val="00B701BB"/>
    <w:rsid w:val="00B70432"/>
    <w:rsid w:val="00B70510"/>
    <w:rsid w:val="00B70BB2"/>
    <w:rsid w:val="00B71067"/>
    <w:rsid w:val="00B71580"/>
    <w:rsid w:val="00B7161E"/>
    <w:rsid w:val="00B72107"/>
    <w:rsid w:val="00B72D56"/>
    <w:rsid w:val="00B73AFD"/>
    <w:rsid w:val="00B74F2C"/>
    <w:rsid w:val="00B75EE5"/>
    <w:rsid w:val="00B7630A"/>
    <w:rsid w:val="00B76998"/>
    <w:rsid w:val="00B776E3"/>
    <w:rsid w:val="00B80028"/>
    <w:rsid w:val="00B80306"/>
    <w:rsid w:val="00B80DE5"/>
    <w:rsid w:val="00B813FC"/>
    <w:rsid w:val="00B82CA4"/>
    <w:rsid w:val="00B82DC1"/>
    <w:rsid w:val="00B83058"/>
    <w:rsid w:val="00B83384"/>
    <w:rsid w:val="00B84F93"/>
    <w:rsid w:val="00B869BF"/>
    <w:rsid w:val="00B86F1B"/>
    <w:rsid w:val="00B87005"/>
    <w:rsid w:val="00B8719C"/>
    <w:rsid w:val="00B87E43"/>
    <w:rsid w:val="00B90B92"/>
    <w:rsid w:val="00B912CB"/>
    <w:rsid w:val="00B91C2E"/>
    <w:rsid w:val="00B92D16"/>
    <w:rsid w:val="00B93991"/>
    <w:rsid w:val="00B93DE4"/>
    <w:rsid w:val="00B94A24"/>
    <w:rsid w:val="00B9529D"/>
    <w:rsid w:val="00B96678"/>
    <w:rsid w:val="00B97574"/>
    <w:rsid w:val="00BA0965"/>
    <w:rsid w:val="00BA273A"/>
    <w:rsid w:val="00BA4317"/>
    <w:rsid w:val="00BA4C1A"/>
    <w:rsid w:val="00BA55C7"/>
    <w:rsid w:val="00BA5BDA"/>
    <w:rsid w:val="00BA5E40"/>
    <w:rsid w:val="00BA67DF"/>
    <w:rsid w:val="00BA6A85"/>
    <w:rsid w:val="00BA741B"/>
    <w:rsid w:val="00BA7A23"/>
    <w:rsid w:val="00BB08F0"/>
    <w:rsid w:val="00BB09E4"/>
    <w:rsid w:val="00BB1740"/>
    <w:rsid w:val="00BB1B31"/>
    <w:rsid w:val="00BB1C32"/>
    <w:rsid w:val="00BB1C47"/>
    <w:rsid w:val="00BB1DBD"/>
    <w:rsid w:val="00BB3584"/>
    <w:rsid w:val="00BB3C96"/>
    <w:rsid w:val="00BB4509"/>
    <w:rsid w:val="00BB4747"/>
    <w:rsid w:val="00BB4FCA"/>
    <w:rsid w:val="00BB5055"/>
    <w:rsid w:val="00BB5D77"/>
    <w:rsid w:val="00BB6392"/>
    <w:rsid w:val="00BB68EF"/>
    <w:rsid w:val="00BC136E"/>
    <w:rsid w:val="00BC155F"/>
    <w:rsid w:val="00BC16CC"/>
    <w:rsid w:val="00BC2BC8"/>
    <w:rsid w:val="00BC2BDB"/>
    <w:rsid w:val="00BC2C43"/>
    <w:rsid w:val="00BC2F70"/>
    <w:rsid w:val="00BC39CC"/>
    <w:rsid w:val="00BC3ACD"/>
    <w:rsid w:val="00BC428C"/>
    <w:rsid w:val="00BC5AE8"/>
    <w:rsid w:val="00BC5EE6"/>
    <w:rsid w:val="00BC76FD"/>
    <w:rsid w:val="00BC7B5C"/>
    <w:rsid w:val="00BD04B4"/>
    <w:rsid w:val="00BD04CD"/>
    <w:rsid w:val="00BD0802"/>
    <w:rsid w:val="00BD0F2B"/>
    <w:rsid w:val="00BD132B"/>
    <w:rsid w:val="00BD1953"/>
    <w:rsid w:val="00BD1C36"/>
    <w:rsid w:val="00BD2745"/>
    <w:rsid w:val="00BD278E"/>
    <w:rsid w:val="00BD3A33"/>
    <w:rsid w:val="00BD43EA"/>
    <w:rsid w:val="00BD4653"/>
    <w:rsid w:val="00BD535E"/>
    <w:rsid w:val="00BD6E20"/>
    <w:rsid w:val="00BD78A4"/>
    <w:rsid w:val="00BE0D83"/>
    <w:rsid w:val="00BE185B"/>
    <w:rsid w:val="00BE2C7C"/>
    <w:rsid w:val="00BE30CC"/>
    <w:rsid w:val="00BE3376"/>
    <w:rsid w:val="00BE4632"/>
    <w:rsid w:val="00BE5A8F"/>
    <w:rsid w:val="00BE6673"/>
    <w:rsid w:val="00BE7707"/>
    <w:rsid w:val="00BF02EB"/>
    <w:rsid w:val="00BF10D9"/>
    <w:rsid w:val="00BF1438"/>
    <w:rsid w:val="00BF14A9"/>
    <w:rsid w:val="00BF288F"/>
    <w:rsid w:val="00BF3002"/>
    <w:rsid w:val="00BF418E"/>
    <w:rsid w:val="00BF4355"/>
    <w:rsid w:val="00BF6DC8"/>
    <w:rsid w:val="00C015EC"/>
    <w:rsid w:val="00C01D9D"/>
    <w:rsid w:val="00C024EC"/>
    <w:rsid w:val="00C033D8"/>
    <w:rsid w:val="00C04398"/>
    <w:rsid w:val="00C04EAB"/>
    <w:rsid w:val="00C05155"/>
    <w:rsid w:val="00C0534E"/>
    <w:rsid w:val="00C05B2C"/>
    <w:rsid w:val="00C0742E"/>
    <w:rsid w:val="00C07637"/>
    <w:rsid w:val="00C10BE8"/>
    <w:rsid w:val="00C12E67"/>
    <w:rsid w:val="00C13322"/>
    <w:rsid w:val="00C133E0"/>
    <w:rsid w:val="00C135FF"/>
    <w:rsid w:val="00C14692"/>
    <w:rsid w:val="00C14B2A"/>
    <w:rsid w:val="00C15D67"/>
    <w:rsid w:val="00C17D37"/>
    <w:rsid w:val="00C2121F"/>
    <w:rsid w:val="00C219F5"/>
    <w:rsid w:val="00C21C68"/>
    <w:rsid w:val="00C22E86"/>
    <w:rsid w:val="00C22F68"/>
    <w:rsid w:val="00C23EAF"/>
    <w:rsid w:val="00C24FE8"/>
    <w:rsid w:val="00C257D9"/>
    <w:rsid w:val="00C3004F"/>
    <w:rsid w:val="00C304F8"/>
    <w:rsid w:val="00C3189F"/>
    <w:rsid w:val="00C33C9C"/>
    <w:rsid w:val="00C34480"/>
    <w:rsid w:val="00C35C6D"/>
    <w:rsid w:val="00C35C93"/>
    <w:rsid w:val="00C36490"/>
    <w:rsid w:val="00C3702F"/>
    <w:rsid w:val="00C4047B"/>
    <w:rsid w:val="00C4233A"/>
    <w:rsid w:val="00C44632"/>
    <w:rsid w:val="00C44F5B"/>
    <w:rsid w:val="00C4569F"/>
    <w:rsid w:val="00C46711"/>
    <w:rsid w:val="00C467E0"/>
    <w:rsid w:val="00C46972"/>
    <w:rsid w:val="00C46F0E"/>
    <w:rsid w:val="00C4749E"/>
    <w:rsid w:val="00C47982"/>
    <w:rsid w:val="00C47ECA"/>
    <w:rsid w:val="00C506E5"/>
    <w:rsid w:val="00C50AFC"/>
    <w:rsid w:val="00C50BDB"/>
    <w:rsid w:val="00C5199A"/>
    <w:rsid w:val="00C5283C"/>
    <w:rsid w:val="00C52AAD"/>
    <w:rsid w:val="00C52C28"/>
    <w:rsid w:val="00C52C67"/>
    <w:rsid w:val="00C544D1"/>
    <w:rsid w:val="00C54770"/>
    <w:rsid w:val="00C54862"/>
    <w:rsid w:val="00C548FE"/>
    <w:rsid w:val="00C55A66"/>
    <w:rsid w:val="00C55D53"/>
    <w:rsid w:val="00C56E33"/>
    <w:rsid w:val="00C6024B"/>
    <w:rsid w:val="00C61073"/>
    <w:rsid w:val="00C61E3B"/>
    <w:rsid w:val="00C6223B"/>
    <w:rsid w:val="00C63232"/>
    <w:rsid w:val="00C63CCA"/>
    <w:rsid w:val="00C66596"/>
    <w:rsid w:val="00C675F2"/>
    <w:rsid w:val="00C67E60"/>
    <w:rsid w:val="00C71DF8"/>
    <w:rsid w:val="00C728F1"/>
    <w:rsid w:val="00C72BF6"/>
    <w:rsid w:val="00C73105"/>
    <w:rsid w:val="00C74B98"/>
    <w:rsid w:val="00C75DE3"/>
    <w:rsid w:val="00C76FCF"/>
    <w:rsid w:val="00C7722E"/>
    <w:rsid w:val="00C77489"/>
    <w:rsid w:val="00C800B5"/>
    <w:rsid w:val="00C80CAB"/>
    <w:rsid w:val="00C80CE2"/>
    <w:rsid w:val="00C81370"/>
    <w:rsid w:val="00C819EA"/>
    <w:rsid w:val="00C81E95"/>
    <w:rsid w:val="00C825A9"/>
    <w:rsid w:val="00C82CCC"/>
    <w:rsid w:val="00C84EC7"/>
    <w:rsid w:val="00C85046"/>
    <w:rsid w:val="00C850BB"/>
    <w:rsid w:val="00C8609D"/>
    <w:rsid w:val="00C86AAA"/>
    <w:rsid w:val="00C87365"/>
    <w:rsid w:val="00C874A8"/>
    <w:rsid w:val="00C8754E"/>
    <w:rsid w:val="00C90503"/>
    <w:rsid w:val="00C90719"/>
    <w:rsid w:val="00C90B23"/>
    <w:rsid w:val="00C91622"/>
    <w:rsid w:val="00C91BA4"/>
    <w:rsid w:val="00C92840"/>
    <w:rsid w:val="00C9286B"/>
    <w:rsid w:val="00C9289F"/>
    <w:rsid w:val="00C9337D"/>
    <w:rsid w:val="00C93D82"/>
    <w:rsid w:val="00C94A17"/>
    <w:rsid w:val="00C9509D"/>
    <w:rsid w:val="00C95695"/>
    <w:rsid w:val="00C96110"/>
    <w:rsid w:val="00C971B3"/>
    <w:rsid w:val="00C9740E"/>
    <w:rsid w:val="00C97C5E"/>
    <w:rsid w:val="00C97D2A"/>
    <w:rsid w:val="00CA0BAA"/>
    <w:rsid w:val="00CA2685"/>
    <w:rsid w:val="00CA31A5"/>
    <w:rsid w:val="00CA3B5C"/>
    <w:rsid w:val="00CA467C"/>
    <w:rsid w:val="00CA4A50"/>
    <w:rsid w:val="00CA4DB5"/>
    <w:rsid w:val="00CA57E3"/>
    <w:rsid w:val="00CA5C55"/>
    <w:rsid w:val="00CA6B53"/>
    <w:rsid w:val="00CA6F83"/>
    <w:rsid w:val="00CA7DE6"/>
    <w:rsid w:val="00CA7E55"/>
    <w:rsid w:val="00CB1B23"/>
    <w:rsid w:val="00CB230A"/>
    <w:rsid w:val="00CB26B2"/>
    <w:rsid w:val="00CB313D"/>
    <w:rsid w:val="00CB3ED8"/>
    <w:rsid w:val="00CB5A18"/>
    <w:rsid w:val="00CB5CCD"/>
    <w:rsid w:val="00CB6A05"/>
    <w:rsid w:val="00CB6AE3"/>
    <w:rsid w:val="00CB74FA"/>
    <w:rsid w:val="00CB76A5"/>
    <w:rsid w:val="00CC0197"/>
    <w:rsid w:val="00CC18E9"/>
    <w:rsid w:val="00CC1A80"/>
    <w:rsid w:val="00CC37D4"/>
    <w:rsid w:val="00CC4921"/>
    <w:rsid w:val="00CC561F"/>
    <w:rsid w:val="00CC6F0D"/>
    <w:rsid w:val="00CC720F"/>
    <w:rsid w:val="00CC7664"/>
    <w:rsid w:val="00CC7B9A"/>
    <w:rsid w:val="00CD0744"/>
    <w:rsid w:val="00CD13EE"/>
    <w:rsid w:val="00CD16B2"/>
    <w:rsid w:val="00CD3469"/>
    <w:rsid w:val="00CD38E8"/>
    <w:rsid w:val="00CD3908"/>
    <w:rsid w:val="00CD3DE4"/>
    <w:rsid w:val="00CD5788"/>
    <w:rsid w:val="00CD5889"/>
    <w:rsid w:val="00CD5BA3"/>
    <w:rsid w:val="00CD5BB5"/>
    <w:rsid w:val="00CD6712"/>
    <w:rsid w:val="00CD6B12"/>
    <w:rsid w:val="00CD7E7C"/>
    <w:rsid w:val="00CE0632"/>
    <w:rsid w:val="00CE0A95"/>
    <w:rsid w:val="00CE1C66"/>
    <w:rsid w:val="00CE1DFC"/>
    <w:rsid w:val="00CE2877"/>
    <w:rsid w:val="00CE3227"/>
    <w:rsid w:val="00CE402B"/>
    <w:rsid w:val="00CE6A6E"/>
    <w:rsid w:val="00CE6EF2"/>
    <w:rsid w:val="00CE7589"/>
    <w:rsid w:val="00CE774E"/>
    <w:rsid w:val="00CE7BF5"/>
    <w:rsid w:val="00CF02E9"/>
    <w:rsid w:val="00CF0566"/>
    <w:rsid w:val="00CF05DE"/>
    <w:rsid w:val="00CF0CB2"/>
    <w:rsid w:val="00CF0E99"/>
    <w:rsid w:val="00CF2C9B"/>
    <w:rsid w:val="00CF4766"/>
    <w:rsid w:val="00CF4F11"/>
    <w:rsid w:val="00CF5646"/>
    <w:rsid w:val="00CF6E28"/>
    <w:rsid w:val="00CF6FEC"/>
    <w:rsid w:val="00CF7A20"/>
    <w:rsid w:val="00CF7B07"/>
    <w:rsid w:val="00CF7D38"/>
    <w:rsid w:val="00CF7EBF"/>
    <w:rsid w:val="00D00237"/>
    <w:rsid w:val="00D0073F"/>
    <w:rsid w:val="00D00F81"/>
    <w:rsid w:val="00D0165F"/>
    <w:rsid w:val="00D0196E"/>
    <w:rsid w:val="00D020ED"/>
    <w:rsid w:val="00D02B02"/>
    <w:rsid w:val="00D02DA1"/>
    <w:rsid w:val="00D03469"/>
    <w:rsid w:val="00D03EF2"/>
    <w:rsid w:val="00D04BDC"/>
    <w:rsid w:val="00D0583B"/>
    <w:rsid w:val="00D05BC5"/>
    <w:rsid w:val="00D05FF6"/>
    <w:rsid w:val="00D06A14"/>
    <w:rsid w:val="00D06B7B"/>
    <w:rsid w:val="00D10263"/>
    <w:rsid w:val="00D111F7"/>
    <w:rsid w:val="00D11310"/>
    <w:rsid w:val="00D12846"/>
    <w:rsid w:val="00D133A4"/>
    <w:rsid w:val="00D13884"/>
    <w:rsid w:val="00D13FDE"/>
    <w:rsid w:val="00D1404F"/>
    <w:rsid w:val="00D14709"/>
    <w:rsid w:val="00D150FD"/>
    <w:rsid w:val="00D15204"/>
    <w:rsid w:val="00D167EB"/>
    <w:rsid w:val="00D1757D"/>
    <w:rsid w:val="00D17B9F"/>
    <w:rsid w:val="00D2080C"/>
    <w:rsid w:val="00D20B5E"/>
    <w:rsid w:val="00D220A9"/>
    <w:rsid w:val="00D22762"/>
    <w:rsid w:val="00D23B22"/>
    <w:rsid w:val="00D24798"/>
    <w:rsid w:val="00D24953"/>
    <w:rsid w:val="00D25014"/>
    <w:rsid w:val="00D25081"/>
    <w:rsid w:val="00D25088"/>
    <w:rsid w:val="00D255A5"/>
    <w:rsid w:val="00D26815"/>
    <w:rsid w:val="00D26D3A"/>
    <w:rsid w:val="00D2702F"/>
    <w:rsid w:val="00D306D8"/>
    <w:rsid w:val="00D31232"/>
    <w:rsid w:val="00D32E06"/>
    <w:rsid w:val="00D337CA"/>
    <w:rsid w:val="00D33E3A"/>
    <w:rsid w:val="00D33FA0"/>
    <w:rsid w:val="00D33FFA"/>
    <w:rsid w:val="00D34374"/>
    <w:rsid w:val="00D37B10"/>
    <w:rsid w:val="00D37EF7"/>
    <w:rsid w:val="00D40500"/>
    <w:rsid w:val="00D410FE"/>
    <w:rsid w:val="00D421DD"/>
    <w:rsid w:val="00D4292A"/>
    <w:rsid w:val="00D42990"/>
    <w:rsid w:val="00D43075"/>
    <w:rsid w:val="00D43527"/>
    <w:rsid w:val="00D440D6"/>
    <w:rsid w:val="00D44C7D"/>
    <w:rsid w:val="00D44DF3"/>
    <w:rsid w:val="00D4533E"/>
    <w:rsid w:val="00D45B18"/>
    <w:rsid w:val="00D46B86"/>
    <w:rsid w:val="00D47027"/>
    <w:rsid w:val="00D471FE"/>
    <w:rsid w:val="00D47407"/>
    <w:rsid w:val="00D47418"/>
    <w:rsid w:val="00D507AF"/>
    <w:rsid w:val="00D5175C"/>
    <w:rsid w:val="00D51BF1"/>
    <w:rsid w:val="00D5317D"/>
    <w:rsid w:val="00D532AD"/>
    <w:rsid w:val="00D53E66"/>
    <w:rsid w:val="00D567AC"/>
    <w:rsid w:val="00D568DF"/>
    <w:rsid w:val="00D573A8"/>
    <w:rsid w:val="00D604B7"/>
    <w:rsid w:val="00D60C91"/>
    <w:rsid w:val="00D612B0"/>
    <w:rsid w:val="00D61FFC"/>
    <w:rsid w:val="00D62231"/>
    <w:rsid w:val="00D6286C"/>
    <w:rsid w:val="00D63180"/>
    <w:rsid w:val="00D6452A"/>
    <w:rsid w:val="00D64D27"/>
    <w:rsid w:val="00D6526B"/>
    <w:rsid w:val="00D65803"/>
    <w:rsid w:val="00D658E9"/>
    <w:rsid w:val="00D65A35"/>
    <w:rsid w:val="00D707E0"/>
    <w:rsid w:val="00D70DC4"/>
    <w:rsid w:val="00D70EE0"/>
    <w:rsid w:val="00D71123"/>
    <w:rsid w:val="00D715AC"/>
    <w:rsid w:val="00D71BB3"/>
    <w:rsid w:val="00D72114"/>
    <w:rsid w:val="00D7327B"/>
    <w:rsid w:val="00D74052"/>
    <w:rsid w:val="00D740EF"/>
    <w:rsid w:val="00D75097"/>
    <w:rsid w:val="00D75118"/>
    <w:rsid w:val="00D765D8"/>
    <w:rsid w:val="00D766FC"/>
    <w:rsid w:val="00D770D9"/>
    <w:rsid w:val="00D777BD"/>
    <w:rsid w:val="00D778FF"/>
    <w:rsid w:val="00D77953"/>
    <w:rsid w:val="00D77A1F"/>
    <w:rsid w:val="00D803E0"/>
    <w:rsid w:val="00D8146E"/>
    <w:rsid w:val="00D84D61"/>
    <w:rsid w:val="00D85402"/>
    <w:rsid w:val="00D85FD3"/>
    <w:rsid w:val="00D866DA"/>
    <w:rsid w:val="00D878E0"/>
    <w:rsid w:val="00D87C91"/>
    <w:rsid w:val="00D87FDA"/>
    <w:rsid w:val="00D902B5"/>
    <w:rsid w:val="00D92527"/>
    <w:rsid w:val="00D92FA7"/>
    <w:rsid w:val="00D9349C"/>
    <w:rsid w:val="00D94AF9"/>
    <w:rsid w:val="00D94DBB"/>
    <w:rsid w:val="00D94F59"/>
    <w:rsid w:val="00D96AEB"/>
    <w:rsid w:val="00D96E17"/>
    <w:rsid w:val="00D9727E"/>
    <w:rsid w:val="00D97A52"/>
    <w:rsid w:val="00DA0567"/>
    <w:rsid w:val="00DA07E5"/>
    <w:rsid w:val="00DA0BA9"/>
    <w:rsid w:val="00DA2B7D"/>
    <w:rsid w:val="00DA3376"/>
    <w:rsid w:val="00DA34B9"/>
    <w:rsid w:val="00DA4273"/>
    <w:rsid w:val="00DA49AD"/>
    <w:rsid w:val="00DA5195"/>
    <w:rsid w:val="00DA5DA0"/>
    <w:rsid w:val="00DA6076"/>
    <w:rsid w:val="00DA7436"/>
    <w:rsid w:val="00DA7622"/>
    <w:rsid w:val="00DA7D48"/>
    <w:rsid w:val="00DA7EF7"/>
    <w:rsid w:val="00DA7EF8"/>
    <w:rsid w:val="00DB05F1"/>
    <w:rsid w:val="00DB069D"/>
    <w:rsid w:val="00DB07FA"/>
    <w:rsid w:val="00DB08EC"/>
    <w:rsid w:val="00DB0D8E"/>
    <w:rsid w:val="00DB2779"/>
    <w:rsid w:val="00DB31E9"/>
    <w:rsid w:val="00DB3D15"/>
    <w:rsid w:val="00DB485E"/>
    <w:rsid w:val="00DB5BF4"/>
    <w:rsid w:val="00DB6E7C"/>
    <w:rsid w:val="00DB70E3"/>
    <w:rsid w:val="00DB7ECB"/>
    <w:rsid w:val="00DC0208"/>
    <w:rsid w:val="00DC1684"/>
    <w:rsid w:val="00DC16BD"/>
    <w:rsid w:val="00DC1CB9"/>
    <w:rsid w:val="00DC439D"/>
    <w:rsid w:val="00DC54F9"/>
    <w:rsid w:val="00DC569E"/>
    <w:rsid w:val="00DC6FB5"/>
    <w:rsid w:val="00DD0166"/>
    <w:rsid w:val="00DD2E11"/>
    <w:rsid w:val="00DD3547"/>
    <w:rsid w:val="00DD3EB4"/>
    <w:rsid w:val="00DD586F"/>
    <w:rsid w:val="00DD696B"/>
    <w:rsid w:val="00DD6B9D"/>
    <w:rsid w:val="00DD7E7D"/>
    <w:rsid w:val="00DE02F5"/>
    <w:rsid w:val="00DE136E"/>
    <w:rsid w:val="00DE2086"/>
    <w:rsid w:val="00DE2201"/>
    <w:rsid w:val="00DE257A"/>
    <w:rsid w:val="00DE29B6"/>
    <w:rsid w:val="00DE30B6"/>
    <w:rsid w:val="00DE3277"/>
    <w:rsid w:val="00DE4514"/>
    <w:rsid w:val="00DE5B0C"/>
    <w:rsid w:val="00DE65E1"/>
    <w:rsid w:val="00DF0A66"/>
    <w:rsid w:val="00DF10DF"/>
    <w:rsid w:val="00DF1660"/>
    <w:rsid w:val="00DF247F"/>
    <w:rsid w:val="00DF2606"/>
    <w:rsid w:val="00DF2725"/>
    <w:rsid w:val="00DF3EE1"/>
    <w:rsid w:val="00DF41E8"/>
    <w:rsid w:val="00DF4DAF"/>
    <w:rsid w:val="00DF503D"/>
    <w:rsid w:val="00DF5146"/>
    <w:rsid w:val="00DF60D0"/>
    <w:rsid w:val="00DF6BC8"/>
    <w:rsid w:val="00DF6DF9"/>
    <w:rsid w:val="00E000ED"/>
    <w:rsid w:val="00E0050D"/>
    <w:rsid w:val="00E006F8"/>
    <w:rsid w:val="00E00835"/>
    <w:rsid w:val="00E0229E"/>
    <w:rsid w:val="00E02A9C"/>
    <w:rsid w:val="00E03171"/>
    <w:rsid w:val="00E04509"/>
    <w:rsid w:val="00E04559"/>
    <w:rsid w:val="00E04944"/>
    <w:rsid w:val="00E049EF"/>
    <w:rsid w:val="00E05B50"/>
    <w:rsid w:val="00E0768A"/>
    <w:rsid w:val="00E1027C"/>
    <w:rsid w:val="00E10AEA"/>
    <w:rsid w:val="00E10D20"/>
    <w:rsid w:val="00E11297"/>
    <w:rsid w:val="00E1240C"/>
    <w:rsid w:val="00E159DC"/>
    <w:rsid w:val="00E16ECF"/>
    <w:rsid w:val="00E16F5C"/>
    <w:rsid w:val="00E172D7"/>
    <w:rsid w:val="00E17F87"/>
    <w:rsid w:val="00E20CC8"/>
    <w:rsid w:val="00E225EA"/>
    <w:rsid w:val="00E23A04"/>
    <w:rsid w:val="00E24A1F"/>
    <w:rsid w:val="00E24E19"/>
    <w:rsid w:val="00E251E4"/>
    <w:rsid w:val="00E2692B"/>
    <w:rsid w:val="00E26FA0"/>
    <w:rsid w:val="00E2707B"/>
    <w:rsid w:val="00E271C0"/>
    <w:rsid w:val="00E301F5"/>
    <w:rsid w:val="00E30D01"/>
    <w:rsid w:val="00E32569"/>
    <w:rsid w:val="00E32E08"/>
    <w:rsid w:val="00E33076"/>
    <w:rsid w:val="00E3483F"/>
    <w:rsid w:val="00E34858"/>
    <w:rsid w:val="00E36598"/>
    <w:rsid w:val="00E3667F"/>
    <w:rsid w:val="00E3687C"/>
    <w:rsid w:val="00E36A36"/>
    <w:rsid w:val="00E36DD7"/>
    <w:rsid w:val="00E37870"/>
    <w:rsid w:val="00E4033A"/>
    <w:rsid w:val="00E4066C"/>
    <w:rsid w:val="00E40CEA"/>
    <w:rsid w:val="00E40D26"/>
    <w:rsid w:val="00E40F46"/>
    <w:rsid w:val="00E4184F"/>
    <w:rsid w:val="00E4209D"/>
    <w:rsid w:val="00E42822"/>
    <w:rsid w:val="00E43EEB"/>
    <w:rsid w:val="00E44328"/>
    <w:rsid w:val="00E44555"/>
    <w:rsid w:val="00E44619"/>
    <w:rsid w:val="00E45CC3"/>
    <w:rsid w:val="00E4643F"/>
    <w:rsid w:val="00E467A3"/>
    <w:rsid w:val="00E473B6"/>
    <w:rsid w:val="00E47424"/>
    <w:rsid w:val="00E50791"/>
    <w:rsid w:val="00E50FBF"/>
    <w:rsid w:val="00E51426"/>
    <w:rsid w:val="00E516AD"/>
    <w:rsid w:val="00E51B1B"/>
    <w:rsid w:val="00E52588"/>
    <w:rsid w:val="00E5369E"/>
    <w:rsid w:val="00E53E1D"/>
    <w:rsid w:val="00E54883"/>
    <w:rsid w:val="00E557EF"/>
    <w:rsid w:val="00E55C9A"/>
    <w:rsid w:val="00E56621"/>
    <w:rsid w:val="00E57186"/>
    <w:rsid w:val="00E61F83"/>
    <w:rsid w:val="00E625F8"/>
    <w:rsid w:val="00E63E10"/>
    <w:rsid w:val="00E64453"/>
    <w:rsid w:val="00E675F8"/>
    <w:rsid w:val="00E6783D"/>
    <w:rsid w:val="00E67C9A"/>
    <w:rsid w:val="00E70943"/>
    <w:rsid w:val="00E70A3E"/>
    <w:rsid w:val="00E721F0"/>
    <w:rsid w:val="00E721F1"/>
    <w:rsid w:val="00E73C06"/>
    <w:rsid w:val="00E74D49"/>
    <w:rsid w:val="00E75A1A"/>
    <w:rsid w:val="00E75DC6"/>
    <w:rsid w:val="00E75FD0"/>
    <w:rsid w:val="00E77CDE"/>
    <w:rsid w:val="00E808DD"/>
    <w:rsid w:val="00E80B3D"/>
    <w:rsid w:val="00E8119C"/>
    <w:rsid w:val="00E814F2"/>
    <w:rsid w:val="00E81E37"/>
    <w:rsid w:val="00E8318D"/>
    <w:rsid w:val="00E8395B"/>
    <w:rsid w:val="00E8405D"/>
    <w:rsid w:val="00E84311"/>
    <w:rsid w:val="00E84F51"/>
    <w:rsid w:val="00E852F0"/>
    <w:rsid w:val="00E866B7"/>
    <w:rsid w:val="00E86AD6"/>
    <w:rsid w:val="00E90859"/>
    <w:rsid w:val="00E91789"/>
    <w:rsid w:val="00E93A3E"/>
    <w:rsid w:val="00E93AB2"/>
    <w:rsid w:val="00E946AB"/>
    <w:rsid w:val="00E9540B"/>
    <w:rsid w:val="00E9564A"/>
    <w:rsid w:val="00E9642D"/>
    <w:rsid w:val="00E975D6"/>
    <w:rsid w:val="00EA1379"/>
    <w:rsid w:val="00EA1E87"/>
    <w:rsid w:val="00EA2B94"/>
    <w:rsid w:val="00EA344C"/>
    <w:rsid w:val="00EA382E"/>
    <w:rsid w:val="00EA3DBB"/>
    <w:rsid w:val="00EA4170"/>
    <w:rsid w:val="00EA4C92"/>
    <w:rsid w:val="00EA4CF1"/>
    <w:rsid w:val="00EA4E62"/>
    <w:rsid w:val="00EA5A7D"/>
    <w:rsid w:val="00EA6741"/>
    <w:rsid w:val="00EA693A"/>
    <w:rsid w:val="00EA77EF"/>
    <w:rsid w:val="00EA7F86"/>
    <w:rsid w:val="00EB012E"/>
    <w:rsid w:val="00EB09C7"/>
    <w:rsid w:val="00EB10F3"/>
    <w:rsid w:val="00EB3E63"/>
    <w:rsid w:val="00EB42F0"/>
    <w:rsid w:val="00EB473C"/>
    <w:rsid w:val="00EB5A60"/>
    <w:rsid w:val="00EB61CF"/>
    <w:rsid w:val="00EB7243"/>
    <w:rsid w:val="00EB7C8F"/>
    <w:rsid w:val="00EC063C"/>
    <w:rsid w:val="00EC0D40"/>
    <w:rsid w:val="00EC0E05"/>
    <w:rsid w:val="00EC1D45"/>
    <w:rsid w:val="00EC3FD9"/>
    <w:rsid w:val="00EC5AB9"/>
    <w:rsid w:val="00EC5BE1"/>
    <w:rsid w:val="00EC60D2"/>
    <w:rsid w:val="00EC73BD"/>
    <w:rsid w:val="00ED007C"/>
    <w:rsid w:val="00ED0CF2"/>
    <w:rsid w:val="00ED11E4"/>
    <w:rsid w:val="00ED2CE7"/>
    <w:rsid w:val="00ED35EE"/>
    <w:rsid w:val="00ED3C4E"/>
    <w:rsid w:val="00ED3DC6"/>
    <w:rsid w:val="00ED403C"/>
    <w:rsid w:val="00ED41B8"/>
    <w:rsid w:val="00ED5524"/>
    <w:rsid w:val="00ED57E0"/>
    <w:rsid w:val="00ED64A0"/>
    <w:rsid w:val="00ED6F2D"/>
    <w:rsid w:val="00ED6F32"/>
    <w:rsid w:val="00ED7095"/>
    <w:rsid w:val="00ED724E"/>
    <w:rsid w:val="00ED7894"/>
    <w:rsid w:val="00EE040A"/>
    <w:rsid w:val="00EE0903"/>
    <w:rsid w:val="00EE2601"/>
    <w:rsid w:val="00EE37D2"/>
    <w:rsid w:val="00EE3AC6"/>
    <w:rsid w:val="00EE3C94"/>
    <w:rsid w:val="00EE52A0"/>
    <w:rsid w:val="00EE5938"/>
    <w:rsid w:val="00EE6A62"/>
    <w:rsid w:val="00EE6F3B"/>
    <w:rsid w:val="00EE6FF3"/>
    <w:rsid w:val="00EF0205"/>
    <w:rsid w:val="00EF2E57"/>
    <w:rsid w:val="00EF31AA"/>
    <w:rsid w:val="00EF3BAB"/>
    <w:rsid w:val="00EF3E2E"/>
    <w:rsid w:val="00EF3F6A"/>
    <w:rsid w:val="00EF463C"/>
    <w:rsid w:val="00EF472D"/>
    <w:rsid w:val="00EF502B"/>
    <w:rsid w:val="00EF6220"/>
    <w:rsid w:val="00EF6BEA"/>
    <w:rsid w:val="00EF6E23"/>
    <w:rsid w:val="00EF71A8"/>
    <w:rsid w:val="00F0079F"/>
    <w:rsid w:val="00F0089D"/>
    <w:rsid w:val="00F01154"/>
    <w:rsid w:val="00F0126D"/>
    <w:rsid w:val="00F018B2"/>
    <w:rsid w:val="00F02595"/>
    <w:rsid w:val="00F02B8D"/>
    <w:rsid w:val="00F02C0E"/>
    <w:rsid w:val="00F03001"/>
    <w:rsid w:val="00F047B0"/>
    <w:rsid w:val="00F04DA2"/>
    <w:rsid w:val="00F0511D"/>
    <w:rsid w:val="00F0552E"/>
    <w:rsid w:val="00F0555A"/>
    <w:rsid w:val="00F06A8D"/>
    <w:rsid w:val="00F06B1A"/>
    <w:rsid w:val="00F076FE"/>
    <w:rsid w:val="00F07B83"/>
    <w:rsid w:val="00F11BD8"/>
    <w:rsid w:val="00F11F6F"/>
    <w:rsid w:val="00F139E5"/>
    <w:rsid w:val="00F13CE3"/>
    <w:rsid w:val="00F13D10"/>
    <w:rsid w:val="00F15802"/>
    <w:rsid w:val="00F17489"/>
    <w:rsid w:val="00F175B4"/>
    <w:rsid w:val="00F17CE3"/>
    <w:rsid w:val="00F21173"/>
    <w:rsid w:val="00F2181B"/>
    <w:rsid w:val="00F23330"/>
    <w:rsid w:val="00F2377A"/>
    <w:rsid w:val="00F23DEB"/>
    <w:rsid w:val="00F24C00"/>
    <w:rsid w:val="00F25209"/>
    <w:rsid w:val="00F256C1"/>
    <w:rsid w:val="00F25F45"/>
    <w:rsid w:val="00F26F50"/>
    <w:rsid w:val="00F279EF"/>
    <w:rsid w:val="00F27A0A"/>
    <w:rsid w:val="00F27AE6"/>
    <w:rsid w:val="00F30A22"/>
    <w:rsid w:val="00F31326"/>
    <w:rsid w:val="00F32265"/>
    <w:rsid w:val="00F32D7E"/>
    <w:rsid w:val="00F333B5"/>
    <w:rsid w:val="00F33D32"/>
    <w:rsid w:val="00F35DB1"/>
    <w:rsid w:val="00F36ACE"/>
    <w:rsid w:val="00F414FF"/>
    <w:rsid w:val="00F4179C"/>
    <w:rsid w:val="00F41B07"/>
    <w:rsid w:val="00F420B8"/>
    <w:rsid w:val="00F42C7D"/>
    <w:rsid w:val="00F4332D"/>
    <w:rsid w:val="00F43812"/>
    <w:rsid w:val="00F4479C"/>
    <w:rsid w:val="00F463A2"/>
    <w:rsid w:val="00F465D5"/>
    <w:rsid w:val="00F46A6F"/>
    <w:rsid w:val="00F46B35"/>
    <w:rsid w:val="00F47599"/>
    <w:rsid w:val="00F4769D"/>
    <w:rsid w:val="00F47C94"/>
    <w:rsid w:val="00F50686"/>
    <w:rsid w:val="00F51073"/>
    <w:rsid w:val="00F51182"/>
    <w:rsid w:val="00F515C6"/>
    <w:rsid w:val="00F51AC6"/>
    <w:rsid w:val="00F52508"/>
    <w:rsid w:val="00F526CF"/>
    <w:rsid w:val="00F52908"/>
    <w:rsid w:val="00F52E98"/>
    <w:rsid w:val="00F54424"/>
    <w:rsid w:val="00F547A4"/>
    <w:rsid w:val="00F5574A"/>
    <w:rsid w:val="00F56550"/>
    <w:rsid w:val="00F56837"/>
    <w:rsid w:val="00F56C59"/>
    <w:rsid w:val="00F56E6F"/>
    <w:rsid w:val="00F56EF4"/>
    <w:rsid w:val="00F57927"/>
    <w:rsid w:val="00F57A8E"/>
    <w:rsid w:val="00F57AF6"/>
    <w:rsid w:val="00F601E3"/>
    <w:rsid w:val="00F602BB"/>
    <w:rsid w:val="00F60968"/>
    <w:rsid w:val="00F60A7D"/>
    <w:rsid w:val="00F61AFD"/>
    <w:rsid w:val="00F61C24"/>
    <w:rsid w:val="00F6261D"/>
    <w:rsid w:val="00F63300"/>
    <w:rsid w:val="00F637A4"/>
    <w:rsid w:val="00F6411D"/>
    <w:rsid w:val="00F649F7"/>
    <w:rsid w:val="00F65071"/>
    <w:rsid w:val="00F65E71"/>
    <w:rsid w:val="00F6694E"/>
    <w:rsid w:val="00F70BA5"/>
    <w:rsid w:val="00F732D0"/>
    <w:rsid w:val="00F73F21"/>
    <w:rsid w:val="00F74C59"/>
    <w:rsid w:val="00F757A3"/>
    <w:rsid w:val="00F76ADC"/>
    <w:rsid w:val="00F803D0"/>
    <w:rsid w:val="00F80F33"/>
    <w:rsid w:val="00F816CF"/>
    <w:rsid w:val="00F82FE4"/>
    <w:rsid w:val="00F8418C"/>
    <w:rsid w:val="00F8429E"/>
    <w:rsid w:val="00F84532"/>
    <w:rsid w:val="00F854C7"/>
    <w:rsid w:val="00F856EC"/>
    <w:rsid w:val="00F86125"/>
    <w:rsid w:val="00F879A3"/>
    <w:rsid w:val="00F903D5"/>
    <w:rsid w:val="00F91B2B"/>
    <w:rsid w:val="00F92C62"/>
    <w:rsid w:val="00F9354A"/>
    <w:rsid w:val="00F93E3C"/>
    <w:rsid w:val="00F9426C"/>
    <w:rsid w:val="00F94B20"/>
    <w:rsid w:val="00F95140"/>
    <w:rsid w:val="00F95D6B"/>
    <w:rsid w:val="00F95DF1"/>
    <w:rsid w:val="00F96587"/>
    <w:rsid w:val="00F96C36"/>
    <w:rsid w:val="00F96D84"/>
    <w:rsid w:val="00F96FC6"/>
    <w:rsid w:val="00FA0964"/>
    <w:rsid w:val="00FA1B86"/>
    <w:rsid w:val="00FA22C4"/>
    <w:rsid w:val="00FA22CF"/>
    <w:rsid w:val="00FA32EC"/>
    <w:rsid w:val="00FA367F"/>
    <w:rsid w:val="00FA4D9A"/>
    <w:rsid w:val="00FA6159"/>
    <w:rsid w:val="00FA63E9"/>
    <w:rsid w:val="00FA64FF"/>
    <w:rsid w:val="00FA6D9B"/>
    <w:rsid w:val="00FA7067"/>
    <w:rsid w:val="00FA7855"/>
    <w:rsid w:val="00FB04A7"/>
    <w:rsid w:val="00FB069B"/>
    <w:rsid w:val="00FB0B38"/>
    <w:rsid w:val="00FB1523"/>
    <w:rsid w:val="00FB1860"/>
    <w:rsid w:val="00FB191E"/>
    <w:rsid w:val="00FB32A4"/>
    <w:rsid w:val="00FB3636"/>
    <w:rsid w:val="00FB3B95"/>
    <w:rsid w:val="00FB3FFE"/>
    <w:rsid w:val="00FB48AA"/>
    <w:rsid w:val="00FB5286"/>
    <w:rsid w:val="00FB5613"/>
    <w:rsid w:val="00FB5FDE"/>
    <w:rsid w:val="00FB649B"/>
    <w:rsid w:val="00FB65B7"/>
    <w:rsid w:val="00FB77A4"/>
    <w:rsid w:val="00FC05BA"/>
    <w:rsid w:val="00FC0C18"/>
    <w:rsid w:val="00FC199B"/>
    <w:rsid w:val="00FC5165"/>
    <w:rsid w:val="00FD0BF8"/>
    <w:rsid w:val="00FD10FD"/>
    <w:rsid w:val="00FD15B2"/>
    <w:rsid w:val="00FD1AD2"/>
    <w:rsid w:val="00FD1FE5"/>
    <w:rsid w:val="00FD2109"/>
    <w:rsid w:val="00FD227A"/>
    <w:rsid w:val="00FD2B95"/>
    <w:rsid w:val="00FD318E"/>
    <w:rsid w:val="00FD450B"/>
    <w:rsid w:val="00FD4633"/>
    <w:rsid w:val="00FD5935"/>
    <w:rsid w:val="00FD72FB"/>
    <w:rsid w:val="00FE0D8D"/>
    <w:rsid w:val="00FE0E11"/>
    <w:rsid w:val="00FE0F12"/>
    <w:rsid w:val="00FE104A"/>
    <w:rsid w:val="00FE1EFF"/>
    <w:rsid w:val="00FE24D8"/>
    <w:rsid w:val="00FE320A"/>
    <w:rsid w:val="00FE3B6F"/>
    <w:rsid w:val="00FE49CB"/>
    <w:rsid w:val="00FE53E0"/>
    <w:rsid w:val="00FE5491"/>
    <w:rsid w:val="00FE5661"/>
    <w:rsid w:val="00FE5A62"/>
    <w:rsid w:val="00FE5BDB"/>
    <w:rsid w:val="00FE649B"/>
    <w:rsid w:val="00FE657A"/>
    <w:rsid w:val="00FE68EC"/>
    <w:rsid w:val="00FE70E3"/>
    <w:rsid w:val="00FE7990"/>
    <w:rsid w:val="00FF0F4B"/>
    <w:rsid w:val="00FF17C9"/>
    <w:rsid w:val="00FF17CE"/>
    <w:rsid w:val="00FF1F55"/>
    <w:rsid w:val="00FF2FC7"/>
    <w:rsid w:val="00FF323F"/>
    <w:rsid w:val="00FF361A"/>
    <w:rsid w:val="00FF3B95"/>
    <w:rsid w:val="00FF6069"/>
    <w:rsid w:val="00FF6111"/>
    <w:rsid w:val="00FF6289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00A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0CDF"/>
    <w:pPr>
      <w:widowControl w:val="0"/>
      <w:suppressAutoHyphens/>
      <w:spacing w:line="288" w:lineRule="auto"/>
      <w:jc w:val="both"/>
    </w:pPr>
    <w:rPr>
      <w:rFonts w:ascii="Arial" w:eastAsia="Times New Roman" w:hAnsi="Arial"/>
      <w:sz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8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601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860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86015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86015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86015"/>
    <w:pPr>
      <w:spacing w:before="240" w:after="60"/>
      <w:outlineLvl w:val="5"/>
    </w:pPr>
    <w:rPr>
      <w:rFonts w:ascii="Calibri" w:eastAsia="Calibri" w:hAnsi="Calibri"/>
      <w:b/>
      <w:bCs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86015"/>
    <w:pPr>
      <w:spacing w:before="240" w:after="60"/>
      <w:outlineLvl w:val="6"/>
    </w:pPr>
    <w:rPr>
      <w:rFonts w:ascii="Calibri" w:eastAsia="Calibri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86015"/>
    <w:pPr>
      <w:spacing w:before="240" w:after="60"/>
      <w:outlineLvl w:val="7"/>
    </w:pPr>
    <w:rPr>
      <w:rFonts w:ascii="Calibri" w:eastAsia="Calibri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86015"/>
    <w:pPr>
      <w:spacing w:before="240" w:after="60"/>
      <w:outlineLvl w:val="8"/>
    </w:pPr>
    <w:rPr>
      <w:rFonts w:ascii="Cambria" w:hAnsi="Cambri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08601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08601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086015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086015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086015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086015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086015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086015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086015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08601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8601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8601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086015"/>
    <w:rPr>
      <w:rFonts w:ascii="Cambria" w:eastAsia="Times New Roman" w:hAnsi="Cambria"/>
      <w:sz w:val="24"/>
      <w:szCs w:val="24"/>
    </w:rPr>
  </w:style>
  <w:style w:type="character" w:styleId="Siln">
    <w:name w:val="Strong"/>
    <w:qFormat/>
    <w:rsid w:val="00086015"/>
    <w:rPr>
      <w:b/>
      <w:bCs/>
    </w:rPr>
  </w:style>
  <w:style w:type="character" w:styleId="Zdraznn">
    <w:name w:val="Emphasis"/>
    <w:uiPriority w:val="20"/>
    <w:qFormat/>
    <w:rsid w:val="00086015"/>
    <w:rPr>
      <w:rFonts w:ascii="Calibri" w:hAnsi="Calibri"/>
      <w:b/>
      <w:i/>
      <w:iCs/>
    </w:rPr>
  </w:style>
  <w:style w:type="paragraph" w:styleId="Bezmezer">
    <w:name w:val="No Spacing"/>
    <w:basedOn w:val="Normln"/>
    <w:uiPriority w:val="1"/>
    <w:qFormat/>
    <w:rsid w:val="00086015"/>
    <w:rPr>
      <w:szCs w:val="32"/>
    </w:rPr>
  </w:style>
  <w:style w:type="paragraph" w:styleId="Odstavecseseznamem">
    <w:name w:val="List Paragraph"/>
    <w:basedOn w:val="Normln"/>
    <w:uiPriority w:val="34"/>
    <w:qFormat/>
    <w:rsid w:val="0008601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86015"/>
    <w:rPr>
      <w:rFonts w:ascii="Calibri" w:eastAsia="Calibri" w:hAnsi="Calibri"/>
      <w:i/>
      <w:szCs w:val="24"/>
    </w:rPr>
  </w:style>
  <w:style w:type="character" w:customStyle="1" w:styleId="CittChar">
    <w:name w:val="Citát Char"/>
    <w:link w:val="Citt"/>
    <w:uiPriority w:val="29"/>
    <w:rsid w:val="00086015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6015"/>
    <w:pPr>
      <w:ind w:left="720" w:right="720"/>
    </w:pPr>
    <w:rPr>
      <w:rFonts w:ascii="Calibri" w:eastAsia="Calibri" w:hAnsi="Calibri"/>
      <w:b/>
      <w:i/>
    </w:rPr>
  </w:style>
  <w:style w:type="character" w:customStyle="1" w:styleId="VrazncittChar">
    <w:name w:val="Výrazný citát Char"/>
    <w:link w:val="Vrazncitt"/>
    <w:uiPriority w:val="30"/>
    <w:rsid w:val="00086015"/>
    <w:rPr>
      <w:b/>
      <w:i/>
      <w:sz w:val="24"/>
    </w:rPr>
  </w:style>
  <w:style w:type="character" w:styleId="Zdraznnjemn">
    <w:name w:val="Subtle Emphasis"/>
    <w:uiPriority w:val="19"/>
    <w:qFormat/>
    <w:rsid w:val="00086015"/>
    <w:rPr>
      <w:i/>
      <w:color w:val="5A5A5A"/>
    </w:rPr>
  </w:style>
  <w:style w:type="character" w:styleId="Zdraznnintenzivn">
    <w:name w:val="Intense Emphasis"/>
    <w:uiPriority w:val="21"/>
    <w:qFormat/>
    <w:rsid w:val="00086015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086015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086015"/>
    <w:rPr>
      <w:b/>
      <w:sz w:val="24"/>
      <w:u w:val="single"/>
    </w:rPr>
  </w:style>
  <w:style w:type="character" w:styleId="Nzevknihy">
    <w:name w:val="Book Title"/>
    <w:uiPriority w:val="33"/>
    <w:qFormat/>
    <w:rsid w:val="00086015"/>
    <w:rPr>
      <w:rFonts w:ascii="Cambria" w:eastAsia="Times New Roman" w:hAnsi="Cambria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86015"/>
    <w:pPr>
      <w:outlineLvl w:val="9"/>
    </w:pPr>
  </w:style>
  <w:style w:type="paragraph" w:customStyle="1" w:styleId="Zkladntext1">
    <w:name w:val="Základní text1"/>
    <w:basedOn w:val="Normln"/>
    <w:rsid w:val="00090CDF"/>
    <w:rPr>
      <w:rFonts w:ascii="Times New Roman" w:hAnsi="Times New Roman"/>
    </w:rPr>
  </w:style>
  <w:style w:type="paragraph" w:customStyle="1" w:styleId="Zkladntextodsazen1">
    <w:name w:val="Základní text odsazený1"/>
    <w:basedOn w:val="Normln"/>
    <w:rsid w:val="00090CDF"/>
    <w:pPr>
      <w:ind w:left="360"/>
    </w:pPr>
    <w:rPr>
      <w:rFonts w:ascii="Times New Roman" w:hAnsi="Times New Roman"/>
    </w:rPr>
  </w:style>
  <w:style w:type="character" w:styleId="Odkaznakoment">
    <w:name w:val="annotation reference"/>
    <w:unhideWhenUsed/>
    <w:rsid w:val="009C5C6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C5C61"/>
    <w:rPr>
      <w:sz w:val="20"/>
    </w:rPr>
  </w:style>
  <w:style w:type="character" w:customStyle="1" w:styleId="TextkomenteChar">
    <w:name w:val="Text komentáře Char"/>
    <w:link w:val="Textkomente"/>
    <w:rsid w:val="009C5C61"/>
    <w:rPr>
      <w:rFonts w:ascii="Arial" w:eastAsia="Times New Roman" w:hAnsi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5C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C5C61"/>
    <w:rPr>
      <w:rFonts w:ascii="Arial" w:eastAsia="Times New Roman" w:hAnsi="Arial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5C61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5C61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D3D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D3DC6"/>
    <w:rPr>
      <w:rFonts w:ascii="Arial" w:eastAsia="Times New Roman" w:hAnsi="Arial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D3D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D3DC6"/>
    <w:rPr>
      <w:rFonts w:ascii="Arial" w:eastAsia="Times New Roman" w:hAnsi="Arial"/>
      <w:sz w:val="24"/>
      <w:lang w:eastAsia="ar-SA"/>
    </w:rPr>
  </w:style>
  <w:style w:type="paragraph" w:customStyle="1" w:styleId="Default">
    <w:name w:val="Default"/>
    <w:rsid w:val="00E75FD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bod">
    <w:name w:val="1.bod"/>
    <w:rsid w:val="00FE49CB"/>
    <w:pPr>
      <w:ind w:left="357" w:hanging="357"/>
      <w:jc w:val="both"/>
    </w:pPr>
    <w:rPr>
      <w:rFonts w:ascii="Arial" w:eastAsia="Times New Roman" w:hAnsi="Arial"/>
      <w:color w:val="000000"/>
    </w:rPr>
  </w:style>
  <w:style w:type="character" w:styleId="Hypertextovodkaz">
    <w:name w:val="Hyperlink"/>
    <w:uiPriority w:val="99"/>
    <w:unhideWhenUsed/>
    <w:rsid w:val="00655903"/>
    <w:rPr>
      <w:color w:val="0000FF"/>
      <w:u w:val="single"/>
    </w:rPr>
  </w:style>
  <w:style w:type="paragraph" w:styleId="Revize">
    <w:name w:val="Revision"/>
    <w:hidden/>
    <w:uiPriority w:val="99"/>
    <w:semiHidden/>
    <w:rsid w:val="00A93A72"/>
    <w:rPr>
      <w:rFonts w:ascii="Arial" w:eastAsia="Times New Roman" w:hAnsi="Arial"/>
      <w:sz w:val="24"/>
      <w:lang w:eastAsia="ar-SA"/>
    </w:rPr>
  </w:style>
  <w:style w:type="paragraph" w:styleId="Zkladntext">
    <w:name w:val="Body Text"/>
    <w:basedOn w:val="Normln"/>
    <w:link w:val="ZkladntextChar"/>
    <w:rsid w:val="00FC0C18"/>
    <w:pPr>
      <w:widowControl/>
      <w:suppressAutoHyphens w:val="0"/>
      <w:spacing w:after="120" w:line="240" w:lineRule="auto"/>
      <w:jc w:val="left"/>
    </w:pPr>
    <w:rPr>
      <w:rFonts w:ascii="Times New Roman" w:hAnsi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C0C18"/>
    <w:rPr>
      <w:rFonts w:ascii="Times New Roman" w:eastAsia="Times New Roman" w:hAnsi="Times New Roman"/>
      <w:sz w:val="24"/>
      <w:szCs w:val="24"/>
    </w:rPr>
  </w:style>
  <w:style w:type="paragraph" w:customStyle="1" w:styleId="Zkladntext2">
    <w:name w:val="Základní text2"/>
    <w:basedOn w:val="Normln"/>
    <w:rsid w:val="007F130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1CCD6-B37F-4568-8D1C-A18D265B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2273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2017-10-13T10:00:00Z</dcterms:created>
  <dcterms:modified xsi:type="dcterms:W3CDTF">2017-11-07T12:24:00Z</dcterms:modified>
</cp:coreProperties>
</file>