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3F" w:rsidRDefault="008F363F" w:rsidP="00B15805">
      <w:pPr>
        <w:tabs>
          <w:tab w:val="left" w:pos="5340"/>
        </w:tabs>
        <w:rPr>
          <w:rFonts w:ascii="Arial" w:hAnsi="Arial" w:cs="Arial"/>
          <w:b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ČESTNÉ PROHLÁŠENÍ </w:t>
      </w:r>
    </w:p>
    <w:p w:rsidR="008F363F" w:rsidRPr="00BC7D3A" w:rsidRDefault="008F363F" w:rsidP="00B15805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K PROKÁZÁNÍ </w:t>
      </w:r>
      <w:r>
        <w:rPr>
          <w:rFonts w:ascii="Arial" w:hAnsi="Arial" w:cs="Arial"/>
          <w:b/>
          <w:szCs w:val="22"/>
        </w:rPr>
        <w:t>SPLNĚNÍ PODMÍNEK ZÁKLADNÍ ZPŮSOBILOSTI</w:t>
      </w:r>
    </w:p>
    <w:p w:rsidR="008F363F" w:rsidRPr="00243D63" w:rsidRDefault="008F363F" w:rsidP="002644C9">
      <w:pPr>
        <w:jc w:val="both"/>
        <w:rPr>
          <w:rFonts w:ascii="Arial" w:hAnsi="Arial" w:cs="Arial"/>
        </w:rPr>
      </w:pPr>
    </w:p>
    <w:p w:rsidR="008F363F" w:rsidRDefault="008F363F" w:rsidP="005E6661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B33C93" w:rsidRDefault="00B33C93" w:rsidP="00EE678C">
      <w:pPr>
        <w:rPr>
          <w:rFonts w:ascii="Arial" w:hAnsi="Arial" w:cs="Arial"/>
          <w:b/>
          <w:sz w:val="28"/>
          <w:szCs w:val="28"/>
        </w:rPr>
      </w:pPr>
    </w:p>
    <w:p w:rsidR="00EE678C" w:rsidRPr="00B33C93" w:rsidRDefault="00EE678C" w:rsidP="00EE678C">
      <w:pPr>
        <w:rPr>
          <w:rFonts w:ascii="Arial" w:hAnsi="Arial" w:cs="Arial"/>
          <w:b/>
          <w:sz w:val="28"/>
          <w:szCs w:val="28"/>
        </w:rPr>
      </w:pPr>
      <w:r w:rsidRPr="00B33C93">
        <w:rPr>
          <w:rFonts w:ascii="Arial" w:hAnsi="Arial" w:cs="Arial"/>
          <w:b/>
          <w:sz w:val="28"/>
          <w:szCs w:val="28"/>
        </w:rPr>
        <w:t xml:space="preserve">Trutnov, parkoviště osobních vozidel pro DPS </w:t>
      </w:r>
      <w:proofErr w:type="spellStart"/>
      <w:r w:rsidRPr="00B33C93">
        <w:rPr>
          <w:rFonts w:ascii="Arial" w:hAnsi="Arial" w:cs="Arial"/>
          <w:b/>
          <w:sz w:val="28"/>
          <w:szCs w:val="28"/>
        </w:rPr>
        <w:t>Kryblická</w:t>
      </w:r>
      <w:proofErr w:type="spellEnd"/>
      <w:r w:rsidRPr="00B33C93">
        <w:rPr>
          <w:rFonts w:ascii="Arial" w:hAnsi="Arial" w:cs="Arial"/>
          <w:b/>
          <w:sz w:val="28"/>
          <w:szCs w:val="28"/>
        </w:rPr>
        <w:t xml:space="preserve"> 450</w:t>
      </w:r>
    </w:p>
    <w:p w:rsidR="008F363F" w:rsidRPr="005E6661" w:rsidRDefault="008F363F" w:rsidP="005E6661">
      <w:pPr>
        <w:tabs>
          <w:tab w:val="left" w:pos="5340"/>
        </w:tabs>
        <w:rPr>
          <w:rFonts w:ascii="Arial" w:hAnsi="Arial" w:cs="Arial"/>
          <w:b/>
          <w:sz w:val="22"/>
        </w:rPr>
      </w:pPr>
      <w:r w:rsidRPr="005E6661">
        <w:rPr>
          <w:rFonts w:ascii="Arial" w:hAnsi="Arial" w:cs="Arial"/>
          <w:b/>
          <w:sz w:val="22"/>
        </w:rPr>
        <w:t xml:space="preserve">Systémové číslo zakázky: </w:t>
      </w:r>
      <w:r w:rsidR="000832EE">
        <w:rPr>
          <w:rFonts w:ascii="Arial" w:hAnsi="Arial" w:cs="Arial"/>
          <w:b/>
          <w:bCs/>
          <w:sz w:val="22"/>
          <w:shd w:val="clear" w:color="auto" w:fill="FFFFFF"/>
        </w:rPr>
        <w:t>P18</w:t>
      </w:r>
      <w:r>
        <w:rPr>
          <w:rFonts w:ascii="Arial" w:hAnsi="Arial" w:cs="Arial"/>
          <w:b/>
          <w:bCs/>
          <w:sz w:val="22"/>
          <w:shd w:val="clear" w:color="auto" w:fill="FFFFFF"/>
        </w:rPr>
        <w:t>V00000</w:t>
      </w:r>
      <w:r w:rsidR="000832EE">
        <w:rPr>
          <w:rFonts w:ascii="Arial" w:hAnsi="Arial" w:cs="Arial"/>
          <w:b/>
          <w:bCs/>
          <w:sz w:val="22"/>
          <w:shd w:val="clear" w:color="auto" w:fill="FFFFFF"/>
        </w:rPr>
        <w:t>04</w:t>
      </w:r>
      <w:r w:rsidR="00EE678C">
        <w:rPr>
          <w:rFonts w:ascii="Arial" w:hAnsi="Arial" w:cs="Arial"/>
          <w:b/>
          <w:bCs/>
          <w:sz w:val="22"/>
          <w:shd w:val="clear" w:color="auto" w:fill="FFFFFF"/>
        </w:rPr>
        <w:t>3</w:t>
      </w:r>
    </w:p>
    <w:p w:rsidR="008F363F" w:rsidRDefault="008F363F" w:rsidP="00902578">
      <w:pPr>
        <w:tabs>
          <w:tab w:val="left" w:pos="5340"/>
        </w:tabs>
        <w:rPr>
          <w:rFonts w:ascii="Arial" w:hAnsi="Arial" w:cs="Arial"/>
        </w:rPr>
      </w:pPr>
    </w:p>
    <w:p w:rsidR="008F363F" w:rsidRPr="00243D63" w:rsidRDefault="008F363F" w:rsidP="00DE79FC">
      <w:pPr>
        <w:rPr>
          <w:rFonts w:ascii="Arial" w:hAnsi="Arial" w:cs="Arial"/>
        </w:rPr>
      </w:pPr>
    </w:p>
    <w:p w:rsidR="008F363F" w:rsidRPr="0042234E" w:rsidRDefault="008F363F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42234E">
        <w:rPr>
          <w:rFonts w:ascii="Arial" w:hAnsi="Arial" w:cs="Arial"/>
          <w:b/>
          <w:color w:val="FF0000"/>
        </w:rPr>
        <w:t>…………………….</w:t>
      </w:r>
    </w:p>
    <w:p w:rsidR="008F363F" w:rsidRPr="0042234E" w:rsidRDefault="008F363F" w:rsidP="00A75E43">
      <w:pPr>
        <w:tabs>
          <w:tab w:val="left" w:pos="4536"/>
        </w:tabs>
        <w:rPr>
          <w:rFonts w:ascii="Arial" w:hAnsi="Arial" w:cs="Arial"/>
        </w:rPr>
      </w:pPr>
      <w:r w:rsidRPr="0042234E">
        <w:rPr>
          <w:rFonts w:ascii="Arial" w:hAnsi="Arial" w:cs="Arial"/>
        </w:rPr>
        <w:t>IČO:</w:t>
      </w:r>
      <w:r w:rsidRPr="0042234E">
        <w:rPr>
          <w:rFonts w:ascii="Arial" w:hAnsi="Arial" w:cs="Arial"/>
        </w:rPr>
        <w:tab/>
      </w:r>
      <w:r w:rsidRPr="0042234E">
        <w:rPr>
          <w:rFonts w:ascii="Arial" w:hAnsi="Arial" w:cs="Arial"/>
          <w:color w:val="FF0000"/>
        </w:rPr>
        <w:t>…………………….</w:t>
      </w:r>
    </w:p>
    <w:p w:rsidR="008F363F" w:rsidRPr="0042234E" w:rsidRDefault="008F363F" w:rsidP="00A75E43">
      <w:pPr>
        <w:tabs>
          <w:tab w:val="left" w:pos="4536"/>
        </w:tabs>
        <w:rPr>
          <w:rFonts w:ascii="Arial" w:hAnsi="Arial" w:cs="Arial"/>
        </w:rPr>
      </w:pPr>
      <w:r w:rsidRPr="0042234E">
        <w:rPr>
          <w:rFonts w:ascii="Arial" w:hAnsi="Arial" w:cs="Arial"/>
        </w:rPr>
        <w:t>Sídlo</w:t>
      </w:r>
      <w:r w:rsidRPr="0042234E">
        <w:rPr>
          <w:rStyle w:val="Znakapoznpodarou"/>
          <w:rFonts w:ascii="Arial" w:hAnsi="Arial" w:cs="Arial"/>
        </w:rPr>
        <w:footnoteReference w:id="2"/>
      </w:r>
      <w:r w:rsidRPr="0042234E">
        <w:rPr>
          <w:rFonts w:ascii="Arial" w:hAnsi="Arial" w:cs="Arial"/>
        </w:rPr>
        <w:t>:</w:t>
      </w:r>
      <w:r w:rsidRPr="0042234E">
        <w:rPr>
          <w:rFonts w:ascii="Arial" w:hAnsi="Arial" w:cs="Arial"/>
        </w:rPr>
        <w:tab/>
      </w:r>
      <w:r w:rsidRPr="0042234E">
        <w:rPr>
          <w:rFonts w:ascii="Arial" w:hAnsi="Arial" w:cs="Arial"/>
          <w:color w:val="FF0000"/>
        </w:rPr>
        <w:t>…………………….</w:t>
      </w:r>
    </w:p>
    <w:p w:rsidR="008F363F" w:rsidRPr="005F1D05" w:rsidRDefault="008F363F" w:rsidP="00A75E43">
      <w:pPr>
        <w:tabs>
          <w:tab w:val="left" w:pos="4536"/>
        </w:tabs>
        <w:rPr>
          <w:rFonts w:ascii="Arial" w:hAnsi="Arial" w:cs="Arial"/>
        </w:rPr>
      </w:pPr>
      <w:r w:rsidRPr="0042234E">
        <w:rPr>
          <w:rFonts w:ascii="Arial" w:hAnsi="Arial" w:cs="Arial"/>
        </w:rPr>
        <w:t>Bydliště a místo podnikání</w:t>
      </w:r>
      <w:r w:rsidRPr="0042234E">
        <w:rPr>
          <w:rStyle w:val="Znakapoznpodarou"/>
          <w:rFonts w:ascii="Arial" w:hAnsi="Arial" w:cs="Arial"/>
        </w:rPr>
        <w:footnoteReference w:id="3"/>
      </w:r>
      <w:r w:rsidRPr="0042234E">
        <w:rPr>
          <w:rFonts w:ascii="Arial" w:hAnsi="Arial" w:cs="Arial"/>
        </w:rPr>
        <w:t>:</w:t>
      </w:r>
      <w:r w:rsidRPr="0042234E">
        <w:rPr>
          <w:rFonts w:ascii="Arial" w:hAnsi="Arial" w:cs="Arial"/>
        </w:rPr>
        <w:tab/>
      </w:r>
      <w:r w:rsidRPr="0042234E">
        <w:rPr>
          <w:rFonts w:ascii="Arial" w:hAnsi="Arial" w:cs="Arial"/>
          <w:color w:val="FF0000"/>
        </w:rPr>
        <w:t>…………………….</w:t>
      </w:r>
    </w:p>
    <w:p w:rsidR="008F363F" w:rsidRPr="00243D63" w:rsidRDefault="008F363F" w:rsidP="00A75E43">
      <w:pPr>
        <w:tabs>
          <w:tab w:val="left" w:pos="4536"/>
        </w:tabs>
        <w:jc w:val="both"/>
        <w:rPr>
          <w:rFonts w:ascii="Arial" w:hAnsi="Arial" w:cs="Arial"/>
          <w:bCs/>
          <w:iCs/>
        </w:rPr>
      </w:pPr>
      <w:r w:rsidRPr="00243D63">
        <w:rPr>
          <w:rFonts w:ascii="Arial" w:hAnsi="Arial" w:cs="Arial"/>
          <w:bCs/>
          <w:iCs/>
        </w:rPr>
        <w:t>(dále jen „dodavatel</w:t>
      </w:r>
      <w:r>
        <w:rPr>
          <w:rFonts w:ascii="Arial" w:hAnsi="Arial" w:cs="Arial"/>
          <w:bCs/>
          <w:iCs/>
        </w:rPr>
        <w:t>“</w:t>
      </w:r>
      <w:r w:rsidRPr="00243D63">
        <w:rPr>
          <w:rFonts w:ascii="Arial" w:hAnsi="Arial" w:cs="Arial"/>
          <w:bCs/>
          <w:iCs/>
        </w:rPr>
        <w:t xml:space="preserve">), </w:t>
      </w:r>
    </w:p>
    <w:p w:rsidR="008F363F" w:rsidRPr="00243D63" w:rsidRDefault="008F363F" w:rsidP="002644C9">
      <w:pPr>
        <w:jc w:val="both"/>
        <w:rPr>
          <w:rFonts w:ascii="Arial" w:hAnsi="Arial" w:cs="Arial"/>
          <w:bCs/>
          <w:iCs/>
        </w:rPr>
      </w:pPr>
    </w:p>
    <w:p w:rsidR="008F363F" w:rsidRPr="00243D63" w:rsidRDefault="008F363F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  <w:iCs/>
        </w:rPr>
        <w:t xml:space="preserve">tímto čestně prohlašuje, že splňuje podmínky základní </w:t>
      </w:r>
      <w:r w:rsidRPr="00243D63">
        <w:rPr>
          <w:rFonts w:ascii="Arial" w:hAnsi="Arial" w:cs="Arial"/>
        </w:rPr>
        <w:t>způsobilosti ve smyslu § 74 zákona č. 134/2016 Sb., o zadávání veřejných zakázek, v platném a účinném znění (dále jen „zákon“),</w:t>
      </w:r>
    </w:p>
    <w:p w:rsidR="008F363F" w:rsidRPr="00243D63" w:rsidRDefault="008F363F" w:rsidP="002644C9">
      <w:pPr>
        <w:jc w:val="both"/>
        <w:rPr>
          <w:rFonts w:ascii="Arial" w:hAnsi="Arial" w:cs="Arial"/>
        </w:rPr>
      </w:pPr>
    </w:p>
    <w:p w:rsidR="008F363F" w:rsidRPr="00243D63" w:rsidRDefault="008F363F" w:rsidP="002644C9">
      <w:pPr>
        <w:jc w:val="both"/>
        <w:rPr>
          <w:rFonts w:ascii="Arial" w:hAnsi="Arial" w:cs="Arial"/>
        </w:rPr>
      </w:pPr>
      <w:proofErr w:type="gramStart"/>
      <w:r w:rsidRPr="00243D63">
        <w:rPr>
          <w:rFonts w:ascii="Arial" w:hAnsi="Arial" w:cs="Arial"/>
        </w:rPr>
        <w:t>tzn.</w:t>
      </w:r>
      <w:proofErr w:type="gramEnd"/>
      <w:r w:rsidRPr="00243D63">
        <w:rPr>
          <w:rFonts w:ascii="Arial" w:hAnsi="Arial" w:cs="Arial"/>
        </w:rPr>
        <w:t xml:space="preserve">, že se nejedná o dodavatele, </w:t>
      </w:r>
      <w:proofErr w:type="gramStart"/>
      <w:r w:rsidRPr="00243D63">
        <w:rPr>
          <w:rFonts w:ascii="Arial" w:hAnsi="Arial" w:cs="Arial"/>
        </w:rPr>
        <w:t>který</w:t>
      </w:r>
      <w:r>
        <w:rPr>
          <w:rFonts w:ascii="Arial" w:hAnsi="Arial" w:cs="Arial"/>
        </w:rPr>
        <w:t>:</w:t>
      </w:r>
      <w:proofErr w:type="gramEnd"/>
    </w:p>
    <w:p w:rsidR="008F363F" w:rsidRPr="00243D63" w:rsidRDefault="008F363F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8F363F" w:rsidRPr="00243D63" w:rsidRDefault="008F363F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8F363F" w:rsidRPr="00243D63" w:rsidRDefault="008F363F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8F363F" w:rsidRPr="00243D63" w:rsidRDefault="008F363F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8F363F" w:rsidRPr="00243D63" w:rsidRDefault="008F363F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e) je v likvidaci, proti </w:t>
      </w:r>
      <w:proofErr w:type="gramStart"/>
      <w:r w:rsidRPr="00243D63">
        <w:rPr>
          <w:rFonts w:ascii="Arial" w:hAnsi="Arial" w:cs="Arial"/>
        </w:rPr>
        <w:t>němuž</w:t>
      </w:r>
      <w:proofErr w:type="gramEnd"/>
      <w:r w:rsidRPr="00243D63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8F363F" w:rsidRPr="00243D63" w:rsidRDefault="008F363F" w:rsidP="0072340C">
      <w:pPr>
        <w:jc w:val="both"/>
        <w:rPr>
          <w:rFonts w:ascii="Arial" w:hAnsi="Arial" w:cs="Arial"/>
        </w:rPr>
      </w:pPr>
    </w:p>
    <w:p w:rsidR="008F363F" w:rsidRPr="00243D63" w:rsidRDefault="008F363F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8F363F" w:rsidRPr="00243D63" w:rsidRDefault="008F363F" w:rsidP="009E5986">
      <w:pPr>
        <w:jc w:val="both"/>
        <w:rPr>
          <w:rFonts w:ascii="Arial" w:hAnsi="Arial" w:cs="Arial"/>
        </w:rPr>
      </w:pPr>
    </w:p>
    <w:p w:rsidR="008F363F" w:rsidRPr="00243D63" w:rsidRDefault="008F363F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splňuje:</w:t>
      </w:r>
    </w:p>
    <w:p w:rsidR="008F363F" w:rsidRPr="00243D63" w:rsidRDefault="008F363F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8F363F" w:rsidRPr="00243D63" w:rsidRDefault="008F363F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- každý člen statutárního orgánu této právnické osoby a</w:t>
      </w:r>
    </w:p>
    <w:p w:rsidR="008F363F" w:rsidRDefault="008F363F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086EC6" w:rsidRDefault="00086EC6" w:rsidP="009E5986">
      <w:pPr>
        <w:jc w:val="both"/>
        <w:rPr>
          <w:rFonts w:ascii="Arial" w:hAnsi="Arial" w:cs="Arial"/>
        </w:rPr>
      </w:pPr>
    </w:p>
    <w:p w:rsidR="00086EC6" w:rsidRPr="00086EC6" w:rsidRDefault="00086EC6" w:rsidP="00086EC6">
      <w:pPr>
        <w:jc w:val="both"/>
        <w:rPr>
          <w:rFonts w:ascii="Arial" w:hAnsi="Arial" w:cs="Arial"/>
        </w:rPr>
      </w:pPr>
      <w:r w:rsidRPr="00086EC6">
        <w:rPr>
          <w:rFonts w:ascii="Arial" w:hAnsi="Arial" w:cs="Arial"/>
        </w:rPr>
        <w:t xml:space="preserve">Účastní-li se zadávacího řízení pobočka závodu zahraniční právnické osoby, prohlašuje, že podmínku podle písm. a) splňuje tato právnická osoba a vedoucí pobočky závodu. </w:t>
      </w:r>
    </w:p>
    <w:p w:rsidR="00086EC6" w:rsidRPr="00086EC6" w:rsidRDefault="00086EC6" w:rsidP="00086EC6">
      <w:pPr>
        <w:jc w:val="both"/>
        <w:rPr>
          <w:rFonts w:ascii="Arial" w:hAnsi="Arial" w:cs="Arial"/>
        </w:rPr>
      </w:pPr>
    </w:p>
    <w:p w:rsidR="00086EC6" w:rsidRPr="00086EC6" w:rsidRDefault="00086EC6" w:rsidP="00086EC6">
      <w:pPr>
        <w:jc w:val="both"/>
        <w:rPr>
          <w:rFonts w:ascii="Arial" w:hAnsi="Arial" w:cs="Arial"/>
        </w:rPr>
      </w:pPr>
      <w:r w:rsidRPr="00086EC6">
        <w:rPr>
          <w:rFonts w:ascii="Arial" w:hAnsi="Arial" w:cs="Arial"/>
        </w:rPr>
        <w:t>Účastní-li se výběrového řízení pobočka závodu české právnické osoby, prohlašuje, že podmínku podle písm. a) splňuje:</w:t>
      </w:r>
    </w:p>
    <w:p w:rsidR="00086EC6" w:rsidRPr="00086EC6" w:rsidRDefault="00086EC6" w:rsidP="00086EC6">
      <w:pPr>
        <w:jc w:val="both"/>
        <w:rPr>
          <w:rFonts w:ascii="Arial" w:hAnsi="Arial" w:cs="Arial"/>
        </w:rPr>
      </w:pPr>
      <w:r w:rsidRPr="00086EC6">
        <w:rPr>
          <w:rFonts w:ascii="Arial" w:hAnsi="Arial" w:cs="Arial"/>
        </w:rPr>
        <w:t>- tato právnická osoba,</w:t>
      </w:r>
    </w:p>
    <w:p w:rsidR="00086EC6" w:rsidRPr="00086EC6" w:rsidRDefault="00086EC6" w:rsidP="00086EC6">
      <w:pPr>
        <w:jc w:val="both"/>
        <w:rPr>
          <w:rFonts w:ascii="Arial" w:hAnsi="Arial" w:cs="Arial"/>
        </w:rPr>
      </w:pPr>
      <w:r w:rsidRPr="00086EC6">
        <w:rPr>
          <w:rFonts w:ascii="Arial" w:hAnsi="Arial" w:cs="Arial"/>
        </w:rPr>
        <w:t>- každý člen statutárního orgánu této právnické osoby,</w:t>
      </w:r>
    </w:p>
    <w:p w:rsidR="00086EC6" w:rsidRPr="00086EC6" w:rsidRDefault="00086EC6" w:rsidP="00086EC6">
      <w:pPr>
        <w:jc w:val="both"/>
        <w:rPr>
          <w:rFonts w:ascii="Arial" w:hAnsi="Arial" w:cs="Arial"/>
        </w:rPr>
      </w:pPr>
      <w:r w:rsidRPr="00086EC6">
        <w:rPr>
          <w:rFonts w:ascii="Arial" w:hAnsi="Arial" w:cs="Arial"/>
        </w:rPr>
        <w:t>- osoba zastupující tuto právnickou osobu v statutárním orgánu dodavatele a</w:t>
      </w:r>
    </w:p>
    <w:p w:rsidR="00086EC6" w:rsidRPr="00243D63" w:rsidRDefault="00086EC6" w:rsidP="009E5986">
      <w:pPr>
        <w:jc w:val="both"/>
        <w:rPr>
          <w:rFonts w:ascii="Arial" w:hAnsi="Arial" w:cs="Arial"/>
        </w:rPr>
      </w:pPr>
      <w:r w:rsidRPr="00086EC6">
        <w:rPr>
          <w:rFonts w:ascii="Arial" w:hAnsi="Arial" w:cs="Arial"/>
        </w:rPr>
        <w:t>- vedoucí pobočky závodu.</w:t>
      </w:r>
      <w:bookmarkStart w:id="0" w:name="_GoBack"/>
      <w:bookmarkEnd w:id="0"/>
    </w:p>
    <w:p w:rsidR="008F363F" w:rsidRPr="0042234E" w:rsidRDefault="008F363F" w:rsidP="009E5986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42234E">
        <w:rPr>
          <w:rFonts w:ascii="Arial" w:hAnsi="Arial" w:cs="Arial"/>
        </w:rPr>
        <w:t xml:space="preserve">V </w:t>
      </w:r>
      <w:r w:rsidRPr="0042234E">
        <w:rPr>
          <w:rFonts w:ascii="Arial" w:hAnsi="Arial" w:cs="Arial"/>
          <w:color w:val="FF0000"/>
        </w:rPr>
        <w:t>…………………….</w:t>
      </w:r>
      <w:r w:rsidRPr="0042234E">
        <w:rPr>
          <w:rFonts w:ascii="Arial" w:hAnsi="Arial" w:cs="Arial"/>
        </w:rPr>
        <w:t xml:space="preserve">, dne </w:t>
      </w:r>
      <w:r w:rsidRPr="0042234E">
        <w:rPr>
          <w:rFonts w:ascii="Arial" w:hAnsi="Arial" w:cs="Arial"/>
          <w:color w:val="FF0000"/>
        </w:rPr>
        <w:t>……………</w:t>
      </w:r>
    </w:p>
    <w:p w:rsidR="008F363F" w:rsidRPr="0042234E" w:rsidRDefault="008F363F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42234E">
        <w:rPr>
          <w:rFonts w:ascii="Arial" w:hAnsi="Arial" w:cs="Arial"/>
        </w:rPr>
        <w:tab/>
        <w:t>…………………….</w:t>
      </w:r>
      <w:r w:rsidRPr="0042234E">
        <w:rPr>
          <w:rStyle w:val="Znakapoznpodarou"/>
          <w:rFonts w:ascii="Arial" w:hAnsi="Arial" w:cs="Arial"/>
        </w:rPr>
        <w:footnoteReference w:id="4"/>
      </w:r>
    </w:p>
    <w:p w:rsidR="008F363F" w:rsidRPr="0042234E" w:rsidRDefault="008F363F" w:rsidP="009E5986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42234E">
        <w:rPr>
          <w:rFonts w:ascii="Arial" w:hAnsi="Arial" w:cs="Arial"/>
        </w:rPr>
        <w:tab/>
      </w:r>
      <w:r w:rsidRPr="0042234E">
        <w:rPr>
          <w:rFonts w:ascii="Arial" w:hAnsi="Arial" w:cs="Arial"/>
          <w:color w:val="FF0000"/>
        </w:rPr>
        <w:t>(obchodní firma/název právnické osoby)</w:t>
      </w:r>
    </w:p>
    <w:p w:rsidR="008F363F" w:rsidRPr="00A75E43" w:rsidRDefault="008F363F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42234E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sectPr w:rsidR="008F363F" w:rsidRPr="00A75E43" w:rsidSect="002A45A7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3F" w:rsidRDefault="008F363F">
      <w:r>
        <w:separator/>
      </w:r>
    </w:p>
  </w:endnote>
  <w:endnote w:type="continuationSeparator" w:id="0">
    <w:p w:rsidR="008F363F" w:rsidRDefault="008F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3F" w:rsidRDefault="008F363F">
      <w:r>
        <w:separator/>
      </w:r>
    </w:p>
  </w:footnote>
  <w:footnote w:type="continuationSeparator" w:id="0">
    <w:p w:rsidR="008F363F" w:rsidRDefault="008F363F">
      <w:r>
        <w:continuationSeparator/>
      </w:r>
    </w:p>
  </w:footnote>
  <w:footnote w:id="1">
    <w:p w:rsidR="008F363F" w:rsidRDefault="008F363F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8F363F" w:rsidRDefault="008F363F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8F363F" w:rsidRDefault="008F363F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8F363F" w:rsidRDefault="008F363F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3F" w:rsidRPr="00DE79FC" w:rsidRDefault="000832EE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Příloha č. 2 </w:t>
    </w:r>
    <w:r w:rsidR="008F363F">
      <w:rPr>
        <w:rFonts w:ascii="Arial" w:hAnsi="Arial" w:cs="Arial"/>
        <w:sz w:val="22"/>
        <w:szCs w:val="22"/>
      </w:rPr>
      <w:t>k zadávací dokumentace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4F3"/>
    <w:rsid w:val="000009D3"/>
    <w:rsid w:val="00015BEC"/>
    <w:rsid w:val="00023510"/>
    <w:rsid w:val="00031528"/>
    <w:rsid w:val="000324FA"/>
    <w:rsid w:val="000451F4"/>
    <w:rsid w:val="00066CB0"/>
    <w:rsid w:val="00080920"/>
    <w:rsid w:val="000832EE"/>
    <w:rsid w:val="00086EC6"/>
    <w:rsid w:val="00092790"/>
    <w:rsid w:val="000C06AE"/>
    <w:rsid w:val="000D7C90"/>
    <w:rsid w:val="000F42DA"/>
    <w:rsid w:val="00112315"/>
    <w:rsid w:val="00112748"/>
    <w:rsid w:val="001207B8"/>
    <w:rsid w:val="00124021"/>
    <w:rsid w:val="00124389"/>
    <w:rsid w:val="00133600"/>
    <w:rsid w:val="00140447"/>
    <w:rsid w:val="001530F6"/>
    <w:rsid w:val="00167FC4"/>
    <w:rsid w:val="001712C7"/>
    <w:rsid w:val="00171DE1"/>
    <w:rsid w:val="0017775B"/>
    <w:rsid w:val="001B21AC"/>
    <w:rsid w:val="001B5068"/>
    <w:rsid w:val="001B662B"/>
    <w:rsid w:val="001C2BBB"/>
    <w:rsid w:val="001C4F6F"/>
    <w:rsid w:val="001C6BF8"/>
    <w:rsid w:val="001D3D98"/>
    <w:rsid w:val="001D45F1"/>
    <w:rsid w:val="00202964"/>
    <w:rsid w:val="0020367C"/>
    <w:rsid w:val="00212D4E"/>
    <w:rsid w:val="00221B22"/>
    <w:rsid w:val="00227E0F"/>
    <w:rsid w:val="0023699E"/>
    <w:rsid w:val="00243D63"/>
    <w:rsid w:val="002644C9"/>
    <w:rsid w:val="00277BB2"/>
    <w:rsid w:val="00293C5E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0388F"/>
    <w:rsid w:val="0032191C"/>
    <w:rsid w:val="003A0E9E"/>
    <w:rsid w:val="003A3D42"/>
    <w:rsid w:val="003A42B7"/>
    <w:rsid w:val="003B1542"/>
    <w:rsid w:val="003C7279"/>
    <w:rsid w:val="003F5415"/>
    <w:rsid w:val="00410FB7"/>
    <w:rsid w:val="0042234E"/>
    <w:rsid w:val="0045540A"/>
    <w:rsid w:val="00473989"/>
    <w:rsid w:val="00476DA0"/>
    <w:rsid w:val="00490A73"/>
    <w:rsid w:val="00491603"/>
    <w:rsid w:val="00502698"/>
    <w:rsid w:val="00511B14"/>
    <w:rsid w:val="005157F2"/>
    <w:rsid w:val="005254F3"/>
    <w:rsid w:val="00553ABF"/>
    <w:rsid w:val="00556E9E"/>
    <w:rsid w:val="005B1361"/>
    <w:rsid w:val="005D1B5F"/>
    <w:rsid w:val="005E6661"/>
    <w:rsid w:val="005F1D05"/>
    <w:rsid w:val="00624BF7"/>
    <w:rsid w:val="006255CA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1557"/>
    <w:rsid w:val="0078046C"/>
    <w:rsid w:val="007C39FA"/>
    <w:rsid w:val="007D6CE6"/>
    <w:rsid w:val="00807A25"/>
    <w:rsid w:val="00811DDE"/>
    <w:rsid w:val="00843A57"/>
    <w:rsid w:val="00854619"/>
    <w:rsid w:val="00893C3F"/>
    <w:rsid w:val="008D6BBA"/>
    <w:rsid w:val="008F363F"/>
    <w:rsid w:val="00902578"/>
    <w:rsid w:val="009324DC"/>
    <w:rsid w:val="00936F75"/>
    <w:rsid w:val="00974B11"/>
    <w:rsid w:val="009765ED"/>
    <w:rsid w:val="00981C6A"/>
    <w:rsid w:val="009A0FCE"/>
    <w:rsid w:val="009A735B"/>
    <w:rsid w:val="009B6A91"/>
    <w:rsid w:val="009D779F"/>
    <w:rsid w:val="009E09BF"/>
    <w:rsid w:val="009E5986"/>
    <w:rsid w:val="009F3BDE"/>
    <w:rsid w:val="00A143BB"/>
    <w:rsid w:val="00A158D0"/>
    <w:rsid w:val="00A36E9E"/>
    <w:rsid w:val="00A45C58"/>
    <w:rsid w:val="00A45FEA"/>
    <w:rsid w:val="00A75E43"/>
    <w:rsid w:val="00A91378"/>
    <w:rsid w:val="00AB4AD9"/>
    <w:rsid w:val="00AB6151"/>
    <w:rsid w:val="00AC5868"/>
    <w:rsid w:val="00AD72BD"/>
    <w:rsid w:val="00B15805"/>
    <w:rsid w:val="00B17BC4"/>
    <w:rsid w:val="00B260FF"/>
    <w:rsid w:val="00B27B3D"/>
    <w:rsid w:val="00B33C93"/>
    <w:rsid w:val="00B53099"/>
    <w:rsid w:val="00B64DFE"/>
    <w:rsid w:val="00B802BA"/>
    <w:rsid w:val="00B83415"/>
    <w:rsid w:val="00BA61B7"/>
    <w:rsid w:val="00BA7488"/>
    <w:rsid w:val="00BC560A"/>
    <w:rsid w:val="00BC7D3A"/>
    <w:rsid w:val="00BE5EF7"/>
    <w:rsid w:val="00C01ED8"/>
    <w:rsid w:val="00C038DA"/>
    <w:rsid w:val="00C1458A"/>
    <w:rsid w:val="00C22211"/>
    <w:rsid w:val="00C4589F"/>
    <w:rsid w:val="00C47E1C"/>
    <w:rsid w:val="00C76824"/>
    <w:rsid w:val="00C76B32"/>
    <w:rsid w:val="00C814CE"/>
    <w:rsid w:val="00C872B4"/>
    <w:rsid w:val="00CC3701"/>
    <w:rsid w:val="00CC5C60"/>
    <w:rsid w:val="00CC6EF8"/>
    <w:rsid w:val="00D5039B"/>
    <w:rsid w:val="00D57528"/>
    <w:rsid w:val="00D5780A"/>
    <w:rsid w:val="00D66E07"/>
    <w:rsid w:val="00DA3A3E"/>
    <w:rsid w:val="00DA45E6"/>
    <w:rsid w:val="00DB0267"/>
    <w:rsid w:val="00DD0CCD"/>
    <w:rsid w:val="00DE79FC"/>
    <w:rsid w:val="00DF63F1"/>
    <w:rsid w:val="00E344A3"/>
    <w:rsid w:val="00E42E63"/>
    <w:rsid w:val="00E42EBD"/>
    <w:rsid w:val="00E47424"/>
    <w:rsid w:val="00E502D4"/>
    <w:rsid w:val="00E753D2"/>
    <w:rsid w:val="00EC64C5"/>
    <w:rsid w:val="00ED24C3"/>
    <w:rsid w:val="00EE678C"/>
    <w:rsid w:val="00F41524"/>
    <w:rsid w:val="00F43011"/>
    <w:rsid w:val="00F97E0A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/>
      <w:b/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872B4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5E6"/>
    <w:rPr>
      <w:rFonts w:eastAsia="Times New Roman" w:cs="Times New Roman"/>
      <w:b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872B4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872B4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872B4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A45E6"/>
    <w:rPr>
      <w:rFonts w:ascii="Arial" w:hAnsi="Arial" w:cs="Times New Roman"/>
      <w:b/>
      <w:sz w:val="28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872B4"/>
    <w:rPr>
      <w:rFonts w:ascii="Calibri" w:hAnsi="Calibri" w:cs="Times New Roman"/>
      <w:i/>
      <w:sz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872B4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872B4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5608"/>
    <w:rPr>
      <w:rFonts w:cs="Times New Roman"/>
      <w:sz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basedOn w:val="Standardnpsmoodstavce"/>
    <w:uiPriority w:val="99"/>
    <w:qFormat/>
    <w:rsid w:val="001B21AC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5E6"/>
    <w:rPr>
      <w:rFonts w:eastAsia="Times New Roman" w:cs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rFonts w:cs="Times New Roman"/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sz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A45E6"/>
    <w:rPr>
      <w:rFonts w:eastAsia="Times New Roman" w:cs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rsid w:val="00B15805"/>
    <w:rPr>
      <w:rFonts w:cs="Times New Roman"/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rsid w:val="000009D3"/>
    <w:pPr>
      <w:shd w:val="clear" w:color="auto" w:fill="000080"/>
    </w:pPr>
    <w:rPr>
      <w:sz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872B4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2103</Characters>
  <Application>Microsoft Office Word</Application>
  <DocSecurity>0</DocSecurity>
  <Lines>17</Lines>
  <Paragraphs>4</Paragraphs>
  <ScaleCrop>false</ScaleCrop>
  <Company>MěÚ Trutnov - Kancelář MěÚ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creator>Dušan Melichar</dc:creator>
  <cp:lastModifiedBy>novotna.lucie</cp:lastModifiedBy>
  <cp:revision>6</cp:revision>
  <cp:lastPrinted>2013-08-01T10:53:00Z</cp:lastPrinted>
  <dcterms:created xsi:type="dcterms:W3CDTF">2018-04-16T13:24:00Z</dcterms:created>
  <dcterms:modified xsi:type="dcterms:W3CDTF">2018-04-19T12:53:00Z</dcterms:modified>
</cp:coreProperties>
</file>