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C1" w:rsidRDefault="000B2EAB">
      <w:pPr>
        <w:pStyle w:val="normal"/>
        <w:tabs>
          <w:tab w:val="left" w:pos="5340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KRYCÍ LIST NABÍDKY</w:t>
      </w:r>
    </w:p>
    <w:p w:rsidR="00F828C1" w:rsidRDefault="000B2EAB">
      <w:pPr>
        <w:pStyle w:val="normal"/>
        <w:tabs>
          <w:tab w:val="left" w:pos="53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 veřejné zakázce malého rozsahu s názvem</w:t>
      </w:r>
    </w:p>
    <w:p w:rsidR="00F828C1" w:rsidRDefault="000B2E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Webové stránky města Trutnova</w:t>
      </w:r>
    </w:p>
    <w:p w:rsidR="00F828C1" w:rsidRDefault="000B2EAB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Systémové číslo VZ: P19V00000020</w:t>
      </w:r>
    </w:p>
    <w:p w:rsidR="00F828C1" w:rsidRDefault="00F828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828C1" w:rsidRDefault="000B2EAB">
      <w:pPr>
        <w:pStyle w:val="normal"/>
        <w:tabs>
          <w:tab w:val="left" w:pos="1701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Zadavatel:</w:t>
      </w:r>
      <w:r>
        <w:rPr>
          <w:rFonts w:ascii="Arial" w:eastAsia="Arial" w:hAnsi="Arial" w:cs="Arial"/>
          <w:b/>
        </w:rPr>
        <w:tab/>
        <w:t>město Trutnov</w:t>
      </w:r>
    </w:p>
    <w:p w:rsidR="00F828C1" w:rsidRDefault="000B2EAB">
      <w:pPr>
        <w:pStyle w:val="normal"/>
        <w:tabs>
          <w:tab w:val="left" w:pos="1701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sídlem:</w:t>
      </w:r>
      <w:r>
        <w:rPr>
          <w:rFonts w:ascii="Arial" w:eastAsia="Arial" w:hAnsi="Arial" w:cs="Arial"/>
        </w:rPr>
        <w:tab/>
        <w:t>Slovanské náměstí 165, 541 01 Trutnov</w:t>
      </w:r>
    </w:p>
    <w:p w:rsidR="00F828C1" w:rsidRDefault="000B2EAB">
      <w:pPr>
        <w:pStyle w:val="normal"/>
        <w:tabs>
          <w:tab w:val="left" w:pos="1701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</w:t>
      </w:r>
      <w:r>
        <w:rPr>
          <w:rFonts w:ascii="Arial" w:eastAsia="Arial" w:hAnsi="Arial" w:cs="Arial"/>
        </w:rPr>
        <w:tab/>
        <w:t>00278360</w:t>
      </w:r>
    </w:p>
    <w:p w:rsidR="00F828C1" w:rsidRDefault="000B2EAB">
      <w:pPr>
        <w:pStyle w:val="normal"/>
        <w:tabs>
          <w:tab w:val="left" w:pos="1701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zastoupen:</w:t>
      </w:r>
      <w:r>
        <w:rPr>
          <w:rFonts w:ascii="Arial" w:eastAsia="Arial" w:hAnsi="Arial" w:cs="Arial"/>
        </w:rPr>
        <w:tab/>
        <w:t>Mgr. Ivanem Adamcem, starostou</w:t>
      </w:r>
    </w:p>
    <w:p w:rsidR="00F828C1" w:rsidRDefault="00F828C1">
      <w:pPr>
        <w:pStyle w:val="normal"/>
        <w:tabs>
          <w:tab w:val="left" w:pos="1701"/>
        </w:tabs>
        <w:spacing w:after="0" w:line="240" w:lineRule="auto"/>
        <w:rPr>
          <w:rFonts w:ascii="Arial" w:eastAsia="Arial" w:hAnsi="Arial" w:cs="Arial"/>
        </w:rPr>
      </w:pPr>
    </w:p>
    <w:p w:rsidR="00F828C1" w:rsidRDefault="000B2EAB">
      <w:pPr>
        <w:pStyle w:val="normal"/>
        <w:tabs>
          <w:tab w:val="left" w:pos="3544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Uchazeč:</w:t>
      </w:r>
      <w:r>
        <w:rPr>
          <w:rFonts w:ascii="Arial" w:eastAsia="Arial" w:hAnsi="Arial" w:cs="Arial"/>
          <w:b/>
        </w:rPr>
        <w:tab/>
      </w:r>
    </w:p>
    <w:p w:rsidR="00F828C1" w:rsidRDefault="000B2EAB">
      <w:pPr>
        <w:pStyle w:val="normal"/>
        <w:tabs>
          <w:tab w:val="left" w:pos="354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Sídlo/místo podnikání:</w:t>
      </w:r>
      <w:r>
        <w:rPr>
          <w:rFonts w:ascii="Arial" w:eastAsia="Arial" w:hAnsi="Arial" w:cs="Arial"/>
        </w:rPr>
        <w:tab/>
      </w:r>
    </w:p>
    <w:p w:rsidR="00F828C1" w:rsidRDefault="000B2EAB">
      <w:pPr>
        <w:pStyle w:val="normal"/>
        <w:tabs>
          <w:tab w:val="left" w:pos="354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Tel./fax:</w:t>
      </w:r>
      <w:r>
        <w:rPr>
          <w:rFonts w:ascii="Arial" w:eastAsia="Arial" w:hAnsi="Arial" w:cs="Arial"/>
        </w:rPr>
        <w:tab/>
      </w:r>
    </w:p>
    <w:p w:rsidR="00F828C1" w:rsidRDefault="000B2EAB">
      <w:pPr>
        <w:pStyle w:val="normal"/>
        <w:tabs>
          <w:tab w:val="left" w:pos="354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ab/>
      </w:r>
    </w:p>
    <w:p w:rsidR="00F828C1" w:rsidRDefault="000B2EAB">
      <w:pPr>
        <w:pStyle w:val="normal"/>
        <w:tabs>
          <w:tab w:val="left" w:pos="354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</w:p>
    <w:p w:rsidR="00F828C1" w:rsidRDefault="000B2EAB">
      <w:pPr>
        <w:pStyle w:val="normal"/>
        <w:tabs>
          <w:tab w:val="left" w:pos="354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DIČ:</w:t>
      </w:r>
      <w:r>
        <w:rPr>
          <w:rFonts w:ascii="Arial" w:eastAsia="Arial" w:hAnsi="Arial" w:cs="Arial"/>
        </w:rPr>
        <w:tab/>
      </w:r>
    </w:p>
    <w:p w:rsidR="00F828C1" w:rsidRDefault="000B2EAB">
      <w:pPr>
        <w:pStyle w:val="normal"/>
        <w:tabs>
          <w:tab w:val="left" w:pos="354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Osoba oprávněná jednat za uchazeče:</w:t>
      </w:r>
      <w:r>
        <w:rPr>
          <w:rFonts w:ascii="Arial" w:eastAsia="Arial" w:hAnsi="Arial" w:cs="Arial"/>
        </w:rPr>
        <w:tab/>
      </w:r>
    </w:p>
    <w:p w:rsidR="00F828C1" w:rsidRDefault="00F828C1">
      <w:pPr>
        <w:pStyle w:val="normal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8"/>
        <w:gridCol w:w="4110"/>
        <w:gridCol w:w="1417"/>
        <w:gridCol w:w="1418"/>
        <w:gridCol w:w="1383"/>
      </w:tblGrid>
      <w:tr w:rsidR="00F828C1">
        <w:tc>
          <w:tcPr>
            <w:tcW w:w="5068" w:type="dxa"/>
            <w:gridSpan w:val="2"/>
            <w:vAlign w:val="center"/>
          </w:tcPr>
          <w:p w:rsidR="00F828C1" w:rsidRDefault="000B2EAB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Položka cenové kalkulace</w:t>
            </w:r>
          </w:p>
        </w:tc>
        <w:tc>
          <w:tcPr>
            <w:tcW w:w="1417" w:type="dxa"/>
            <w:vAlign w:val="center"/>
          </w:tcPr>
          <w:p w:rsidR="00F828C1" w:rsidRDefault="000B2EAB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 v Kč bez DPH</w:t>
            </w:r>
          </w:p>
        </w:tc>
        <w:tc>
          <w:tcPr>
            <w:tcW w:w="1418" w:type="dxa"/>
            <w:vAlign w:val="center"/>
          </w:tcPr>
          <w:p w:rsidR="00F828C1" w:rsidRDefault="000B2EAB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DPH v Kč</w:t>
            </w:r>
          </w:p>
        </w:tc>
        <w:tc>
          <w:tcPr>
            <w:tcW w:w="1383" w:type="dxa"/>
            <w:vAlign w:val="center"/>
          </w:tcPr>
          <w:p w:rsidR="00F828C1" w:rsidRDefault="000B2EAB">
            <w:pPr>
              <w:pStyle w:val="normal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Nabídková cena v Kč vč. DPH</w:t>
            </w:r>
          </w:p>
        </w:tc>
      </w:tr>
      <w:tr w:rsidR="00F828C1" w:rsidTr="000B2EAB">
        <w:tc>
          <w:tcPr>
            <w:tcW w:w="958" w:type="dxa"/>
            <w:vMerge w:val="restart"/>
            <w:textDirection w:val="btLr"/>
            <w:vAlign w:val="center"/>
          </w:tcPr>
          <w:p w:rsidR="00F828C1" w:rsidRDefault="000B2EAB" w:rsidP="000B2EAB">
            <w:pPr>
              <w:pStyle w:val="normal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- Pořizovací cena</w:t>
            </w:r>
          </w:p>
        </w:tc>
        <w:tc>
          <w:tcPr>
            <w:tcW w:w="4110" w:type="dxa"/>
          </w:tcPr>
          <w:p w:rsidR="00F828C1" w:rsidRDefault="000B2EAB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A1: Grafické návrhy nového webu (min. 3)</w:t>
            </w:r>
          </w:p>
        </w:tc>
        <w:tc>
          <w:tcPr>
            <w:tcW w:w="1417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</w:tr>
      <w:tr w:rsidR="00F828C1" w:rsidTr="000B2EAB">
        <w:tc>
          <w:tcPr>
            <w:tcW w:w="958" w:type="dxa"/>
            <w:vMerge/>
            <w:textDirection w:val="btLr"/>
            <w:vAlign w:val="center"/>
          </w:tcPr>
          <w:p w:rsidR="00F828C1" w:rsidRDefault="00F828C1" w:rsidP="000B2E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F828C1" w:rsidRDefault="000B2EAB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A2: Vytvoření jádra systému včetně všech modulů redakčního systému</w:t>
            </w:r>
          </w:p>
        </w:tc>
        <w:tc>
          <w:tcPr>
            <w:tcW w:w="1417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</w:tr>
      <w:tr w:rsidR="00F828C1" w:rsidTr="000B2EAB">
        <w:tc>
          <w:tcPr>
            <w:tcW w:w="958" w:type="dxa"/>
            <w:vMerge/>
            <w:textDirection w:val="btLr"/>
            <w:vAlign w:val="center"/>
          </w:tcPr>
          <w:p w:rsidR="00F828C1" w:rsidRDefault="00F828C1" w:rsidP="000B2E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F828C1" w:rsidRDefault="000B2EAB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A3: Převod stávajících dat a implementování struktury nového webu předložené zadavatelem</w:t>
            </w:r>
          </w:p>
        </w:tc>
        <w:tc>
          <w:tcPr>
            <w:tcW w:w="1417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</w:tr>
      <w:tr w:rsidR="00F828C1" w:rsidTr="000B2EAB">
        <w:tc>
          <w:tcPr>
            <w:tcW w:w="958" w:type="dxa"/>
            <w:vMerge/>
            <w:textDirection w:val="btLr"/>
            <w:vAlign w:val="center"/>
          </w:tcPr>
          <w:p w:rsidR="00F828C1" w:rsidRDefault="00F828C1" w:rsidP="000B2E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F828C1" w:rsidRDefault="000B2EAB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A4: Testovací provoz /úpravy/ spuštění ostré verze, zaškolení uživatelů a administrátorů </w:t>
            </w:r>
          </w:p>
        </w:tc>
        <w:tc>
          <w:tcPr>
            <w:tcW w:w="1417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</w:tr>
      <w:tr w:rsidR="00F828C1" w:rsidTr="000B2EAB">
        <w:tc>
          <w:tcPr>
            <w:tcW w:w="958" w:type="dxa"/>
            <w:vMerge/>
            <w:textDirection w:val="btLr"/>
            <w:vAlign w:val="center"/>
          </w:tcPr>
          <w:p w:rsidR="00F828C1" w:rsidRDefault="00F828C1" w:rsidP="000B2EA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BF1DD"/>
          </w:tcPr>
          <w:p w:rsidR="00F828C1" w:rsidRDefault="000B2EAB">
            <w:pPr>
              <w:pStyle w:val="normal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A celkem (A1 + A2 + A3 + A4)</w:t>
            </w:r>
          </w:p>
        </w:tc>
        <w:tc>
          <w:tcPr>
            <w:tcW w:w="1417" w:type="dxa"/>
            <w:shd w:val="clear" w:color="auto" w:fill="EBF1DD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  <w:shd w:val="clear" w:color="auto" w:fill="EBF1DD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383" w:type="dxa"/>
            <w:shd w:val="clear" w:color="auto" w:fill="EBF1DD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F828C1" w:rsidTr="000B2EAB">
        <w:tc>
          <w:tcPr>
            <w:tcW w:w="958" w:type="dxa"/>
            <w:vMerge w:val="restart"/>
            <w:textDirection w:val="btLr"/>
            <w:vAlign w:val="center"/>
          </w:tcPr>
          <w:p w:rsidR="00F828C1" w:rsidRDefault="000B2EAB" w:rsidP="000B2EAB">
            <w:pPr>
              <w:pStyle w:val="normal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 - Cena </w:t>
            </w:r>
            <w:proofErr w:type="spellStart"/>
            <w:r>
              <w:rPr>
                <w:rFonts w:ascii="Arial" w:eastAsia="Arial" w:hAnsi="Arial" w:cs="Arial"/>
              </w:rPr>
              <w:t>webhostingových</w:t>
            </w:r>
            <w:proofErr w:type="spellEnd"/>
            <w:r>
              <w:rPr>
                <w:rFonts w:ascii="Arial" w:eastAsia="Arial" w:hAnsi="Arial" w:cs="Arial"/>
              </w:rPr>
              <w:t xml:space="preserve"> a servisních služeb</w:t>
            </w:r>
          </w:p>
        </w:tc>
        <w:tc>
          <w:tcPr>
            <w:tcW w:w="4110" w:type="dxa"/>
          </w:tcPr>
          <w:p w:rsidR="00F828C1" w:rsidRDefault="000B2EAB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B1: Pronájem prostoru pro webovou prezentaci města (cena za 1 měsíc)</w:t>
            </w:r>
          </w:p>
        </w:tc>
        <w:tc>
          <w:tcPr>
            <w:tcW w:w="1417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</w:tr>
      <w:tr w:rsidR="00F828C1">
        <w:tc>
          <w:tcPr>
            <w:tcW w:w="958" w:type="dxa"/>
            <w:vMerge/>
          </w:tcPr>
          <w:p w:rsidR="00F828C1" w:rsidRDefault="00F828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F828C1" w:rsidRDefault="000B2EAB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B2: správa webu – zajišťování </w:t>
            </w:r>
            <w:proofErr w:type="spellStart"/>
            <w:r>
              <w:rPr>
                <w:rFonts w:ascii="Arial" w:eastAsia="Arial" w:hAnsi="Arial" w:cs="Arial"/>
              </w:rPr>
              <w:t>webhostingu</w:t>
            </w:r>
            <w:proofErr w:type="spellEnd"/>
            <w:r>
              <w:rPr>
                <w:rFonts w:ascii="Arial" w:eastAsia="Arial" w:hAnsi="Arial" w:cs="Arial"/>
              </w:rPr>
              <w:t>, údržba, servis a technická podpora funkcionality modulů, aplikací a doplňků (cena za 1 měsíc)</w:t>
            </w:r>
          </w:p>
        </w:tc>
        <w:tc>
          <w:tcPr>
            <w:tcW w:w="1417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</w:tr>
      <w:tr w:rsidR="00F828C1">
        <w:tc>
          <w:tcPr>
            <w:tcW w:w="958" w:type="dxa"/>
            <w:vMerge/>
          </w:tcPr>
          <w:p w:rsidR="00F828C1" w:rsidRDefault="00F828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F828C1" w:rsidRDefault="000B2EAB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Celkem (B1 + B2) za 1 měsíc</w:t>
            </w:r>
          </w:p>
        </w:tc>
        <w:tc>
          <w:tcPr>
            <w:tcW w:w="1417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83" w:type="dxa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</w:rPr>
            </w:pPr>
          </w:p>
        </w:tc>
      </w:tr>
      <w:tr w:rsidR="00F828C1">
        <w:trPr>
          <w:trHeight w:val="360"/>
        </w:trPr>
        <w:tc>
          <w:tcPr>
            <w:tcW w:w="958" w:type="dxa"/>
            <w:vMerge/>
          </w:tcPr>
          <w:p w:rsidR="00F828C1" w:rsidRDefault="00F828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EBF1DD"/>
          </w:tcPr>
          <w:p w:rsidR="00F828C1" w:rsidRDefault="000B2EAB">
            <w:pPr>
              <w:pStyle w:val="normal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B celkem za 4 roky (48 měsíců)</w:t>
            </w:r>
          </w:p>
        </w:tc>
        <w:tc>
          <w:tcPr>
            <w:tcW w:w="1417" w:type="dxa"/>
            <w:shd w:val="clear" w:color="auto" w:fill="EBF1DD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  <w:shd w:val="clear" w:color="auto" w:fill="EBF1DD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383" w:type="dxa"/>
            <w:shd w:val="clear" w:color="auto" w:fill="EBF1DD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F828C1">
        <w:tc>
          <w:tcPr>
            <w:tcW w:w="5068" w:type="dxa"/>
            <w:gridSpan w:val="2"/>
            <w:shd w:val="clear" w:color="auto" w:fill="D7E3BC"/>
          </w:tcPr>
          <w:p w:rsidR="00F828C1" w:rsidRDefault="000B2EAB">
            <w:pPr>
              <w:pStyle w:val="normal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Celková nabídková cena (A + B za 4 roky)</w:t>
            </w:r>
          </w:p>
        </w:tc>
        <w:tc>
          <w:tcPr>
            <w:tcW w:w="1417" w:type="dxa"/>
            <w:shd w:val="clear" w:color="auto" w:fill="D7E3BC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  <w:shd w:val="clear" w:color="auto" w:fill="D7E3BC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383" w:type="dxa"/>
            <w:shd w:val="clear" w:color="auto" w:fill="D7E3BC"/>
            <w:vAlign w:val="center"/>
          </w:tcPr>
          <w:p w:rsidR="00F828C1" w:rsidRDefault="00F828C1">
            <w:pPr>
              <w:pStyle w:val="normal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:rsidR="00F828C1" w:rsidRDefault="000B2EAB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828C1" w:rsidRDefault="000B2EAB">
      <w:pPr>
        <w:pStyle w:val="normal"/>
        <w:rPr>
          <w:rFonts w:ascii="Arial" w:eastAsia="Arial" w:hAnsi="Arial" w:cs="Arial"/>
          <w:color w:val="FF0000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color w:val="FF0000"/>
        </w:rPr>
        <w:t>……………………</w:t>
      </w:r>
      <w:r>
        <w:rPr>
          <w:rFonts w:ascii="Arial" w:eastAsia="Arial" w:hAnsi="Arial" w:cs="Arial"/>
        </w:rPr>
        <w:t xml:space="preserve"> dne </w:t>
      </w:r>
      <w:r>
        <w:rPr>
          <w:rFonts w:ascii="Arial" w:eastAsia="Arial" w:hAnsi="Arial" w:cs="Arial"/>
          <w:color w:val="FF0000"/>
        </w:rPr>
        <w:t>……………………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06"/>
        <w:gridCol w:w="4606"/>
      </w:tblGrid>
      <w:tr w:rsidR="00F828C1">
        <w:tc>
          <w:tcPr>
            <w:tcW w:w="4606" w:type="dxa"/>
            <w:vAlign w:val="center"/>
          </w:tcPr>
          <w:p w:rsidR="00F828C1" w:rsidRDefault="000B2E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Jméno, příjmení osoby oprávněné jednat jménem uchazeče</w:t>
            </w:r>
          </w:p>
        </w:tc>
        <w:tc>
          <w:tcPr>
            <w:tcW w:w="4606" w:type="dxa"/>
            <w:vAlign w:val="center"/>
          </w:tcPr>
          <w:p w:rsidR="00F828C1" w:rsidRDefault="00F82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828C1" w:rsidTr="000B2EAB">
        <w:trPr>
          <w:trHeight w:val="1113"/>
        </w:trPr>
        <w:tc>
          <w:tcPr>
            <w:tcW w:w="4606" w:type="dxa"/>
            <w:vAlign w:val="center"/>
          </w:tcPr>
          <w:p w:rsidR="00F828C1" w:rsidRDefault="000B2E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Podpis</w:t>
            </w:r>
          </w:p>
        </w:tc>
        <w:tc>
          <w:tcPr>
            <w:tcW w:w="4606" w:type="dxa"/>
          </w:tcPr>
          <w:p w:rsidR="00F828C1" w:rsidRDefault="00F82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828C1" w:rsidRDefault="00F82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828C1" w:rsidRDefault="00F82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F828C1" w:rsidRDefault="00F82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828C1" w:rsidRDefault="00F828C1">
      <w:pPr>
        <w:pStyle w:val="normal"/>
        <w:rPr>
          <w:rFonts w:ascii="Arial" w:eastAsia="Arial" w:hAnsi="Arial" w:cs="Arial"/>
        </w:rPr>
      </w:pPr>
    </w:p>
    <w:sectPr w:rsidR="00F828C1" w:rsidSect="000B2EAB">
      <w:headerReference w:type="default" r:id="rId6"/>
      <w:headerReference w:type="first" r:id="rId7"/>
      <w:footerReference w:type="first" r:id="rId8"/>
      <w:pgSz w:w="11906" w:h="16838"/>
      <w:pgMar w:top="1021" w:right="1418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1" w:rsidRDefault="00F828C1" w:rsidP="00F828C1">
      <w:pPr>
        <w:spacing w:after="0" w:line="240" w:lineRule="auto"/>
      </w:pPr>
      <w:r>
        <w:separator/>
      </w:r>
    </w:p>
  </w:endnote>
  <w:endnote w:type="continuationSeparator" w:id="0">
    <w:p w:rsidR="00F828C1" w:rsidRDefault="00F828C1" w:rsidP="00F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1" w:rsidRDefault="00F828C1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1" w:rsidRDefault="00F828C1" w:rsidP="00F828C1">
      <w:pPr>
        <w:spacing w:after="0" w:line="240" w:lineRule="auto"/>
      </w:pPr>
      <w:r>
        <w:separator/>
      </w:r>
    </w:p>
  </w:footnote>
  <w:footnote w:type="continuationSeparator" w:id="0">
    <w:p w:rsidR="00F828C1" w:rsidRDefault="00F828C1" w:rsidP="00F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1" w:rsidRDefault="00F828C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1" w:rsidRDefault="000B2EAB">
    <w:pPr>
      <w:pStyle w:val="normal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Příloha č. 6 zadávací dokumentace</w:t>
    </w:r>
  </w:p>
  <w:p w:rsidR="00F828C1" w:rsidRDefault="00F828C1">
    <w:pPr>
      <w:pStyle w:val="normal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8C1"/>
    <w:rsid w:val="000B2EAB"/>
    <w:rsid w:val="00F8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F828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F828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F828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F828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F828C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F828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828C1"/>
  </w:style>
  <w:style w:type="table" w:customStyle="1" w:styleId="TableNormal">
    <w:name w:val="Table Normal"/>
    <w:rsid w:val="00F82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F828C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F828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28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828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videnska.monika</cp:lastModifiedBy>
  <cp:revision>2</cp:revision>
  <dcterms:created xsi:type="dcterms:W3CDTF">2019-04-17T08:28:00Z</dcterms:created>
  <dcterms:modified xsi:type="dcterms:W3CDTF">2019-04-17T08:29:00Z</dcterms:modified>
</cp:coreProperties>
</file>