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6" w:rsidRPr="00EE39A0" w:rsidRDefault="00623AD6" w:rsidP="00623AD6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EE39A0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  <w:r>
        <w:rPr>
          <w:rFonts w:ascii="Arial" w:hAnsi="Arial" w:cs="Arial"/>
          <w:b/>
          <w:bCs/>
          <w:sz w:val="28"/>
          <w:szCs w:val="28"/>
        </w:rPr>
        <w:t>– SEZNAM PODDODAVATELŮ</w:t>
      </w:r>
    </w:p>
    <w:p w:rsidR="00623AD6" w:rsidRDefault="00623AD6" w:rsidP="00623AD6">
      <w:pPr>
        <w:pStyle w:val="Normln1"/>
        <w:keepNext/>
        <w:keepLines/>
        <w:jc w:val="center"/>
        <w:rPr>
          <w:rFonts w:ascii="Arial" w:hAnsi="Arial" w:cs="Arial"/>
          <w:i/>
          <w:iCs/>
          <w:color w:val="auto"/>
        </w:rPr>
      </w:pPr>
    </w:p>
    <w:p w:rsidR="00623AD6" w:rsidRPr="00404312" w:rsidRDefault="00623AD6" w:rsidP="00623AD6">
      <w:pPr>
        <w:pStyle w:val="Normln10"/>
        <w:rPr>
          <w:rFonts w:ascii="Arial" w:hAnsi="Arial" w:cs="Arial"/>
          <w:iCs/>
          <w:sz w:val="22"/>
          <w:szCs w:val="22"/>
        </w:rPr>
      </w:pPr>
      <w:r w:rsidRPr="00404312">
        <w:rPr>
          <w:rFonts w:ascii="Arial" w:hAnsi="Arial" w:cs="Arial"/>
          <w:iCs/>
          <w:sz w:val="22"/>
          <w:szCs w:val="22"/>
        </w:rPr>
        <w:t xml:space="preserve">k veřejné zakázce </w:t>
      </w:r>
      <w:r w:rsidR="00C42784">
        <w:rPr>
          <w:rFonts w:ascii="Arial" w:hAnsi="Arial" w:cs="Arial"/>
          <w:iCs/>
          <w:sz w:val="22"/>
          <w:szCs w:val="22"/>
        </w:rPr>
        <w:t xml:space="preserve">malého rozsahu </w:t>
      </w:r>
      <w:r w:rsidRPr="00404312">
        <w:rPr>
          <w:rFonts w:ascii="Arial" w:hAnsi="Arial" w:cs="Arial"/>
          <w:iCs/>
          <w:sz w:val="22"/>
          <w:szCs w:val="22"/>
        </w:rPr>
        <w:t>na stavební práce s názvem</w:t>
      </w:r>
    </w:p>
    <w:p w:rsidR="00623AD6" w:rsidRPr="00066CF4" w:rsidRDefault="00623AD6" w:rsidP="00623AD6">
      <w:pPr>
        <w:pStyle w:val="Normln10"/>
        <w:rPr>
          <w:rFonts w:ascii="Arial" w:hAnsi="Arial" w:cs="Arial"/>
          <w:i/>
          <w:iCs/>
          <w:sz w:val="22"/>
          <w:szCs w:val="22"/>
        </w:rPr>
      </w:pPr>
    </w:p>
    <w:p w:rsidR="00B648F6" w:rsidRPr="00DB6769" w:rsidRDefault="00B648F6" w:rsidP="00B648F6">
      <w:pPr>
        <w:pStyle w:val="Normln10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DB6769">
        <w:rPr>
          <w:rFonts w:ascii="Arial" w:hAnsi="Arial" w:cs="Arial"/>
          <w:b/>
          <w:bCs/>
          <w:sz w:val="28"/>
          <w:szCs w:val="28"/>
        </w:rPr>
        <w:t>Stavební úpravy objektu na st.p.č.108, k.ú. Dolní Staré Buky</w:t>
      </w:r>
    </w:p>
    <w:p w:rsidR="00B648F6" w:rsidRDefault="00B648F6" w:rsidP="00B648F6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8E523D">
        <w:rPr>
          <w:rFonts w:ascii="Arial" w:hAnsi="Arial" w:cs="Arial"/>
          <w:sz w:val="22"/>
          <w:szCs w:val="22"/>
        </w:rPr>
        <w:t xml:space="preserve">Systémové číslo zakázky: 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P2</w:t>
      </w: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V000000</w:t>
      </w:r>
      <w:r>
        <w:rPr>
          <w:rFonts w:ascii="Arial" w:hAnsi="Arial" w:cs="Arial"/>
          <w:sz w:val="22"/>
          <w:szCs w:val="22"/>
          <w:shd w:val="clear" w:color="auto" w:fill="FFFFFF"/>
        </w:rPr>
        <w:t>29</w:t>
      </w:r>
    </w:p>
    <w:p w:rsidR="00623AD6" w:rsidRDefault="00623AD6" w:rsidP="00623AD6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623AD6" w:rsidRPr="00245E03" w:rsidRDefault="00623AD6" w:rsidP="00623AD6">
      <w:pPr>
        <w:pStyle w:val="Normln10"/>
        <w:keepNext/>
        <w:keepLines/>
        <w:rPr>
          <w:rFonts w:ascii="Arial" w:hAnsi="Arial" w:cs="Arial"/>
          <w:shd w:val="clear" w:color="auto" w:fill="FFFFFF"/>
        </w:rPr>
      </w:pP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ab/>
        <w:t>Město Trutnov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sídlem: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Slovanské náměstí 165, 541 01 Trutnov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00278360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CZ00278360</w:t>
      </w:r>
    </w:p>
    <w:p w:rsidR="00623AD6" w:rsidRPr="00294763" w:rsidRDefault="00623AD6" w:rsidP="00623AD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02C69">
        <w:rPr>
          <w:rFonts w:ascii="Arial" w:eastAsia="Times New Roman" w:hAnsi="Arial" w:cs="Arial"/>
          <w:sz w:val="20"/>
          <w:szCs w:val="20"/>
          <w:lang w:eastAsia="cs-CZ"/>
        </w:rPr>
        <w:t>Ing. arch. Michalem Rosou</w:t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, starostou města</w:t>
      </w:r>
    </w:p>
    <w:p w:rsidR="00623AD6" w:rsidRPr="006B0E67" w:rsidRDefault="00623AD6" w:rsidP="00623AD6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623AD6" w:rsidRPr="00294763" w:rsidRDefault="00BA28C0" w:rsidP="00602C69">
      <w:pPr>
        <w:tabs>
          <w:tab w:val="left" w:pos="1701"/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</w:t>
      </w:r>
      <w:r w:rsidR="00623AD6" w:rsidRPr="00294763">
        <w:rPr>
          <w:rFonts w:ascii="Arial" w:hAnsi="Arial" w:cs="Arial"/>
          <w:b/>
          <w:sz w:val="20"/>
          <w:szCs w:val="20"/>
          <w:u w:val="single"/>
        </w:rPr>
        <w:t>davatel:</w:t>
      </w:r>
      <w:r w:rsidR="00A30E90" w:rsidRPr="00A30E90">
        <w:rPr>
          <w:rFonts w:ascii="Arial" w:hAnsi="Arial" w:cs="Arial"/>
          <w:noProof/>
          <w:sz w:val="20"/>
          <w:szCs w:val="2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35" type="#_x0000_t34" style="position:absolute;margin-left:85.15pt;margin-top:13.15pt;width:343.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623AD6" w:rsidRPr="00294763">
        <w:rPr>
          <w:rFonts w:ascii="Arial" w:hAnsi="Arial" w:cs="Arial"/>
          <w:b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623AD6" w:rsidRPr="00294763" w:rsidRDefault="00A30E90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30E90">
        <w:rPr>
          <w:rFonts w:ascii="Arial" w:hAnsi="Arial" w:cs="Arial"/>
          <w:noProof/>
          <w:sz w:val="20"/>
          <w:szCs w:val="20"/>
          <w:lang w:eastAsia="cs-CZ"/>
        </w:rPr>
        <w:pict>
          <v:shape id="AutoShape 12" o:spid="_x0000_s1036" type="#_x0000_t34" style="position:absolute;margin-left:85.15pt;margin-top:11.65pt;width:343.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623AD6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623AD6" w:rsidRPr="00294763">
        <w:rPr>
          <w:rFonts w:ascii="Arial" w:hAnsi="Arial" w:cs="Arial"/>
          <w:bCs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23AD6" w:rsidRPr="00294763" w:rsidRDefault="00A30E90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30E90">
        <w:rPr>
          <w:rFonts w:ascii="Arial" w:hAnsi="Arial" w:cs="Arial"/>
          <w:noProof/>
          <w:sz w:val="20"/>
          <w:szCs w:val="20"/>
          <w:lang w:eastAsia="cs-CZ"/>
        </w:rPr>
        <w:pict>
          <v:shape id="AutoShape 14" o:spid="_x0000_s1037" type="#_x0000_t34" style="position:absolute;margin-left:85.15pt;margin-top:13.15pt;width:343.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623AD6" w:rsidRPr="00294763">
        <w:rPr>
          <w:rFonts w:ascii="Arial" w:hAnsi="Arial" w:cs="Arial"/>
          <w:sz w:val="20"/>
          <w:szCs w:val="20"/>
        </w:rPr>
        <w:t xml:space="preserve">IČ: </w:t>
      </w:r>
      <w:r w:rsidR="00623AD6" w:rsidRPr="00294763">
        <w:rPr>
          <w:rFonts w:ascii="Arial" w:hAnsi="Arial" w:cs="Arial"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23AD6" w:rsidRPr="00294763" w:rsidRDefault="00A30E90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5" o:spid="_x0000_s1038" type="#_x0000_t34" style="position:absolute;margin-left:85.15pt;margin-top:10.95pt;width:343.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623AD6" w:rsidRPr="00294763">
        <w:rPr>
          <w:rFonts w:ascii="Arial" w:hAnsi="Arial" w:cs="Arial"/>
          <w:sz w:val="20"/>
          <w:szCs w:val="20"/>
        </w:rPr>
        <w:t xml:space="preserve">DIČ: </w:t>
      </w:r>
      <w:r w:rsidR="00623AD6" w:rsidRPr="00294763">
        <w:rPr>
          <w:rFonts w:ascii="Arial" w:hAnsi="Arial" w:cs="Arial"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23AD6" w:rsidRPr="00294763" w:rsidRDefault="00A30E90" w:rsidP="00623AD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30E90">
        <w:rPr>
          <w:rFonts w:ascii="Arial" w:hAnsi="Arial" w:cs="Arial"/>
          <w:noProof/>
          <w:sz w:val="20"/>
          <w:szCs w:val="20"/>
          <w:lang w:eastAsia="cs-CZ"/>
        </w:rPr>
        <w:pict>
          <v:shape id="AutoShape 16" o:spid="_x0000_s1039" type="#_x0000_t34" style="position:absolute;margin-left:85.15pt;margin-top:11.7pt;width:343.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623AD6" w:rsidRPr="00294763">
        <w:rPr>
          <w:rFonts w:ascii="Arial" w:hAnsi="Arial" w:cs="Arial"/>
          <w:sz w:val="20"/>
          <w:szCs w:val="20"/>
        </w:rPr>
        <w:t xml:space="preserve">zastoupen: </w:t>
      </w:r>
      <w:r w:rsidR="00623AD6" w:rsidRPr="00294763">
        <w:rPr>
          <w:rFonts w:ascii="Arial" w:hAnsi="Arial" w:cs="Arial"/>
          <w:sz w:val="20"/>
          <w:szCs w:val="20"/>
        </w:rPr>
        <w:tab/>
      </w:r>
    </w:p>
    <w:p w:rsidR="00623AD6" w:rsidRPr="00294763" w:rsidRDefault="00623AD6" w:rsidP="00623AD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842421" w:rsidRDefault="00BA28C0" w:rsidP="008424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D5FED" w:rsidRPr="00623AD6">
        <w:rPr>
          <w:rFonts w:ascii="Arial" w:hAnsi="Arial" w:cs="Arial"/>
          <w:b/>
          <w:sz w:val="20"/>
          <w:szCs w:val="20"/>
        </w:rPr>
        <w:t>odavatel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zde specifikuje části veřejné zakázky, které má v úmyslu zadat jednomu či více </w:t>
      </w:r>
      <w:r w:rsidR="006C76C6" w:rsidRPr="00623AD6">
        <w:rPr>
          <w:rFonts w:ascii="Arial" w:hAnsi="Arial" w:cs="Arial"/>
          <w:b/>
          <w:sz w:val="20"/>
          <w:szCs w:val="20"/>
        </w:rPr>
        <w:t>pod</w:t>
      </w:r>
      <w:r w:rsidR="00842421" w:rsidRPr="00623AD6">
        <w:rPr>
          <w:rFonts w:ascii="Arial" w:hAnsi="Arial" w:cs="Arial"/>
          <w:b/>
          <w:sz w:val="20"/>
          <w:szCs w:val="20"/>
        </w:rPr>
        <w:t>dodavatelům s uvedením</w:t>
      </w:r>
      <w:r w:rsidR="006C76C6" w:rsidRPr="00623AD6">
        <w:rPr>
          <w:rFonts w:ascii="Arial" w:hAnsi="Arial" w:cs="Arial"/>
          <w:b/>
          <w:sz w:val="20"/>
          <w:szCs w:val="20"/>
        </w:rPr>
        <w:t xml:space="preserve"> identifikačního údaje každého pod</w:t>
      </w:r>
      <w:r w:rsidR="00842421" w:rsidRPr="00623AD6">
        <w:rPr>
          <w:rFonts w:ascii="Arial" w:hAnsi="Arial" w:cs="Arial"/>
          <w:b/>
          <w:sz w:val="20"/>
          <w:szCs w:val="20"/>
        </w:rPr>
        <w:t>dodavatele,</w:t>
      </w:r>
      <w:r w:rsidR="00B648F6">
        <w:rPr>
          <w:rFonts w:ascii="Arial" w:hAnsi="Arial" w:cs="Arial"/>
          <w:b/>
          <w:sz w:val="20"/>
          <w:szCs w:val="20"/>
        </w:rPr>
        <w:t xml:space="preserve"> pokud jsou mu známi,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</w:t>
      </w:r>
      <w:r w:rsidR="006C76C6" w:rsidRPr="00623AD6">
        <w:rPr>
          <w:rFonts w:ascii="Arial" w:hAnsi="Arial" w:cs="Arial"/>
          <w:b/>
          <w:sz w:val="20"/>
          <w:szCs w:val="20"/>
        </w:rPr>
        <w:t>popsáním poddodavatelského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systém</w:t>
      </w:r>
      <w:r w:rsidR="006C76C6" w:rsidRPr="00623AD6">
        <w:rPr>
          <w:rFonts w:ascii="Arial" w:hAnsi="Arial" w:cs="Arial"/>
          <w:b/>
          <w:sz w:val="20"/>
          <w:szCs w:val="20"/>
        </w:rPr>
        <w:t>u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společně s uvedením druhu </w:t>
      </w:r>
      <w:r w:rsidR="006C76C6" w:rsidRPr="00623AD6">
        <w:rPr>
          <w:rFonts w:ascii="Arial" w:hAnsi="Arial" w:cs="Arial"/>
          <w:b/>
          <w:sz w:val="20"/>
          <w:szCs w:val="20"/>
        </w:rPr>
        <w:t>stavebních prací</w:t>
      </w:r>
      <w:r w:rsidR="00842421" w:rsidRPr="00623AD6">
        <w:rPr>
          <w:rFonts w:ascii="Arial" w:hAnsi="Arial" w:cs="Arial"/>
          <w:b/>
          <w:sz w:val="20"/>
          <w:szCs w:val="20"/>
        </w:rPr>
        <w:t xml:space="preserve"> (příp. </w:t>
      </w:r>
      <w:r w:rsidR="00FB1D7B" w:rsidRPr="00623AD6">
        <w:rPr>
          <w:rFonts w:ascii="Arial" w:hAnsi="Arial" w:cs="Arial"/>
          <w:b/>
          <w:sz w:val="20"/>
          <w:szCs w:val="20"/>
        </w:rPr>
        <w:t>dodávek</w:t>
      </w:r>
      <w:r w:rsidR="006C76C6" w:rsidRPr="00623AD6">
        <w:rPr>
          <w:rFonts w:ascii="Arial" w:hAnsi="Arial" w:cs="Arial"/>
          <w:b/>
          <w:sz w:val="20"/>
          <w:szCs w:val="20"/>
        </w:rPr>
        <w:t xml:space="preserve"> či služeb</w:t>
      </w:r>
      <w:r w:rsidR="00842421" w:rsidRPr="00623AD6">
        <w:rPr>
          <w:rFonts w:ascii="Arial" w:hAnsi="Arial" w:cs="Arial"/>
          <w:b/>
          <w:sz w:val="20"/>
          <w:szCs w:val="20"/>
        </w:rPr>
        <w:t>)</w:t>
      </w:r>
      <w:r w:rsidR="00FB1D7B" w:rsidRPr="00623AD6">
        <w:rPr>
          <w:rFonts w:ascii="Arial" w:hAnsi="Arial" w:cs="Arial"/>
          <w:b/>
          <w:sz w:val="20"/>
          <w:szCs w:val="20"/>
        </w:rPr>
        <w:t xml:space="preserve"> </w:t>
      </w:r>
      <w:r w:rsidR="00842421" w:rsidRPr="00623AD6">
        <w:rPr>
          <w:rFonts w:ascii="Arial" w:hAnsi="Arial" w:cs="Arial"/>
          <w:b/>
          <w:sz w:val="20"/>
          <w:szCs w:val="20"/>
        </w:rPr>
        <w:t>a věcného podílu na veřejné zakázce (v procentech).</w:t>
      </w:r>
    </w:p>
    <w:p w:rsidR="00C42784" w:rsidRPr="00623AD6" w:rsidRDefault="00C42784" w:rsidP="008424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2493"/>
        <w:gridCol w:w="1570"/>
        <w:gridCol w:w="3595"/>
      </w:tblGrid>
      <w:tr w:rsidR="00842421" w:rsidRPr="00623AD6" w:rsidTr="00623AD6">
        <w:trPr>
          <w:trHeight w:hRule="exact" w:val="1328"/>
          <w:jc w:val="center"/>
        </w:trPr>
        <w:tc>
          <w:tcPr>
            <w:tcW w:w="1551" w:type="dxa"/>
            <w:vAlign w:val="center"/>
          </w:tcPr>
          <w:p w:rsidR="00842421" w:rsidRPr="00623AD6" w:rsidRDefault="00842421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 xml:space="preserve">Pořadové číslo </w:t>
            </w:r>
            <w:r w:rsidR="00AD5FED" w:rsidRPr="00623AD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</w:p>
        </w:tc>
        <w:tc>
          <w:tcPr>
            <w:tcW w:w="2511" w:type="dxa"/>
            <w:vAlign w:val="center"/>
          </w:tcPr>
          <w:p w:rsidR="00842421" w:rsidRPr="00623AD6" w:rsidRDefault="006C76C6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842421" w:rsidRPr="00623AD6">
              <w:rPr>
                <w:rFonts w:ascii="Arial" w:hAnsi="Arial" w:cs="Arial"/>
                <w:b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92" w:type="dxa"/>
            <w:vAlign w:val="center"/>
          </w:tcPr>
          <w:p w:rsidR="00842421" w:rsidRPr="00623AD6" w:rsidRDefault="00842421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3632" w:type="dxa"/>
            <w:vAlign w:val="center"/>
          </w:tcPr>
          <w:p w:rsidR="00842421" w:rsidRPr="00623AD6" w:rsidRDefault="00842421" w:rsidP="00623AD6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3AD6">
              <w:rPr>
                <w:rFonts w:ascii="Arial" w:hAnsi="Arial" w:cs="Arial"/>
                <w:b/>
                <w:sz w:val="20"/>
                <w:szCs w:val="20"/>
              </w:rPr>
              <w:t xml:space="preserve">Věcný podíl 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>dodava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 xml:space="preserve">tele na plnění veřejné zakázky a 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 xml:space="preserve">stručný popis 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 xml:space="preserve">rozsahu poddodávky </w:t>
            </w:r>
            <w:r w:rsidRPr="00623A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C76C6" w:rsidRPr="00623AD6">
              <w:rPr>
                <w:rFonts w:ascii="Arial" w:hAnsi="Arial" w:cs="Arial"/>
                <w:b/>
                <w:sz w:val="20"/>
                <w:szCs w:val="20"/>
              </w:rPr>
              <w:t>lovy a procentuálním vyjádřením</w:t>
            </w:r>
          </w:p>
        </w:tc>
      </w:tr>
      <w:tr w:rsidR="00842421" w:rsidRPr="00623AD6" w:rsidTr="00930516">
        <w:trPr>
          <w:trHeight w:hRule="exact" w:val="3175"/>
          <w:jc w:val="center"/>
        </w:trPr>
        <w:tc>
          <w:tcPr>
            <w:tcW w:w="1551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23A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1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842421" w:rsidRPr="00623AD6" w:rsidRDefault="00842421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516" w:rsidRPr="00623AD6" w:rsidTr="00930516">
        <w:trPr>
          <w:trHeight w:hRule="exact" w:val="3821"/>
          <w:jc w:val="center"/>
        </w:trPr>
        <w:tc>
          <w:tcPr>
            <w:tcW w:w="155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23AD6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516" w:rsidRPr="00623AD6" w:rsidTr="00930516">
        <w:trPr>
          <w:trHeight w:hRule="exact" w:val="3403"/>
          <w:jc w:val="center"/>
        </w:trPr>
        <w:tc>
          <w:tcPr>
            <w:tcW w:w="155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23A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1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930516" w:rsidRPr="00623AD6" w:rsidRDefault="00930516" w:rsidP="003447C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D6B" w:rsidRPr="00623AD6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3AD6" w:rsidRDefault="00623AD6" w:rsidP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2D6B" w:rsidRDefault="00A30E90" w:rsidP="008F00B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0" type="#_x0000_t32" style="position:absolute;margin-left:175.15pt;margin-top:15.45pt;width:120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3" o:spid="_x0000_s1029" type="#_x0000_t32" style="position:absolute;margin-left:14.65pt;margin-top:15.45pt;width:120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692D6B" w:rsidRPr="00623AD6">
        <w:rPr>
          <w:rFonts w:ascii="Arial" w:hAnsi="Arial" w:cs="Arial"/>
          <w:sz w:val="20"/>
          <w:szCs w:val="20"/>
        </w:rPr>
        <w:t>V</w:t>
      </w:r>
      <w:r w:rsidR="00692D6B" w:rsidRPr="00623AD6">
        <w:rPr>
          <w:rFonts w:ascii="Arial" w:hAnsi="Arial" w:cs="Arial"/>
          <w:sz w:val="20"/>
          <w:szCs w:val="20"/>
        </w:rPr>
        <w:tab/>
      </w:r>
      <w:r w:rsidR="00692D6B" w:rsidRPr="00623AD6">
        <w:rPr>
          <w:rFonts w:ascii="Arial" w:hAnsi="Arial" w:cs="Arial"/>
          <w:sz w:val="20"/>
          <w:szCs w:val="20"/>
        </w:rPr>
        <w:tab/>
        <w:t>, dne</w:t>
      </w:r>
      <w:r w:rsidR="00692D6B" w:rsidRPr="00623AD6">
        <w:rPr>
          <w:rFonts w:ascii="Arial" w:hAnsi="Arial" w:cs="Arial"/>
          <w:sz w:val="20"/>
          <w:szCs w:val="20"/>
        </w:rPr>
        <w:tab/>
        <w:t xml:space="preserve"> </w:t>
      </w:r>
      <w:r w:rsidR="002C6B86">
        <w:rPr>
          <w:rFonts w:ascii="Arial" w:hAnsi="Arial" w:cs="Arial"/>
          <w:sz w:val="20"/>
          <w:szCs w:val="20"/>
        </w:rPr>
        <w:t xml:space="preserve">                            </w:t>
      </w:r>
      <w:r w:rsidR="008F00B7">
        <w:rPr>
          <w:rFonts w:ascii="Arial" w:hAnsi="Arial" w:cs="Arial"/>
          <w:sz w:val="20"/>
          <w:szCs w:val="20"/>
        </w:rPr>
        <w:t>202</w:t>
      </w:r>
      <w:r w:rsidR="00602C69">
        <w:rPr>
          <w:rFonts w:ascii="Arial" w:hAnsi="Arial" w:cs="Arial"/>
          <w:sz w:val="20"/>
          <w:szCs w:val="20"/>
        </w:rPr>
        <w:t>2</w:t>
      </w:r>
    </w:p>
    <w:p w:rsidR="008F00B7" w:rsidRDefault="008F00B7" w:rsidP="008F00B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00B7" w:rsidRPr="00623AD6" w:rsidRDefault="008F00B7" w:rsidP="008F00B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2D6B" w:rsidRPr="00623AD6" w:rsidRDefault="00692D6B" w:rsidP="00692D6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3AD6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692D6B" w:rsidRPr="00623AD6" w:rsidRDefault="00A30E90" w:rsidP="00692D6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2" o:spid="_x0000_s1028" type="#_x0000_t32" style="position:absolute;margin-left:254.65pt;margin-top:15.25pt;width:199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692D6B" w:rsidRPr="00623AD6">
        <w:rPr>
          <w:rFonts w:ascii="Arial" w:hAnsi="Arial" w:cs="Arial"/>
          <w:sz w:val="20"/>
          <w:szCs w:val="20"/>
        </w:rPr>
        <w:t>oprávněné zastupovat dodavatele:</w:t>
      </w:r>
      <w:r w:rsidR="00692D6B" w:rsidRPr="00623AD6">
        <w:rPr>
          <w:rFonts w:ascii="Arial" w:hAnsi="Arial" w:cs="Arial"/>
          <w:sz w:val="20"/>
          <w:szCs w:val="20"/>
        </w:rPr>
        <w:tab/>
      </w:r>
    </w:p>
    <w:p w:rsidR="00692D6B" w:rsidRPr="00623AD6" w:rsidRDefault="00692D6B" w:rsidP="00692D6B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2E5D" w:rsidRPr="00623AD6" w:rsidRDefault="00F92E5D" w:rsidP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92D6B" w:rsidRPr="00623AD6" w:rsidRDefault="00692D6B" w:rsidP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3AD6">
        <w:rPr>
          <w:rFonts w:ascii="Arial" w:hAnsi="Arial" w:cs="Arial"/>
          <w:sz w:val="20"/>
          <w:szCs w:val="20"/>
        </w:rPr>
        <w:t xml:space="preserve">razítko </w:t>
      </w:r>
      <w:r w:rsidR="009C6126" w:rsidRPr="00623AD6">
        <w:rPr>
          <w:rFonts w:ascii="Arial" w:hAnsi="Arial" w:cs="Arial"/>
          <w:sz w:val="20"/>
          <w:szCs w:val="20"/>
        </w:rPr>
        <w:t>účastníka</w:t>
      </w:r>
      <w:r w:rsidRPr="00623AD6">
        <w:rPr>
          <w:rFonts w:ascii="Arial" w:hAnsi="Arial" w:cs="Arial"/>
          <w:sz w:val="20"/>
          <w:szCs w:val="20"/>
        </w:rPr>
        <w:t xml:space="preserve"> a podpis osoby</w:t>
      </w:r>
    </w:p>
    <w:p w:rsidR="00392EA4" w:rsidRPr="00623AD6" w:rsidRDefault="00A30E90" w:rsidP="00F92E5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692D6B" w:rsidRPr="00623AD6">
        <w:rPr>
          <w:rFonts w:ascii="Arial" w:hAnsi="Arial" w:cs="Arial"/>
          <w:sz w:val="20"/>
          <w:szCs w:val="20"/>
        </w:rPr>
        <w:t>oprávněné zastupovat dodavatele:</w:t>
      </w:r>
      <w:r w:rsidR="00692D6B" w:rsidRPr="00623AD6">
        <w:rPr>
          <w:rFonts w:ascii="Arial" w:hAnsi="Arial" w:cs="Arial"/>
          <w:sz w:val="20"/>
          <w:szCs w:val="20"/>
        </w:rPr>
        <w:tab/>
      </w:r>
    </w:p>
    <w:sectPr w:rsidR="00392EA4" w:rsidRPr="00623AD6" w:rsidSect="00C42784">
      <w:headerReference w:type="first" r:id="rId6"/>
      <w:pgSz w:w="11906" w:h="16838"/>
      <w:pgMar w:top="1587" w:right="1417" w:bottom="851" w:left="1417" w:header="284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50" w:rsidRDefault="00576E50" w:rsidP="00692D6B">
      <w:pPr>
        <w:spacing w:after="0" w:line="240" w:lineRule="auto"/>
      </w:pPr>
      <w:r>
        <w:separator/>
      </w:r>
    </w:p>
  </w:endnote>
  <w:endnote w:type="continuationSeparator" w:id="0">
    <w:p w:rsidR="00576E50" w:rsidRDefault="00576E50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50" w:rsidRDefault="00576E50" w:rsidP="00692D6B">
      <w:pPr>
        <w:spacing w:after="0" w:line="240" w:lineRule="auto"/>
      </w:pPr>
      <w:r>
        <w:separator/>
      </w:r>
    </w:p>
  </w:footnote>
  <w:footnote w:type="continuationSeparator" w:id="0">
    <w:p w:rsidR="00576E50" w:rsidRDefault="00576E50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84" w:rsidRPr="00623AD6" w:rsidRDefault="00C42784" w:rsidP="00C42784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/>
        <w:bCs/>
        <w:i/>
        <w:iCs/>
      </w:rPr>
    </w:pPr>
    <w:r>
      <w:rPr>
        <w:rFonts w:ascii="Palatino Linotype" w:hAnsi="Palatino Linotype" w:cs="Palatino Linotype"/>
        <w:i/>
        <w:sz w:val="20"/>
        <w:szCs w:val="20"/>
      </w:rPr>
      <w:t xml:space="preserve">Příloha č. </w:t>
    </w:r>
    <w:r w:rsidR="007A299F">
      <w:rPr>
        <w:rFonts w:ascii="Palatino Linotype" w:hAnsi="Palatino Linotype" w:cs="Palatino Linotype"/>
        <w:i/>
        <w:sz w:val="20"/>
        <w:szCs w:val="20"/>
      </w:rPr>
      <w:t>7</w:t>
    </w:r>
    <w:r>
      <w:rPr>
        <w:rFonts w:ascii="Palatino Linotype" w:hAnsi="Palatino Linotype" w:cs="Palatino Linotype"/>
        <w:i/>
        <w:sz w:val="20"/>
        <w:szCs w:val="20"/>
      </w:rPr>
      <w:t xml:space="preserve"> – Čestné prohlášení – Seznam poddodavatelů</w:t>
    </w:r>
  </w:p>
  <w:p w:rsidR="00C42784" w:rsidRDefault="00C427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37E04"/>
    <w:rsid w:val="000618DD"/>
    <w:rsid w:val="000A78D1"/>
    <w:rsid w:val="00102F59"/>
    <w:rsid w:val="0016404A"/>
    <w:rsid w:val="001915E5"/>
    <w:rsid w:val="00194A82"/>
    <w:rsid w:val="001F0D82"/>
    <w:rsid w:val="00204A52"/>
    <w:rsid w:val="002A02E1"/>
    <w:rsid w:val="002C6B86"/>
    <w:rsid w:val="003447CC"/>
    <w:rsid w:val="00345AE1"/>
    <w:rsid w:val="00371222"/>
    <w:rsid w:val="00382125"/>
    <w:rsid w:val="00392EA4"/>
    <w:rsid w:val="003A5617"/>
    <w:rsid w:val="00400E6B"/>
    <w:rsid w:val="0042482E"/>
    <w:rsid w:val="004468FA"/>
    <w:rsid w:val="004A7B7A"/>
    <w:rsid w:val="0051675B"/>
    <w:rsid w:val="00517563"/>
    <w:rsid w:val="00564560"/>
    <w:rsid w:val="00572B4C"/>
    <w:rsid w:val="00576E50"/>
    <w:rsid w:val="00595B56"/>
    <w:rsid w:val="00596987"/>
    <w:rsid w:val="005C6A9B"/>
    <w:rsid w:val="005F417E"/>
    <w:rsid w:val="00602C69"/>
    <w:rsid w:val="00623AD6"/>
    <w:rsid w:val="00623B38"/>
    <w:rsid w:val="006773C1"/>
    <w:rsid w:val="00692D6B"/>
    <w:rsid w:val="006C76C6"/>
    <w:rsid w:val="006E3928"/>
    <w:rsid w:val="006E4E3E"/>
    <w:rsid w:val="006F1F0D"/>
    <w:rsid w:val="007049D9"/>
    <w:rsid w:val="00720703"/>
    <w:rsid w:val="00742EFB"/>
    <w:rsid w:val="00773260"/>
    <w:rsid w:val="007A299F"/>
    <w:rsid w:val="00842421"/>
    <w:rsid w:val="0089472E"/>
    <w:rsid w:val="008C7873"/>
    <w:rsid w:val="008E0841"/>
    <w:rsid w:val="008F00B7"/>
    <w:rsid w:val="00930516"/>
    <w:rsid w:val="009C1FDC"/>
    <w:rsid w:val="009C6126"/>
    <w:rsid w:val="009D7AA8"/>
    <w:rsid w:val="009F0D13"/>
    <w:rsid w:val="00A2789B"/>
    <w:rsid w:val="00A30E90"/>
    <w:rsid w:val="00A73557"/>
    <w:rsid w:val="00A9043E"/>
    <w:rsid w:val="00A928B3"/>
    <w:rsid w:val="00AC0A83"/>
    <w:rsid w:val="00AD0718"/>
    <w:rsid w:val="00AD5FED"/>
    <w:rsid w:val="00B369CB"/>
    <w:rsid w:val="00B648F6"/>
    <w:rsid w:val="00BA28C0"/>
    <w:rsid w:val="00C34574"/>
    <w:rsid w:val="00C42784"/>
    <w:rsid w:val="00C57025"/>
    <w:rsid w:val="00D47AD7"/>
    <w:rsid w:val="00D91760"/>
    <w:rsid w:val="00DE3397"/>
    <w:rsid w:val="00DF588D"/>
    <w:rsid w:val="00E43D9A"/>
    <w:rsid w:val="00EE40D9"/>
    <w:rsid w:val="00EE717E"/>
    <w:rsid w:val="00F01D09"/>
    <w:rsid w:val="00F022A8"/>
    <w:rsid w:val="00F63280"/>
    <w:rsid w:val="00F77256"/>
    <w:rsid w:val="00F848B4"/>
    <w:rsid w:val="00F85450"/>
    <w:rsid w:val="00F92E5D"/>
    <w:rsid w:val="00FA7294"/>
    <w:rsid w:val="00FB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10" type="connector" idref="#AutoShape 12"/>
        <o:r id="V:Rule11" type="connector" idref="#AutoShape 15"/>
        <o:r id="V:Rule12" type="connector" idref="#Přímá spojnice se šipkou 3"/>
        <o:r id="V:Rule13" type="connector" idref="#AutoShape 14"/>
        <o:r id="V:Rule14" type="connector" idref="#Přímá spojnice se šipkou 4"/>
        <o:r id="V:Rule15" type="connector" idref="#AutoShape 16"/>
        <o:r id="V:Rule16" type="connector" idref="#Přímá spojnice se šipkou 2"/>
        <o:r id="V:Rule17" type="connector" idref="#Přímá spojnice se šipkou 9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customStyle="1" w:styleId="Normln1">
    <w:name w:val="Normální1"/>
    <w:uiPriority w:val="99"/>
    <w:rsid w:val="00623AD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0">
    <w:name w:val="Normální1"/>
    <w:basedOn w:val="Normln"/>
    <w:uiPriority w:val="99"/>
    <w:rsid w:val="00623AD6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videnska.monika</cp:lastModifiedBy>
  <cp:revision>27</cp:revision>
  <cp:lastPrinted>2022-04-04T05:36:00Z</cp:lastPrinted>
  <dcterms:created xsi:type="dcterms:W3CDTF">2014-11-12T06:43:00Z</dcterms:created>
  <dcterms:modified xsi:type="dcterms:W3CDTF">2022-04-04T05:37:00Z</dcterms:modified>
</cp:coreProperties>
</file>