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E7" w:rsidRDefault="007A39E7" w:rsidP="007A39E7">
      <w:pPr>
        <w:tabs>
          <w:tab w:val="left" w:pos="5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KRYCÍ LIST NABÍDKY</w:t>
      </w:r>
    </w:p>
    <w:p w:rsidR="00B70298" w:rsidRPr="00B70298" w:rsidRDefault="00B70298" w:rsidP="00021426">
      <w:pPr>
        <w:tabs>
          <w:tab w:val="left" w:pos="5340"/>
        </w:tabs>
        <w:spacing w:after="120"/>
        <w:rPr>
          <w:rFonts w:ascii="Arial" w:hAnsi="Arial" w:cs="Arial"/>
          <w:sz w:val="22"/>
          <w:szCs w:val="22"/>
        </w:rPr>
      </w:pPr>
      <w:r w:rsidRPr="00B70298">
        <w:rPr>
          <w:rFonts w:ascii="Arial" w:hAnsi="Arial" w:cs="Arial"/>
          <w:sz w:val="22"/>
          <w:szCs w:val="22"/>
        </w:rPr>
        <w:t xml:space="preserve">k veřejné zakázce </w:t>
      </w:r>
      <w:r w:rsidR="002B6A42">
        <w:rPr>
          <w:rFonts w:ascii="Arial" w:hAnsi="Arial" w:cs="Arial"/>
          <w:sz w:val="22"/>
          <w:szCs w:val="22"/>
        </w:rPr>
        <w:t>na dodávky s názvem</w:t>
      </w:r>
    </w:p>
    <w:p w:rsidR="00B70298" w:rsidRPr="00B614D8" w:rsidRDefault="00B70298" w:rsidP="00021426">
      <w:pPr>
        <w:tabs>
          <w:tab w:val="left" w:pos="5340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Nákup nádob na tříděný odpad </w:t>
      </w:r>
    </w:p>
    <w:p w:rsidR="00E27125" w:rsidRPr="004D236D" w:rsidRDefault="00B70298" w:rsidP="002B6A42">
      <w:pPr>
        <w:tabs>
          <w:tab w:val="left" w:pos="5340"/>
        </w:tabs>
        <w:spacing w:after="12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D236D">
        <w:rPr>
          <w:rFonts w:ascii="Arial" w:hAnsi="Arial" w:cs="Arial"/>
          <w:bCs/>
          <w:sz w:val="20"/>
          <w:szCs w:val="20"/>
        </w:rPr>
        <w:t>Systémové číslo zakázky</w:t>
      </w:r>
      <w:r w:rsidRPr="00B61EC6">
        <w:rPr>
          <w:rFonts w:ascii="Arial" w:hAnsi="Arial" w:cs="Arial"/>
          <w:bCs/>
          <w:sz w:val="20"/>
          <w:szCs w:val="20"/>
        </w:rPr>
        <w:t xml:space="preserve">: </w:t>
      </w:r>
      <w:r w:rsidR="00BE6926" w:rsidRPr="00B61EC6">
        <w:rPr>
          <w:rFonts w:ascii="Arial" w:hAnsi="Arial" w:cs="Arial"/>
          <w:bCs/>
          <w:sz w:val="20"/>
          <w:szCs w:val="20"/>
          <w:shd w:val="clear" w:color="auto" w:fill="FFFFFF"/>
        </w:rPr>
        <w:t>P2</w:t>
      </w:r>
      <w:r w:rsidR="00F24B75" w:rsidRPr="00B61EC6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r w:rsidR="00B61EC6" w:rsidRPr="00B61EC6">
        <w:rPr>
          <w:rFonts w:ascii="Arial" w:hAnsi="Arial" w:cs="Arial"/>
          <w:bCs/>
          <w:sz w:val="20"/>
          <w:szCs w:val="20"/>
          <w:shd w:val="clear" w:color="auto" w:fill="FFFFFF"/>
        </w:rPr>
        <w:t>V00000071</w:t>
      </w:r>
    </w:p>
    <w:p w:rsidR="002B6A42" w:rsidRPr="004D236D" w:rsidRDefault="002B6A42" w:rsidP="002B6A42">
      <w:pPr>
        <w:jc w:val="both"/>
        <w:rPr>
          <w:rFonts w:ascii="Arial" w:hAnsi="Arial" w:cs="Arial"/>
          <w:b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zadávané formou zjednodušeného podlimitního řízení ve smyslu ustanovení § 53 a následujících zákona č. 134/2016 Sb., o zadávání veřejných zakázek, ve znění pozdějších předpisů</w:t>
      </w:r>
    </w:p>
    <w:p w:rsidR="004D236D" w:rsidRPr="004D236D" w:rsidRDefault="004D236D" w:rsidP="004D236D">
      <w:pPr>
        <w:pStyle w:val="Normln1"/>
        <w:keepNext/>
        <w:keepLines/>
        <w:rPr>
          <w:rFonts w:ascii="Arial" w:hAnsi="Arial" w:cs="Arial"/>
          <w:sz w:val="20"/>
          <w:szCs w:val="20"/>
          <w:shd w:val="clear" w:color="auto" w:fill="FFFFFF"/>
        </w:rPr>
      </w:pPr>
    </w:p>
    <w:p w:rsidR="004D236D" w:rsidRPr="004D236D" w:rsidRDefault="004D236D" w:rsidP="004D236D">
      <w:pPr>
        <w:tabs>
          <w:tab w:val="left" w:pos="1701"/>
        </w:tabs>
        <w:suppressAutoHyphens/>
        <w:rPr>
          <w:rFonts w:ascii="Arial" w:hAnsi="Arial" w:cs="Arial"/>
          <w:b/>
          <w:sz w:val="20"/>
          <w:szCs w:val="20"/>
        </w:rPr>
      </w:pPr>
      <w:r w:rsidRPr="004D236D">
        <w:rPr>
          <w:rFonts w:ascii="Arial" w:hAnsi="Arial" w:cs="Arial"/>
          <w:b/>
          <w:sz w:val="20"/>
          <w:szCs w:val="20"/>
        </w:rPr>
        <w:t>Zadavatel:</w:t>
      </w:r>
      <w:r w:rsidRPr="004D236D">
        <w:rPr>
          <w:rFonts w:ascii="Arial" w:hAnsi="Arial" w:cs="Arial"/>
          <w:b/>
          <w:sz w:val="20"/>
          <w:szCs w:val="20"/>
        </w:rPr>
        <w:tab/>
        <w:t>Město Trutnov</w:t>
      </w:r>
    </w:p>
    <w:p w:rsidR="004D236D" w:rsidRPr="004D236D" w:rsidRDefault="004D236D" w:rsidP="004D236D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sídlem:</w:t>
      </w:r>
      <w:r w:rsidRPr="004D236D">
        <w:rPr>
          <w:rFonts w:ascii="Arial" w:hAnsi="Arial" w:cs="Arial"/>
          <w:sz w:val="20"/>
          <w:szCs w:val="20"/>
        </w:rPr>
        <w:tab/>
      </w:r>
      <w:r w:rsidRPr="004D236D">
        <w:rPr>
          <w:rFonts w:ascii="Arial" w:hAnsi="Arial" w:cs="Arial"/>
          <w:color w:val="000000"/>
          <w:sz w:val="20"/>
          <w:szCs w:val="20"/>
        </w:rPr>
        <w:t>Slovanské náměstí 165, 541 01 Trutnov</w:t>
      </w:r>
    </w:p>
    <w:p w:rsidR="004D236D" w:rsidRPr="004D236D" w:rsidRDefault="004D236D" w:rsidP="004D236D">
      <w:pPr>
        <w:tabs>
          <w:tab w:val="left" w:pos="1701"/>
        </w:tabs>
        <w:suppressAutoHyphens/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IČ:</w:t>
      </w:r>
      <w:r w:rsidRPr="004D236D">
        <w:rPr>
          <w:rFonts w:ascii="Arial" w:hAnsi="Arial" w:cs="Arial"/>
          <w:sz w:val="20"/>
          <w:szCs w:val="20"/>
        </w:rPr>
        <w:tab/>
      </w:r>
      <w:r w:rsidRPr="004D236D">
        <w:rPr>
          <w:rFonts w:ascii="Arial" w:hAnsi="Arial" w:cs="Arial"/>
          <w:bCs/>
          <w:sz w:val="20"/>
          <w:szCs w:val="20"/>
        </w:rPr>
        <w:t>00278360</w:t>
      </w:r>
    </w:p>
    <w:p w:rsidR="004D236D" w:rsidRPr="004D236D" w:rsidRDefault="004D236D" w:rsidP="004D236D">
      <w:pPr>
        <w:tabs>
          <w:tab w:val="left" w:pos="1701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DIČ:</w:t>
      </w:r>
      <w:r w:rsidRPr="004D236D">
        <w:rPr>
          <w:rFonts w:ascii="Arial" w:hAnsi="Arial" w:cs="Arial"/>
          <w:sz w:val="20"/>
          <w:szCs w:val="20"/>
        </w:rPr>
        <w:tab/>
      </w:r>
      <w:r w:rsidRPr="004D236D">
        <w:rPr>
          <w:rFonts w:ascii="Arial" w:hAnsi="Arial" w:cs="Arial"/>
          <w:bCs/>
          <w:color w:val="000000"/>
          <w:sz w:val="20"/>
          <w:szCs w:val="20"/>
        </w:rPr>
        <w:t>CZ00278360</w:t>
      </w:r>
    </w:p>
    <w:p w:rsidR="004D236D" w:rsidRPr="004D236D" w:rsidRDefault="004D236D" w:rsidP="004D236D">
      <w:pPr>
        <w:tabs>
          <w:tab w:val="left" w:pos="1701"/>
        </w:tabs>
        <w:suppressAutoHyphens/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zastoupen:</w:t>
      </w:r>
      <w:r w:rsidRPr="004D236D">
        <w:rPr>
          <w:rFonts w:ascii="Arial" w:hAnsi="Arial" w:cs="Arial"/>
          <w:sz w:val="20"/>
          <w:szCs w:val="20"/>
        </w:rPr>
        <w:tab/>
      </w:r>
      <w:r w:rsidR="00834155" w:rsidRPr="002A0F6A">
        <w:rPr>
          <w:rFonts w:ascii="Arial" w:hAnsi="Arial" w:cs="Arial"/>
          <w:sz w:val="20"/>
          <w:szCs w:val="20"/>
        </w:rPr>
        <w:t>Ing. arch. Michalem Rosou</w:t>
      </w:r>
      <w:r w:rsidRPr="002A0F6A">
        <w:rPr>
          <w:rFonts w:ascii="Arial" w:hAnsi="Arial" w:cs="Arial"/>
          <w:bCs/>
          <w:sz w:val="20"/>
          <w:szCs w:val="20"/>
        </w:rPr>
        <w:t>, starostou</w:t>
      </w:r>
      <w:r w:rsidRPr="004D236D">
        <w:rPr>
          <w:rFonts w:ascii="Arial" w:hAnsi="Arial" w:cs="Arial"/>
          <w:bCs/>
          <w:sz w:val="20"/>
          <w:szCs w:val="20"/>
        </w:rPr>
        <w:t xml:space="preserve"> města</w:t>
      </w:r>
    </w:p>
    <w:p w:rsidR="004D236D" w:rsidRPr="004D236D" w:rsidRDefault="004D236D" w:rsidP="004D236D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4D236D" w:rsidRPr="004D236D" w:rsidRDefault="004D236D" w:rsidP="004D236D">
      <w:pPr>
        <w:tabs>
          <w:tab w:val="left" w:pos="1843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4D236D">
        <w:rPr>
          <w:rFonts w:ascii="Arial" w:hAnsi="Arial" w:cs="Arial"/>
          <w:b/>
          <w:sz w:val="20"/>
          <w:szCs w:val="20"/>
          <w:u w:val="single"/>
        </w:rPr>
        <w:t>Dodavatel:</w:t>
      </w:r>
      <w:r w:rsidR="00450C9F"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0" t="0" r="0" b="1841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223E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římá spojnice se šipkou 9" o:spid="_x0000_s1026" type="#_x0000_t34" style="position:absolute;margin-left:85.15pt;margin-top:13.15pt;width:34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    </w:pict>
          </mc:Fallback>
        </mc:AlternateContent>
      </w:r>
      <w:r w:rsidRPr="004D236D">
        <w:rPr>
          <w:rFonts w:ascii="Arial" w:hAnsi="Arial" w:cs="Arial"/>
          <w:b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ab/>
        <w:t>(obchodní firma dodavatele)</w:t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147955</wp:posOffset>
                </wp:positionV>
                <wp:extent cx="4362450" cy="635"/>
                <wp:effectExtent l="0" t="0" r="0" b="184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841B5A" id="AutoShape 12" o:spid="_x0000_s1026" type="#_x0000_t34" style="position:absolute;margin-left:85.15pt;margin-top:11.65pt;width:34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    </w:pict>
          </mc:Fallback>
        </mc:AlternateContent>
      </w:r>
      <w:r w:rsidR="004D236D" w:rsidRPr="004D236D">
        <w:rPr>
          <w:rFonts w:ascii="Arial" w:hAnsi="Arial" w:cs="Arial"/>
          <w:bCs/>
          <w:sz w:val="20"/>
          <w:szCs w:val="20"/>
        </w:rPr>
        <w:t xml:space="preserve">sídlem </w:t>
      </w:r>
      <w:r w:rsidR="004D236D" w:rsidRPr="004D236D">
        <w:rPr>
          <w:rFonts w:ascii="Arial" w:hAnsi="Arial" w:cs="Arial"/>
          <w:bCs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4D236D">
        <w:rPr>
          <w:rFonts w:ascii="Arial" w:hAnsi="Arial" w:cs="Arial"/>
          <w:sz w:val="20"/>
          <w:szCs w:val="20"/>
        </w:rPr>
        <w:t>dodavatele</w:t>
      </w:r>
      <w:r w:rsidRPr="004D236D">
        <w:rPr>
          <w:rFonts w:ascii="Arial" w:hAnsi="Arial" w:cs="Arial"/>
          <w:bCs/>
          <w:sz w:val="20"/>
          <w:szCs w:val="20"/>
        </w:rPr>
        <w:t>)</w:t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0" t="0" r="0" b="1841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728F9F" id="AutoShape 14" o:spid="_x0000_s1026" type="#_x0000_t34" style="position:absolute;margin-left:85.15pt;margin-top:13.15pt;width:34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    </w:pict>
          </mc:Fallback>
        </mc:AlternateContent>
      </w:r>
      <w:r w:rsidR="004D236D" w:rsidRPr="004D236D">
        <w:rPr>
          <w:rFonts w:ascii="Arial" w:hAnsi="Arial" w:cs="Arial"/>
          <w:sz w:val="20"/>
          <w:szCs w:val="20"/>
        </w:rPr>
        <w:t xml:space="preserve">IČ: </w:t>
      </w:r>
      <w:r w:rsidR="004D236D"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4D236D">
        <w:rPr>
          <w:rFonts w:ascii="Arial" w:hAnsi="Arial" w:cs="Arial"/>
          <w:sz w:val="20"/>
          <w:szCs w:val="20"/>
        </w:rPr>
        <w:t>dodavatele</w:t>
      </w:r>
      <w:r w:rsidRPr="004D236D">
        <w:rPr>
          <w:rFonts w:ascii="Arial" w:hAnsi="Arial" w:cs="Arial"/>
          <w:bCs/>
          <w:sz w:val="20"/>
          <w:szCs w:val="20"/>
        </w:rPr>
        <w:t>)</w:t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139065</wp:posOffset>
                </wp:positionV>
                <wp:extent cx="4362450" cy="635"/>
                <wp:effectExtent l="0" t="0" r="0" b="1841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A73C0D" id="AutoShape 15" o:spid="_x0000_s1026" type="#_x0000_t34" style="position:absolute;margin-left:85.15pt;margin-top:10.95pt;width:343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    </w:pict>
          </mc:Fallback>
        </mc:AlternateContent>
      </w:r>
      <w:r w:rsidR="004D236D" w:rsidRPr="004D236D">
        <w:rPr>
          <w:rFonts w:ascii="Arial" w:hAnsi="Arial" w:cs="Arial"/>
          <w:sz w:val="20"/>
          <w:szCs w:val="20"/>
        </w:rPr>
        <w:t xml:space="preserve">DIČ: </w:t>
      </w:r>
      <w:r w:rsidR="004D236D"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4D236D">
        <w:rPr>
          <w:rFonts w:ascii="Arial" w:hAnsi="Arial" w:cs="Arial"/>
          <w:sz w:val="20"/>
          <w:szCs w:val="20"/>
        </w:rPr>
        <w:t>dodavatele</w:t>
      </w:r>
      <w:r w:rsidRPr="004D236D">
        <w:rPr>
          <w:rFonts w:ascii="Arial" w:hAnsi="Arial" w:cs="Arial"/>
          <w:bCs/>
          <w:sz w:val="20"/>
          <w:szCs w:val="20"/>
        </w:rPr>
        <w:t>)</w:t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4362450" cy="635"/>
                <wp:effectExtent l="0" t="0" r="0" b="1841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E43D08" id="AutoShape 16" o:spid="_x0000_s1026" type="#_x0000_t34" style="position:absolute;margin-left:85.15pt;margin-top:11.7pt;width:343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    </w:pict>
          </mc:Fallback>
        </mc:AlternateContent>
      </w:r>
      <w:r w:rsidR="004D236D" w:rsidRPr="004D236D">
        <w:rPr>
          <w:rFonts w:ascii="Arial" w:hAnsi="Arial" w:cs="Arial"/>
          <w:sz w:val="20"/>
          <w:szCs w:val="20"/>
        </w:rPr>
        <w:t xml:space="preserve">zastoupen: </w:t>
      </w:r>
      <w:r w:rsidR="004D236D"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153034</wp:posOffset>
                </wp:positionV>
                <wp:extent cx="4362450" cy="0"/>
                <wp:effectExtent l="0" t="0" r="0" b="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F63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85.9pt;margin-top:12.05pt;width:343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iYPsxna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"/>
            </w:pict>
          </mc:Fallback>
        </mc:AlternateContent>
      </w:r>
      <w:r w:rsidR="004D236D" w:rsidRPr="004D236D">
        <w:rPr>
          <w:rFonts w:ascii="Arial" w:hAnsi="Arial" w:cs="Arial"/>
          <w:sz w:val="20"/>
          <w:szCs w:val="20"/>
        </w:rPr>
        <w:t xml:space="preserve">kontaktní telefon: </w:t>
      </w:r>
      <w:r w:rsidR="004D236D"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>(oficiální kontaktní telefonní číslo dodavatele)</w:t>
      </w:r>
      <w:r w:rsidRPr="004D236D">
        <w:rPr>
          <w:rFonts w:ascii="Arial" w:hAnsi="Arial" w:cs="Arial"/>
          <w:sz w:val="20"/>
          <w:szCs w:val="20"/>
        </w:rPr>
        <w:tab/>
      </w:r>
    </w:p>
    <w:p w:rsidR="004D236D" w:rsidRPr="004D236D" w:rsidRDefault="00450C9F" w:rsidP="004D236D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134619</wp:posOffset>
                </wp:positionV>
                <wp:extent cx="4381500" cy="0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FE22DF" id="AutoShape 56" o:spid="_x0000_s1026" type="#_x0000_t32" style="position:absolute;margin-left:84.4pt;margin-top:10.6pt;width:34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X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7mD/Ns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"/>
            </w:pict>
          </mc:Fallback>
        </mc:AlternateContent>
      </w:r>
      <w:r w:rsidR="004D236D" w:rsidRPr="004D236D">
        <w:rPr>
          <w:rFonts w:ascii="Arial" w:hAnsi="Arial" w:cs="Arial"/>
          <w:sz w:val="20"/>
          <w:szCs w:val="20"/>
        </w:rPr>
        <w:t xml:space="preserve">kontaktní e-mail: </w:t>
      </w:r>
      <w:r w:rsidR="004D236D" w:rsidRPr="004D236D">
        <w:rPr>
          <w:rFonts w:ascii="Arial" w:hAnsi="Arial" w:cs="Arial"/>
          <w:sz w:val="20"/>
          <w:szCs w:val="20"/>
        </w:rPr>
        <w:tab/>
      </w:r>
    </w:p>
    <w:p w:rsidR="000B0626" w:rsidRDefault="004D236D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  <w:r w:rsidRPr="004D236D">
        <w:rPr>
          <w:rFonts w:ascii="Arial" w:hAnsi="Arial" w:cs="Arial"/>
          <w:bCs/>
          <w:sz w:val="20"/>
          <w:szCs w:val="20"/>
        </w:rPr>
        <w:tab/>
        <w:t>(oficiální kontaktní emailová adresa dodavatele pro doručování)</w:t>
      </w: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B0626" w:rsidRDefault="000B0626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0B0626" w:rsidRPr="001D5B64" w:rsidRDefault="001D5B64" w:rsidP="001D5B64">
      <w:pPr>
        <w:pStyle w:val="Odstavecseseznamem"/>
        <w:numPr>
          <w:ilvl w:val="0"/>
          <w:numId w:val="6"/>
        </w:numPr>
        <w:tabs>
          <w:tab w:val="left" w:pos="1701"/>
          <w:tab w:val="left" w:pos="3544"/>
        </w:tabs>
        <w:rPr>
          <w:rFonts w:ascii="Arial" w:hAnsi="Arial" w:cs="Arial"/>
          <w:bCs/>
          <w:sz w:val="22"/>
          <w:szCs w:val="22"/>
        </w:rPr>
      </w:pPr>
      <w:r w:rsidRPr="001D5B64">
        <w:rPr>
          <w:rFonts w:ascii="Arial" w:hAnsi="Arial" w:cs="Arial"/>
          <w:b/>
          <w:sz w:val="22"/>
          <w:szCs w:val="22"/>
        </w:rPr>
        <w:t>Údaje pro hodnocení</w:t>
      </w:r>
    </w:p>
    <w:p w:rsidR="000B0626" w:rsidRDefault="000B0626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2152E0" w:rsidRDefault="002152E0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40"/>
        <w:gridCol w:w="963"/>
        <w:gridCol w:w="1557"/>
        <w:gridCol w:w="1559"/>
        <w:gridCol w:w="2126"/>
      </w:tblGrid>
      <w:tr w:rsidR="002152E0" w:rsidTr="002152E0">
        <w:trPr>
          <w:trHeight w:val="1134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Druh nádoby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Počet nádob   (ks)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Měrná jednotka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Cena za měrnou jednotku (Kč bez DPH)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za měrnou jednotku (Kč včetně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Cena celkem </w:t>
            </w:r>
          </w:p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(v Kč </w:t>
            </w:r>
            <w:r w:rsidRPr="00FD3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včetně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PH)</w:t>
            </w:r>
          </w:p>
        </w:tc>
      </w:tr>
      <w:tr w:rsidR="002152E0" w:rsidTr="002152E0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2E0" w:rsidRDefault="002152E0" w:rsidP="00143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Popelnice o objemu 120 l na tříděný odpad – P</w:t>
            </w:r>
            <w:r w:rsidR="00143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APÍR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E0" w:rsidRDefault="0014312C" w:rsidP="00F24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="002152E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2152E0" w:rsidTr="002152E0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E0" w:rsidRDefault="002152E0" w:rsidP="00143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Popelnice o objemu 120 l na tříděný odpad – P</w:t>
            </w:r>
            <w:r w:rsidR="001431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LAST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14312C" w:rsidP="00F24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="002152E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E0" w:rsidRDefault="002152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14312C" w:rsidTr="002152E0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C" w:rsidRDefault="0014312C" w:rsidP="00143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Popelnice o objemu 240 l na tříděný odpad – PLAST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2C" w:rsidRDefault="0014312C" w:rsidP="00F24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2C" w:rsidRDefault="001431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2C" w:rsidRDefault="001431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12C" w:rsidRDefault="001431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12C" w:rsidRDefault="001431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152E0" w:rsidTr="00780B02">
        <w:trPr>
          <w:trHeight w:val="630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152E0" w:rsidRDefault="002152E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  <w:p w:rsidR="002152E0" w:rsidRDefault="002152E0" w:rsidP="002152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Celková nabídková cena (Kč </w:t>
            </w:r>
            <w:r w:rsidRPr="00FD3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včetně 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2152E0" w:rsidRDefault="002152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2152E0" w:rsidRDefault="002152E0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1D5B64" w:rsidRDefault="001D5B64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E96765" w:rsidRDefault="00E96765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1D5B64" w:rsidRPr="001D5B64" w:rsidRDefault="001D5B64" w:rsidP="001D5B64">
      <w:pPr>
        <w:pStyle w:val="Odstavecseseznamem"/>
        <w:numPr>
          <w:ilvl w:val="0"/>
          <w:numId w:val="6"/>
        </w:numPr>
        <w:tabs>
          <w:tab w:val="left" w:pos="1701"/>
          <w:tab w:val="left" w:pos="3544"/>
        </w:tabs>
        <w:rPr>
          <w:rFonts w:ascii="Arial" w:hAnsi="Arial" w:cs="Arial"/>
          <w:b/>
          <w:sz w:val="22"/>
          <w:szCs w:val="22"/>
        </w:rPr>
      </w:pPr>
      <w:r w:rsidRPr="001D5B64">
        <w:rPr>
          <w:rFonts w:ascii="Arial" w:hAnsi="Arial" w:cs="Arial"/>
          <w:b/>
          <w:sz w:val="22"/>
          <w:szCs w:val="22"/>
        </w:rPr>
        <w:t>Prohlášení účastníka</w:t>
      </w:r>
    </w:p>
    <w:p w:rsidR="000B0626" w:rsidRDefault="000B0626" w:rsidP="004D236D">
      <w:pPr>
        <w:tabs>
          <w:tab w:val="left" w:pos="1701"/>
          <w:tab w:val="left" w:pos="3544"/>
        </w:tabs>
        <w:rPr>
          <w:rFonts w:ascii="Arial" w:hAnsi="Arial" w:cs="Arial"/>
          <w:bCs/>
          <w:sz w:val="20"/>
          <w:szCs w:val="20"/>
        </w:rPr>
      </w:pPr>
    </w:p>
    <w:p w:rsidR="00DD5B4E" w:rsidRPr="004D236D" w:rsidRDefault="00DD5B4E" w:rsidP="00DD5B4E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4D236D">
        <w:rPr>
          <w:rFonts w:ascii="Arial" w:hAnsi="Arial" w:cs="Arial"/>
          <w:sz w:val="20"/>
          <w:szCs w:val="20"/>
        </w:rPr>
        <w:t>Čestně prohlašuji, že jako uchazeč o výše uvedenou veřejnou zakázku plně respektuji zadávací podmínky zadavatele.</w:t>
      </w:r>
    </w:p>
    <w:p w:rsidR="00DD5B4E" w:rsidRPr="004D236D" w:rsidRDefault="00DD5B4E" w:rsidP="007A39E7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CC4E21" w:rsidRDefault="00CC4E21" w:rsidP="00CC4E21">
      <w:pPr>
        <w:jc w:val="both"/>
        <w:rPr>
          <w:rFonts w:ascii="Arial" w:hAnsi="Arial" w:cs="Arial"/>
          <w:sz w:val="20"/>
          <w:szCs w:val="20"/>
        </w:rPr>
      </w:pPr>
      <w:r w:rsidRPr="00CC4E21">
        <w:rPr>
          <w:rFonts w:ascii="Arial" w:hAnsi="Arial" w:cs="Arial"/>
          <w:sz w:val="20"/>
          <w:szCs w:val="20"/>
        </w:rPr>
        <w:t xml:space="preserve">Čestně prohlašuji, že jako dodavatel pro </w:t>
      </w:r>
      <w:r w:rsidR="0034246A">
        <w:rPr>
          <w:rFonts w:ascii="Arial" w:hAnsi="Arial" w:cs="Arial"/>
          <w:sz w:val="20"/>
          <w:szCs w:val="20"/>
        </w:rPr>
        <w:t xml:space="preserve">veřejnou zakázku „Nákup nádob na </w:t>
      </w:r>
      <w:r w:rsidR="0034246A" w:rsidRPr="00FD3ACB">
        <w:rPr>
          <w:rFonts w:ascii="Arial" w:hAnsi="Arial" w:cs="Arial"/>
          <w:sz w:val="20"/>
          <w:szCs w:val="20"/>
        </w:rPr>
        <w:t xml:space="preserve">tříděný </w:t>
      </w:r>
      <w:r w:rsidR="00F24B75" w:rsidRPr="00FD3ACB">
        <w:rPr>
          <w:rFonts w:ascii="Arial" w:hAnsi="Arial" w:cs="Arial"/>
          <w:sz w:val="20"/>
          <w:szCs w:val="20"/>
        </w:rPr>
        <w:t>odpad</w:t>
      </w:r>
      <w:r w:rsidR="0034246A" w:rsidRPr="00FD3ACB">
        <w:rPr>
          <w:rFonts w:ascii="Arial" w:hAnsi="Arial" w:cs="Arial"/>
          <w:sz w:val="20"/>
          <w:szCs w:val="20"/>
        </w:rPr>
        <w:t>“ nejsem</w:t>
      </w:r>
      <w:r w:rsidR="0034246A">
        <w:rPr>
          <w:rFonts w:ascii="Arial" w:hAnsi="Arial" w:cs="Arial"/>
          <w:sz w:val="20"/>
          <w:szCs w:val="20"/>
        </w:rPr>
        <w:t xml:space="preserve"> poddodavatelem, jehož prostřednictvím jiný dodavatel v tomtéž zadávacím řízení prokazuje kvalifikaci. </w:t>
      </w:r>
    </w:p>
    <w:p w:rsidR="001D5B64" w:rsidRDefault="001D5B64" w:rsidP="00CC4E21">
      <w:pPr>
        <w:jc w:val="both"/>
        <w:rPr>
          <w:rFonts w:ascii="Arial" w:hAnsi="Arial" w:cs="Arial"/>
          <w:sz w:val="20"/>
          <w:szCs w:val="20"/>
        </w:rPr>
      </w:pPr>
    </w:p>
    <w:p w:rsidR="001D5B64" w:rsidRPr="00707B67" w:rsidRDefault="001D5B64" w:rsidP="00707B67">
      <w:pPr>
        <w:tabs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707B67">
        <w:rPr>
          <w:rFonts w:ascii="Arial" w:hAnsi="Arial" w:cs="Arial"/>
          <w:sz w:val="20"/>
          <w:szCs w:val="20"/>
        </w:rPr>
        <w:t>Čestně prohlašuji, že při plnění předmětu veřejné zakázky zajistím po celou dobu plnění veřejné zakázky:</w:t>
      </w:r>
    </w:p>
    <w:p w:rsidR="001D5B64" w:rsidRPr="001D5B64" w:rsidRDefault="001D5B64" w:rsidP="001D5B64">
      <w:pPr>
        <w:pStyle w:val="Odstavecseseznamem"/>
        <w:numPr>
          <w:ilvl w:val="0"/>
          <w:numId w:val="3"/>
        </w:numPr>
        <w:tabs>
          <w:tab w:val="left" w:pos="284"/>
          <w:tab w:val="left" w:pos="426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1D5B64">
        <w:rPr>
          <w:rFonts w:ascii="Arial" w:hAnsi="Arial" w:cs="Arial"/>
          <w:sz w:val="20"/>
          <w:szCs w:val="20"/>
        </w:rPr>
        <w:t>důstojné pracovní podmínky, plnění povinností vyplývajících z právních předpisů České republiky, zejména pak z předpisů pracovněprávních, předpisů z oblasti zaměstnanosti a bezpečnosti ochrany zdraví při práci, a to vůči všem osobám, které se na plnění smlouvy budou podílet; plnění těchto povinností zajistí účastník i u svých poddodavatelů;</w:t>
      </w:r>
    </w:p>
    <w:p w:rsidR="001D5B64" w:rsidRPr="001D5B64" w:rsidRDefault="001D5B64" w:rsidP="001D5B64">
      <w:pPr>
        <w:pStyle w:val="Odstavecseseznamem"/>
        <w:numPr>
          <w:ilvl w:val="0"/>
          <w:numId w:val="3"/>
        </w:numPr>
        <w:tabs>
          <w:tab w:val="left" w:pos="284"/>
          <w:tab w:val="left" w:pos="426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1D5B64">
        <w:rPr>
          <w:rFonts w:ascii="Arial" w:hAnsi="Arial" w:cs="Arial"/>
          <w:sz w:val="20"/>
          <w:szCs w:val="20"/>
        </w:rPr>
        <w:t>řádné a včasné plnění finančních závazků svým poddodavatelům;</w:t>
      </w:r>
    </w:p>
    <w:p w:rsidR="001D5B64" w:rsidRDefault="001D5B64" w:rsidP="001D5B64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 w:rsidRPr="001D5B64">
        <w:rPr>
          <w:rFonts w:ascii="Arial" w:hAnsi="Arial" w:cs="Arial"/>
          <w:sz w:val="20"/>
          <w:szCs w:val="20"/>
        </w:rPr>
        <w:t>eliminaci dopadů na životní prostředí ve snaze o trvale udržitelný rozvoj.</w:t>
      </w:r>
    </w:p>
    <w:p w:rsidR="001D5B64" w:rsidRDefault="001D5B64" w:rsidP="001D5B64">
      <w:pPr>
        <w:tabs>
          <w:tab w:val="left" w:pos="284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1D5B64" w:rsidRPr="00707B67" w:rsidRDefault="00707B67" w:rsidP="00707B67">
      <w:pPr>
        <w:tabs>
          <w:tab w:val="left" w:pos="284"/>
          <w:tab w:val="left" w:pos="170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že </w:t>
      </w:r>
      <w:r w:rsidR="001D5B64" w:rsidRPr="00707B67">
        <w:rPr>
          <w:rFonts w:ascii="Arial" w:eastAsia="Calibri" w:hAnsi="Arial" w:cs="Arial"/>
          <w:sz w:val="20"/>
          <w:szCs w:val="20"/>
        </w:rPr>
        <w:t>v souladu s nařízením Rady (EU) 2022/576 ze dne 8. dubna 2022 o omezujících opatřeních vzhledem k činnostem Ruska destabilizujícím situaci na Ukrajině, se na veřejné zakázce nebude podílet:</w:t>
      </w:r>
    </w:p>
    <w:p w:rsidR="001D5B64" w:rsidRPr="001D5B64" w:rsidRDefault="001D5B64" w:rsidP="001D5B64">
      <w:pPr>
        <w:pStyle w:val="Odstavecseseznamem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cs="Calibri"/>
          <w:color w:val="222222"/>
          <w:sz w:val="20"/>
          <w:szCs w:val="20"/>
          <w:lang w:eastAsia="cs-CZ"/>
        </w:rPr>
      </w:pPr>
      <w:r w:rsidRPr="001D5B64">
        <w:rPr>
          <w:rFonts w:ascii="Arial" w:hAnsi="Arial" w:cs="Arial"/>
          <w:color w:val="222222"/>
          <w:sz w:val="20"/>
          <w:szCs w:val="20"/>
          <w:lang w:eastAsia="cs-CZ"/>
        </w:rPr>
        <w:t>jakýkoliv ruský státní příslušník, fyzická či právnická osoba nebo subjekt či orgán se sídlem v Rusku,</w:t>
      </w:r>
    </w:p>
    <w:p w:rsidR="001D5B64" w:rsidRPr="001D5B64" w:rsidRDefault="001D5B64" w:rsidP="001D5B64">
      <w:pPr>
        <w:pStyle w:val="Odstavecseseznamem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cs="Calibri"/>
          <w:color w:val="222222"/>
          <w:sz w:val="20"/>
          <w:szCs w:val="20"/>
          <w:lang w:eastAsia="cs-CZ"/>
        </w:rPr>
      </w:pPr>
      <w:r w:rsidRPr="001D5B64">
        <w:rPr>
          <w:rFonts w:ascii="Arial" w:hAnsi="Arial" w:cs="Arial"/>
          <w:color w:val="222222"/>
          <w:sz w:val="20"/>
          <w:szCs w:val="20"/>
          <w:lang w:eastAsia="cs-CZ"/>
        </w:rPr>
        <w:t>právnická osoba, subjekt nebo orgán, který je z více než 50 % přímo či nepřímo vlastněn některým ze subjektů uvedených v písmeni a), nebo</w:t>
      </w:r>
    </w:p>
    <w:p w:rsidR="001D5B64" w:rsidRPr="001D5B64" w:rsidRDefault="001D5B64" w:rsidP="001D5B64">
      <w:pPr>
        <w:pStyle w:val="Odstavecseseznamem"/>
        <w:numPr>
          <w:ilvl w:val="0"/>
          <w:numId w:val="5"/>
        </w:numPr>
        <w:shd w:val="clear" w:color="auto" w:fill="FFFFFF"/>
        <w:spacing w:after="160" w:line="235" w:lineRule="atLeast"/>
        <w:jc w:val="both"/>
        <w:rPr>
          <w:rFonts w:cs="Calibri"/>
          <w:color w:val="222222"/>
          <w:sz w:val="20"/>
          <w:szCs w:val="20"/>
          <w:lang w:eastAsia="cs-CZ"/>
        </w:rPr>
      </w:pPr>
      <w:r w:rsidRPr="001D5B64">
        <w:rPr>
          <w:rFonts w:ascii="Arial" w:hAnsi="Arial" w:cs="Arial"/>
          <w:color w:val="222222"/>
          <w:sz w:val="20"/>
          <w:szCs w:val="20"/>
          <w:lang w:eastAsia="cs-CZ"/>
        </w:rPr>
        <w:t>fyzická nebo právnická osoba, subjekt nebo orgán, který jedná jménem nebo na pokyn některého ze subjektů uvedených v písmeni a) nebo b),</w:t>
      </w:r>
    </w:p>
    <w:p w:rsidR="001D5B64" w:rsidRPr="001D5B64" w:rsidRDefault="001D5B64" w:rsidP="001D5B64">
      <w:pPr>
        <w:pStyle w:val="Odstavecseseznamem"/>
        <w:shd w:val="clear" w:color="auto" w:fill="FFFFFF"/>
        <w:spacing w:after="160" w:line="235" w:lineRule="atLeast"/>
        <w:ind w:left="709"/>
        <w:jc w:val="both"/>
        <w:rPr>
          <w:rFonts w:cs="Calibri"/>
          <w:color w:val="222222"/>
          <w:sz w:val="20"/>
          <w:szCs w:val="20"/>
          <w:lang w:eastAsia="cs-CZ"/>
        </w:rPr>
      </w:pPr>
      <w:r w:rsidRPr="001D5B64">
        <w:rPr>
          <w:rFonts w:ascii="Arial" w:hAnsi="Arial" w:cs="Arial"/>
          <w:color w:val="222222"/>
          <w:sz w:val="20"/>
          <w:szCs w:val="20"/>
          <w:lang w:eastAsia="cs-CZ"/>
        </w:rP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:rsidR="001D5B64" w:rsidRDefault="001D5B64" w:rsidP="00CC4E21">
      <w:pPr>
        <w:jc w:val="both"/>
        <w:rPr>
          <w:rFonts w:ascii="Arial" w:hAnsi="Arial" w:cs="Arial"/>
          <w:sz w:val="20"/>
          <w:szCs w:val="20"/>
        </w:rPr>
      </w:pPr>
    </w:p>
    <w:p w:rsidR="001D5B64" w:rsidRDefault="001D5B64" w:rsidP="00CC4E21">
      <w:pPr>
        <w:jc w:val="both"/>
        <w:rPr>
          <w:rFonts w:ascii="Arial" w:hAnsi="Arial" w:cs="Arial"/>
          <w:sz w:val="20"/>
          <w:szCs w:val="20"/>
        </w:rPr>
      </w:pPr>
    </w:p>
    <w:p w:rsidR="001D5B64" w:rsidRPr="00CC4E21" w:rsidRDefault="001D5B64" w:rsidP="00CC4E21">
      <w:pPr>
        <w:jc w:val="both"/>
        <w:rPr>
          <w:rFonts w:ascii="Arial" w:hAnsi="Arial" w:cs="Arial"/>
          <w:sz w:val="20"/>
          <w:szCs w:val="20"/>
        </w:rPr>
      </w:pPr>
    </w:p>
    <w:p w:rsidR="00CC4E21" w:rsidRPr="005E57A0" w:rsidRDefault="00CC4E21" w:rsidP="004D236D">
      <w:pPr>
        <w:ind w:left="702"/>
        <w:jc w:val="both"/>
        <w:rPr>
          <w:rFonts w:ascii="Arial" w:hAnsi="Arial" w:cs="Arial"/>
        </w:rPr>
      </w:pPr>
    </w:p>
    <w:p w:rsidR="004D236D" w:rsidRPr="00294763" w:rsidRDefault="00450C9F" w:rsidP="004D236D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5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3C74B9" id="Přímá spojnice se šipkou 4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0"/>
                <wp:wrapNone/>
                <wp:docPr id="4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05245" id="Přímá spojnice se šipkou 3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    </w:pict>
          </mc:Fallback>
        </mc:AlternateContent>
      </w:r>
      <w:r w:rsidR="004D236D" w:rsidRPr="00294763">
        <w:rPr>
          <w:rFonts w:ascii="Arial" w:hAnsi="Arial" w:cs="Arial"/>
          <w:sz w:val="20"/>
          <w:szCs w:val="20"/>
        </w:rPr>
        <w:t>V</w:t>
      </w:r>
      <w:r w:rsidR="004D236D" w:rsidRPr="00294763">
        <w:rPr>
          <w:rFonts w:ascii="Arial" w:hAnsi="Arial" w:cs="Arial"/>
          <w:sz w:val="20"/>
          <w:szCs w:val="20"/>
        </w:rPr>
        <w:tab/>
      </w:r>
      <w:r w:rsidR="004D236D" w:rsidRPr="00294763">
        <w:rPr>
          <w:rFonts w:ascii="Arial" w:hAnsi="Arial" w:cs="Arial"/>
          <w:sz w:val="20"/>
          <w:szCs w:val="20"/>
        </w:rPr>
        <w:tab/>
        <w:t>, dne</w:t>
      </w:r>
      <w:r w:rsidR="004D236D" w:rsidRPr="00294763">
        <w:rPr>
          <w:rFonts w:ascii="Arial" w:hAnsi="Arial" w:cs="Arial"/>
          <w:sz w:val="20"/>
          <w:szCs w:val="20"/>
        </w:rPr>
        <w:tab/>
        <w:t xml:space="preserve"> </w:t>
      </w:r>
    </w:p>
    <w:p w:rsidR="004D236D" w:rsidRPr="00294763" w:rsidRDefault="004D236D" w:rsidP="004D236D">
      <w:pPr>
        <w:rPr>
          <w:rFonts w:ascii="Arial" w:hAnsi="Arial" w:cs="Arial"/>
          <w:sz w:val="10"/>
          <w:szCs w:val="10"/>
        </w:rPr>
      </w:pPr>
    </w:p>
    <w:p w:rsidR="004D236D" w:rsidRDefault="004D236D" w:rsidP="004D236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D236D" w:rsidRDefault="004D236D" w:rsidP="004D236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D236D" w:rsidRPr="00294763" w:rsidRDefault="004D236D" w:rsidP="004D236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4D236D" w:rsidRPr="00294763" w:rsidRDefault="00450C9F" w:rsidP="004D236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0" b="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3EA1B8" id="Přímá spojnice se šipkou 2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    </w:pict>
          </mc:Fallback>
        </mc:AlternateContent>
      </w:r>
      <w:r w:rsidR="004D236D" w:rsidRPr="00294763">
        <w:rPr>
          <w:rFonts w:ascii="Arial" w:hAnsi="Arial" w:cs="Arial"/>
          <w:sz w:val="20"/>
          <w:szCs w:val="20"/>
        </w:rPr>
        <w:t>oprávněné zastupovat dodavatele:</w:t>
      </w:r>
      <w:r w:rsidR="004D236D" w:rsidRPr="00294763">
        <w:rPr>
          <w:rFonts w:ascii="Arial" w:hAnsi="Arial" w:cs="Arial"/>
          <w:sz w:val="20"/>
          <w:szCs w:val="20"/>
        </w:rPr>
        <w:tab/>
      </w:r>
    </w:p>
    <w:p w:rsidR="004D236D" w:rsidRPr="00294763" w:rsidRDefault="004D236D" w:rsidP="004D236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D236D" w:rsidRPr="00294763" w:rsidRDefault="004D236D" w:rsidP="004D236D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razítko účastníka a podpis osoby</w:t>
      </w:r>
    </w:p>
    <w:p w:rsidR="004D236D" w:rsidRPr="00404312" w:rsidRDefault="00450C9F" w:rsidP="004D236D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0" r="0" b="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1C2505" id="Přímá spojnice se šipkou 1" o:spid="_x0000_s1026" type="#_x0000_t32" style="position:absolute;margin-left:254.65pt;margin-top:14.3pt;width:199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    </w:pict>
          </mc:Fallback>
        </mc:AlternateContent>
      </w:r>
      <w:r w:rsidR="004D236D" w:rsidRPr="00294763">
        <w:rPr>
          <w:rFonts w:ascii="Arial" w:hAnsi="Arial" w:cs="Arial"/>
          <w:sz w:val="20"/>
          <w:szCs w:val="20"/>
        </w:rPr>
        <w:t>oprávněné zastupovat dodavatele:</w:t>
      </w:r>
      <w:r w:rsidR="004D236D" w:rsidRPr="00294763">
        <w:rPr>
          <w:rFonts w:ascii="Arial" w:hAnsi="Arial" w:cs="Arial"/>
          <w:sz w:val="20"/>
          <w:szCs w:val="20"/>
        </w:rPr>
        <w:tab/>
      </w:r>
    </w:p>
    <w:p w:rsidR="004D236D" w:rsidRDefault="004D236D" w:rsidP="007A39E7">
      <w:pPr>
        <w:tabs>
          <w:tab w:val="center" w:pos="5103"/>
        </w:tabs>
        <w:jc w:val="both"/>
        <w:rPr>
          <w:rFonts w:ascii="Arial" w:hAnsi="Arial" w:cs="Arial"/>
          <w:sz w:val="22"/>
          <w:szCs w:val="22"/>
        </w:rPr>
      </w:pPr>
    </w:p>
    <w:sectPr w:rsidR="004D236D" w:rsidSect="00E765F0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26" w:rsidRDefault="00021426">
      <w:r>
        <w:separator/>
      </w:r>
    </w:p>
  </w:endnote>
  <w:endnote w:type="continuationSeparator" w:id="0">
    <w:p w:rsidR="00021426" w:rsidRDefault="000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26" w:rsidRDefault="00021426">
      <w:r>
        <w:separator/>
      </w:r>
    </w:p>
  </w:footnote>
  <w:footnote w:type="continuationSeparator" w:id="0">
    <w:p w:rsidR="00021426" w:rsidRDefault="0002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6" w:rsidRDefault="00021426" w:rsidP="004124D5">
    <w:pPr>
      <w:pStyle w:val="Zhlav"/>
      <w:rPr>
        <w:rFonts w:ascii="Calibri" w:hAnsi="Calibri"/>
        <w:b/>
      </w:rPr>
    </w:pPr>
    <w:r>
      <w:rPr>
        <w:rFonts w:ascii="Calibri" w:hAnsi="Calibri"/>
        <w:b/>
      </w:rPr>
      <w:tab/>
      <w:t xml:space="preserve">        </w:t>
    </w:r>
  </w:p>
  <w:p w:rsidR="00E765F0" w:rsidRPr="004E768F" w:rsidRDefault="00021426" w:rsidP="004124D5">
    <w:pPr>
      <w:pStyle w:val="Zhlav"/>
      <w:rPr>
        <w:rFonts w:ascii="Arial" w:hAnsi="Arial" w:cs="Arial"/>
        <w:noProof/>
        <w:sz w:val="22"/>
        <w:szCs w:val="22"/>
      </w:rPr>
    </w:pPr>
    <w:r w:rsidRPr="004E768F">
      <w:rPr>
        <w:rFonts w:ascii="Calibri" w:hAnsi="Calibri"/>
      </w:rPr>
      <w:tab/>
    </w:r>
    <w:r w:rsidRPr="004E768F">
      <w:rPr>
        <w:rFonts w:ascii="Calibri" w:hAnsi="Calibri"/>
      </w:rPr>
      <w:tab/>
    </w:r>
  </w:p>
  <w:p w:rsidR="00021426" w:rsidRDefault="000214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F0" w:rsidRDefault="00E765F0" w:rsidP="00E765F0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FD30D0">
      <w:rPr>
        <w:rFonts w:ascii="Arial" w:hAnsi="Arial" w:cs="Arial"/>
        <w:sz w:val="22"/>
        <w:szCs w:val="22"/>
      </w:rPr>
      <w:t>2</w:t>
    </w:r>
    <w:r w:rsidRPr="004E768F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výzvy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DCB"/>
    <w:multiLevelType w:val="hybridMultilevel"/>
    <w:tmpl w:val="3AEC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0B3"/>
    <w:multiLevelType w:val="hybridMultilevel"/>
    <w:tmpl w:val="0476799C"/>
    <w:lvl w:ilvl="0" w:tplc="5E9844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E16C5"/>
    <w:multiLevelType w:val="hybridMultilevel"/>
    <w:tmpl w:val="F7AAF18E"/>
    <w:lvl w:ilvl="0" w:tplc="86945070">
      <w:start w:val="1"/>
      <w:numFmt w:val="decimal"/>
      <w:lvlText w:val="%1."/>
      <w:lvlJc w:val="left"/>
      <w:pPr>
        <w:ind w:left="797" w:hanging="360"/>
      </w:pPr>
      <w:rPr>
        <w:rFonts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517" w:hanging="360"/>
      </w:pPr>
    </w:lvl>
    <w:lvl w:ilvl="2" w:tplc="0405001B">
      <w:start w:val="1"/>
      <w:numFmt w:val="lowerRoman"/>
      <w:lvlText w:val="%3."/>
      <w:lvlJc w:val="right"/>
      <w:pPr>
        <w:ind w:left="2237" w:hanging="180"/>
      </w:pPr>
    </w:lvl>
    <w:lvl w:ilvl="3" w:tplc="0405000F">
      <w:start w:val="1"/>
      <w:numFmt w:val="decimal"/>
      <w:lvlText w:val="%4."/>
      <w:lvlJc w:val="left"/>
      <w:pPr>
        <w:ind w:left="2957" w:hanging="360"/>
      </w:pPr>
    </w:lvl>
    <w:lvl w:ilvl="4" w:tplc="04050019">
      <w:start w:val="1"/>
      <w:numFmt w:val="lowerLetter"/>
      <w:lvlText w:val="%5."/>
      <w:lvlJc w:val="left"/>
      <w:pPr>
        <w:ind w:left="3677" w:hanging="360"/>
      </w:pPr>
    </w:lvl>
    <w:lvl w:ilvl="5" w:tplc="0405001B">
      <w:start w:val="1"/>
      <w:numFmt w:val="lowerRoman"/>
      <w:lvlText w:val="%6."/>
      <w:lvlJc w:val="right"/>
      <w:pPr>
        <w:ind w:left="4397" w:hanging="180"/>
      </w:pPr>
    </w:lvl>
    <w:lvl w:ilvl="6" w:tplc="0405000F">
      <w:start w:val="1"/>
      <w:numFmt w:val="decimal"/>
      <w:lvlText w:val="%7."/>
      <w:lvlJc w:val="left"/>
      <w:pPr>
        <w:ind w:left="5117" w:hanging="360"/>
      </w:pPr>
    </w:lvl>
    <w:lvl w:ilvl="7" w:tplc="04050019">
      <w:start w:val="1"/>
      <w:numFmt w:val="lowerLetter"/>
      <w:lvlText w:val="%8."/>
      <w:lvlJc w:val="left"/>
      <w:pPr>
        <w:ind w:left="5837" w:hanging="360"/>
      </w:pPr>
    </w:lvl>
    <w:lvl w:ilvl="8" w:tplc="0405001B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592105F1"/>
    <w:multiLevelType w:val="hybridMultilevel"/>
    <w:tmpl w:val="39FAA47A"/>
    <w:lvl w:ilvl="0" w:tplc="40E2980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7F41"/>
    <w:multiLevelType w:val="hybridMultilevel"/>
    <w:tmpl w:val="66B46218"/>
    <w:lvl w:ilvl="0" w:tplc="BC48C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0605A"/>
    <w:multiLevelType w:val="hybridMultilevel"/>
    <w:tmpl w:val="5C7E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2939"/>
    <w:multiLevelType w:val="hybridMultilevel"/>
    <w:tmpl w:val="3890446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FB"/>
    <w:rsid w:val="00002836"/>
    <w:rsid w:val="00004A87"/>
    <w:rsid w:val="00021426"/>
    <w:rsid w:val="00031796"/>
    <w:rsid w:val="00033E60"/>
    <w:rsid w:val="00046760"/>
    <w:rsid w:val="0008142D"/>
    <w:rsid w:val="000A0F36"/>
    <w:rsid w:val="000B0626"/>
    <w:rsid w:val="000C3016"/>
    <w:rsid w:val="000F3B4A"/>
    <w:rsid w:val="00111C87"/>
    <w:rsid w:val="00113716"/>
    <w:rsid w:val="0014312C"/>
    <w:rsid w:val="001B7A5D"/>
    <w:rsid w:val="001D5B64"/>
    <w:rsid w:val="002152E0"/>
    <w:rsid w:val="002A02E4"/>
    <w:rsid w:val="002A0F6A"/>
    <w:rsid w:val="002B6A42"/>
    <w:rsid w:val="002F6B20"/>
    <w:rsid w:val="003038D7"/>
    <w:rsid w:val="0034246A"/>
    <w:rsid w:val="00380B5A"/>
    <w:rsid w:val="003A5043"/>
    <w:rsid w:val="003D561A"/>
    <w:rsid w:val="004124D5"/>
    <w:rsid w:val="004335C1"/>
    <w:rsid w:val="00450C9F"/>
    <w:rsid w:val="00496632"/>
    <w:rsid w:val="004C5AB9"/>
    <w:rsid w:val="004C7BF8"/>
    <w:rsid w:val="004D236D"/>
    <w:rsid w:val="004D683E"/>
    <w:rsid w:val="004E768F"/>
    <w:rsid w:val="004E7F7E"/>
    <w:rsid w:val="00545684"/>
    <w:rsid w:val="00571506"/>
    <w:rsid w:val="0057448A"/>
    <w:rsid w:val="005D42EC"/>
    <w:rsid w:val="006023DE"/>
    <w:rsid w:val="00627055"/>
    <w:rsid w:val="00634936"/>
    <w:rsid w:val="00660748"/>
    <w:rsid w:val="00707B67"/>
    <w:rsid w:val="007528A4"/>
    <w:rsid w:val="007A39E7"/>
    <w:rsid w:val="00811F12"/>
    <w:rsid w:val="00834155"/>
    <w:rsid w:val="00925CF0"/>
    <w:rsid w:val="009508C5"/>
    <w:rsid w:val="009701C3"/>
    <w:rsid w:val="0097646A"/>
    <w:rsid w:val="009C3181"/>
    <w:rsid w:val="00A17380"/>
    <w:rsid w:val="00A44685"/>
    <w:rsid w:val="00A62EF3"/>
    <w:rsid w:val="00A95F89"/>
    <w:rsid w:val="00AB73F6"/>
    <w:rsid w:val="00AD0562"/>
    <w:rsid w:val="00AF3E80"/>
    <w:rsid w:val="00B041B7"/>
    <w:rsid w:val="00B2057C"/>
    <w:rsid w:val="00B41F14"/>
    <w:rsid w:val="00B61EC6"/>
    <w:rsid w:val="00B70298"/>
    <w:rsid w:val="00BA4765"/>
    <w:rsid w:val="00BE6926"/>
    <w:rsid w:val="00BF42E5"/>
    <w:rsid w:val="00BF564F"/>
    <w:rsid w:val="00C0439A"/>
    <w:rsid w:val="00C933B2"/>
    <w:rsid w:val="00CC4E21"/>
    <w:rsid w:val="00D50B24"/>
    <w:rsid w:val="00D567C7"/>
    <w:rsid w:val="00D85258"/>
    <w:rsid w:val="00D962F5"/>
    <w:rsid w:val="00DD5B4E"/>
    <w:rsid w:val="00E27125"/>
    <w:rsid w:val="00E765F0"/>
    <w:rsid w:val="00E76A6B"/>
    <w:rsid w:val="00E9161E"/>
    <w:rsid w:val="00E96765"/>
    <w:rsid w:val="00ED33B9"/>
    <w:rsid w:val="00ED5AF8"/>
    <w:rsid w:val="00ED7CE4"/>
    <w:rsid w:val="00F16C44"/>
    <w:rsid w:val="00F24B75"/>
    <w:rsid w:val="00F81C6B"/>
    <w:rsid w:val="00F84F36"/>
    <w:rsid w:val="00F91B4E"/>
    <w:rsid w:val="00FA47F8"/>
    <w:rsid w:val="00FD30D0"/>
    <w:rsid w:val="00FD3ACB"/>
    <w:rsid w:val="00FE58FB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6F8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70298"/>
    <w:pPr>
      <w:keepNext/>
      <w:ind w:right="567"/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E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E7"/>
    <w:rPr>
      <w:vertAlign w:val="superscript"/>
    </w:rPr>
  </w:style>
  <w:style w:type="paragraph" w:customStyle="1" w:styleId="Normln1">
    <w:name w:val="Normální1"/>
    <w:uiPriority w:val="99"/>
    <w:rsid w:val="007A39E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0">
    <w:name w:val="Normální1"/>
    <w:basedOn w:val="Normln"/>
    <w:uiPriority w:val="99"/>
    <w:rsid w:val="007A39E7"/>
    <w:pPr>
      <w:widowControl w:val="0"/>
    </w:pPr>
    <w:rPr>
      <w:noProof/>
      <w:sz w:val="20"/>
      <w:szCs w:val="20"/>
    </w:rPr>
  </w:style>
  <w:style w:type="character" w:styleId="Hypertextovodkaz">
    <w:name w:val="Hyperlink"/>
    <w:basedOn w:val="Standardnpsmoodstavce"/>
    <w:uiPriority w:val="99"/>
    <w:rsid w:val="00B70298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B702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1D5B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1D5B6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2021-11-24T10:39:00Z</dcterms:created>
  <dcterms:modified xsi:type="dcterms:W3CDTF">2022-06-23T06:46:00Z</dcterms:modified>
</cp:coreProperties>
</file>