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7465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841F97E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60D3674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EEFE9E" w14:textId="77777777" w:rsidR="004A0D09" w:rsidRPr="00B14EFE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</w:p>
    <w:p w14:paraId="32AAE49E" w14:textId="77777777" w:rsidR="004A0D09" w:rsidRDefault="004A0D09" w:rsidP="004A0D0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111468E" w14:textId="77777777" w:rsidR="004A0D09" w:rsidRDefault="004A0D09" w:rsidP="004A0D0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ECCA886" w14:textId="77777777" w:rsidR="004A0D09" w:rsidRPr="00F82FA2" w:rsidRDefault="004A0D09" w:rsidP="004A0D0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C6A0EF2" w14:textId="77777777" w:rsidR="004A0D09" w:rsidRDefault="004A0D09" w:rsidP="004A0D09">
      <w:pPr>
        <w:pStyle w:val="Odstavecseseznamem1"/>
        <w:autoSpaceDE w:val="0"/>
        <w:spacing w:after="240"/>
        <w:ind w:left="0"/>
        <w:contextualSpacing w:val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709B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Krycí list nabídky </w:t>
      </w:r>
    </w:p>
    <w:p w14:paraId="4BCC33E7" w14:textId="60E15466" w:rsidR="004A0D09" w:rsidRPr="00B14EFE" w:rsidRDefault="004A0D09" w:rsidP="004A0D0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235CFF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73F00486" w14:textId="77777777" w:rsidR="004A0D09" w:rsidRDefault="004A0D09" w:rsidP="004A0D0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9EA8030" w14:textId="77777777" w:rsidR="004A0D09" w:rsidRDefault="004A0D09" w:rsidP="004A0D0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28C1C4E0" w14:textId="24A57862" w:rsidR="004A0D09" w:rsidRPr="0056461C" w:rsidRDefault="004A0D09" w:rsidP="002662A3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7D1968" w:rsidRPr="007D1968">
        <w:rPr>
          <w:rFonts w:cs="Calibri"/>
          <w:b/>
          <w:bCs/>
          <w:sz w:val="32"/>
          <w:szCs w:val="32"/>
        </w:rPr>
        <w:t>Rekonstrukce řídicího systému pro scénické stoly UFFO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2CAA8A63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58BB69B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BE92C73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B5B374E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5658B2C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398D6AD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9706D75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9240DB4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72E70F5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BB0342D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1CEA5FF" w14:textId="488DC0D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12BCBF4" w14:textId="083C0CF0" w:rsidR="00B05687" w:rsidRDefault="00B05687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C8F6A2" w14:textId="77777777" w:rsidR="00B05687" w:rsidRDefault="00B05687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FC30705" w14:textId="77777777" w:rsidR="004A0D09" w:rsidRPr="0056461C" w:rsidRDefault="004A0D09" w:rsidP="004A0D09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07F12D6D" w14:textId="77777777" w:rsidR="004A0D09" w:rsidRPr="00F670B2" w:rsidRDefault="004A0D09" w:rsidP="004A0D09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before="120" w:line="240" w:lineRule="auto"/>
        <w:ind w:left="425" w:hanging="357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4A0D09" w:rsidRPr="006F2B3A" w14:paraId="7ADEDA9A" w14:textId="77777777" w:rsidTr="007E371B">
        <w:tc>
          <w:tcPr>
            <w:tcW w:w="1843" w:type="dxa"/>
            <w:shd w:val="clear" w:color="auto" w:fill="auto"/>
            <w:vAlign w:val="bottom"/>
          </w:tcPr>
          <w:p w14:paraId="4A686392" w14:textId="77777777" w:rsidR="004A0D09" w:rsidRPr="006F2B3A" w:rsidRDefault="004A0D09" w:rsidP="007E371B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21C0C1FD" w14:textId="37326389" w:rsidR="004A0D09" w:rsidRPr="006F2B3A" w:rsidRDefault="00266A70" w:rsidP="007E371B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>
              <w:rPr>
                <w:rFonts w:cstheme="minorHAnsi"/>
                <w:bCs/>
              </w:rPr>
              <w:t>Společenské centrum Trutnovska pro kulturu a volný čas</w:t>
            </w:r>
          </w:p>
        </w:tc>
      </w:tr>
      <w:tr w:rsidR="004A0D09" w:rsidRPr="006F2B3A" w14:paraId="0BEBEEBA" w14:textId="77777777" w:rsidTr="007E371B">
        <w:tc>
          <w:tcPr>
            <w:tcW w:w="1843" w:type="dxa"/>
            <w:shd w:val="clear" w:color="auto" w:fill="auto"/>
            <w:vAlign w:val="bottom"/>
          </w:tcPr>
          <w:p w14:paraId="52754207" w14:textId="77777777" w:rsidR="004A0D09" w:rsidRPr="006F2B3A" w:rsidRDefault="004A0D09" w:rsidP="007E371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7772D896" w14:textId="1A66F8C0" w:rsidR="004A0D09" w:rsidRPr="006F2B3A" w:rsidRDefault="00266A70" w:rsidP="007E371B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</w:rPr>
              <w:t>náměstí Republiky 999, 541 01 Trutnov</w:t>
            </w:r>
          </w:p>
        </w:tc>
      </w:tr>
      <w:tr w:rsidR="004A0D09" w:rsidRPr="006F2B3A" w14:paraId="75DA4242" w14:textId="77777777" w:rsidTr="007E371B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75320F56" w14:textId="77777777" w:rsidR="004A0D09" w:rsidRPr="006F2B3A" w:rsidRDefault="004A0D09" w:rsidP="007E371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C83582C" w14:textId="34EBDBDE" w:rsidR="004A0D09" w:rsidRPr="006F2B3A" w:rsidRDefault="00266A70" w:rsidP="007E371B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</w:rPr>
              <w:t>MgA. Libor Kasík, ředitel</w:t>
            </w:r>
          </w:p>
        </w:tc>
      </w:tr>
      <w:tr w:rsidR="004A0D09" w:rsidRPr="006F2B3A" w14:paraId="15A77968" w14:textId="77777777" w:rsidTr="007E371B">
        <w:tc>
          <w:tcPr>
            <w:tcW w:w="1843" w:type="dxa"/>
            <w:shd w:val="clear" w:color="auto" w:fill="auto"/>
            <w:vAlign w:val="bottom"/>
          </w:tcPr>
          <w:p w14:paraId="512CD99C" w14:textId="77777777" w:rsidR="004A0D09" w:rsidRPr="006F2B3A" w:rsidRDefault="004A0D09" w:rsidP="007E371B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40A5046C" w14:textId="01A8AD6B" w:rsidR="004A0D09" w:rsidRPr="006F2B3A" w:rsidRDefault="00266A70" w:rsidP="007E371B">
            <w:pPr>
              <w:spacing w:after="0" w:line="240" w:lineRule="auto"/>
              <w:rPr>
                <w:rFonts w:cs="Arial"/>
                <w:snapToGrid w:val="0"/>
              </w:rPr>
            </w:pPr>
            <w:r>
              <w:rPr>
                <w:rFonts w:cstheme="minorHAnsi"/>
                <w:bCs/>
              </w:rPr>
              <w:t>72049537</w:t>
            </w:r>
          </w:p>
        </w:tc>
      </w:tr>
    </w:tbl>
    <w:p w14:paraId="54E939E9" w14:textId="77777777" w:rsidR="004A0D09" w:rsidRPr="00F670B2" w:rsidRDefault="004A0D09" w:rsidP="004A0D09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125F8327" w14:textId="77777777" w:rsidR="004A0D09" w:rsidRPr="00354349" w:rsidRDefault="004A0D09" w:rsidP="004A0D09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4A0D09" w:rsidRPr="00DB1476" w14:paraId="639BE554" w14:textId="77777777" w:rsidTr="007E371B">
        <w:tc>
          <w:tcPr>
            <w:tcW w:w="4565" w:type="dxa"/>
            <w:shd w:val="clear" w:color="auto" w:fill="auto"/>
            <w:vAlign w:val="bottom"/>
          </w:tcPr>
          <w:p w14:paraId="75372B08" w14:textId="77777777" w:rsidR="004A0D09" w:rsidRPr="00DB1476" w:rsidRDefault="004A0D09" w:rsidP="007E371B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607AD721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A0D09" w:rsidRPr="00DB1476" w14:paraId="035419C4" w14:textId="77777777" w:rsidTr="007E371B">
        <w:tc>
          <w:tcPr>
            <w:tcW w:w="4565" w:type="dxa"/>
            <w:shd w:val="clear" w:color="auto" w:fill="auto"/>
            <w:vAlign w:val="bottom"/>
          </w:tcPr>
          <w:p w14:paraId="6EB9A745" w14:textId="77777777" w:rsidR="004A0D09" w:rsidRPr="00DB1476" w:rsidRDefault="004A0D09" w:rsidP="007E371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3530783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A0D09" w:rsidRPr="00DB1476" w14:paraId="536A3710" w14:textId="77777777" w:rsidTr="007E371B">
        <w:tc>
          <w:tcPr>
            <w:tcW w:w="4565" w:type="dxa"/>
            <w:shd w:val="clear" w:color="auto" w:fill="auto"/>
            <w:vAlign w:val="bottom"/>
          </w:tcPr>
          <w:p w14:paraId="4C6D1A44" w14:textId="77777777" w:rsidR="004A0D09" w:rsidRPr="00DB1476" w:rsidRDefault="004A0D09" w:rsidP="007E371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095870A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A0D09" w:rsidRPr="00DB1476" w14:paraId="42D4DF16" w14:textId="77777777" w:rsidTr="007E371B">
        <w:tc>
          <w:tcPr>
            <w:tcW w:w="4565" w:type="dxa"/>
            <w:shd w:val="clear" w:color="auto" w:fill="auto"/>
            <w:vAlign w:val="bottom"/>
          </w:tcPr>
          <w:p w14:paraId="2CCF5600" w14:textId="77777777" w:rsidR="004A0D09" w:rsidRPr="00DB1476" w:rsidRDefault="004A0D09" w:rsidP="007E371B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9231B23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7B7F32DE" w14:textId="77777777" w:rsidR="004A0D09" w:rsidRDefault="004A0D09" w:rsidP="004A0D09">
      <w:pPr>
        <w:spacing w:after="0"/>
        <w:jc w:val="both"/>
      </w:pPr>
    </w:p>
    <w:p w14:paraId="59CF73B8" w14:textId="77777777" w:rsidR="004A0D09" w:rsidRPr="002D326F" w:rsidRDefault="004A0D09" w:rsidP="004A0D09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ind w:left="426"/>
        <w:rPr>
          <w:b/>
          <w:color w:val="1F4E79"/>
          <w:lang w:eastAsia="cs-CZ"/>
        </w:rPr>
      </w:pPr>
      <w:r w:rsidRPr="002D326F">
        <w:rPr>
          <w:b/>
          <w:color w:val="1F4E79"/>
          <w:lang w:eastAsia="cs-CZ"/>
        </w:rPr>
        <w:t>Název veřejné zakázky</w:t>
      </w:r>
    </w:p>
    <w:p w14:paraId="06974A77" w14:textId="0CCE33A1" w:rsidR="004A0D09" w:rsidRPr="002D326F" w:rsidRDefault="004A0D09" w:rsidP="004A0D09">
      <w:pPr>
        <w:pStyle w:val="Odstavecseseznamem1"/>
        <w:numPr>
          <w:ilvl w:val="0"/>
          <w:numId w:val="8"/>
        </w:numPr>
        <w:shd w:val="clear" w:color="auto" w:fill="FFFFFF" w:themeFill="background1"/>
        <w:ind w:left="567"/>
        <w:jc w:val="both"/>
        <w:rPr>
          <w:bCs/>
          <w:sz w:val="22"/>
          <w:szCs w:val="22"/>
        </w:rPr>
      </w:pPr>
      <w:r w:rsidRPr="002D326F">
        <w:rPr>
          <w:bCs/>
          <w:sz w:val="22"/>
          <w:szCs w:val="22"/>
        </w:rPr>
        <w:t>„</w:t>
      </w:r>
      <w:r w:rsidR="007D1968" w:rsidRPr="007D1968">
        <w:rPr>
          <w:bCs/>
          <w:sz w:val="22"/>
          <w:szCs w:val="22"/>
        </w:rPr>
        <w:t>Rekonstrukce řídicího systému pro scénické stoly UFFO Trutnov</w:t>
      </w:r>
      <w:r w:rsidRPr="002D326F">
        <w:rPr>
          <w:bCs/>
          <w:sz w:val="22"/>
          <w:szCs w:val="22"/>
        </w:rPr>
        <w:t>“</w:t>
      </w:r>
    </w:p>
    <w:p w14:paraId="75106AEE" w14:textId="77777777" w:rsidR="004A0D09" w:rsidRDefault="004A0D09" w:rsidP="004A0D09">
      <w:pPr>
        <w:pStyle w:val="Odstavecseseznamem1"/>
        <w:autoSpaceDE w:val="0"/>
        <w:spacing w:after="0" w:line="240" w:lineRule="auto"/>
        <w:contextualSpacing w:val="0"/>
        <w:jc w:val="both"/>
        <w:rPr>
          <w:sz w:val="22"/>
          <w:szCs w:val="22"/>
        </w:rPr>
      </w:pPr>
    </w:p>
    <w:p w14:paraId="11E3130A" w14:textId="5A794C34" w:rsidR="004A0D09" w:rsidRPr="008F0B08" w:rsidRDefault="00E548D8" w:rsidP="004A0D09">
      <w:pPr>
        <w:numPr>
          <w:ilvl w:val="0"/>
          <w:numId w:val="6"/>
        </w:numPr>
        <w:shd w:val="clear" w:color="auto" w:fill="D0CECE"/>
        <w:spacing w:after="0" w:line="240" w:lineRule="auto"/>
        <w:ind w:left="426"/>
        <w:rPr>
          <w:b/>
          <w:bCs/>
          <w:color w:val="1F4E79"/>
        </w:rPr>
      </w:pPr>
      <w:r>
        <w:rPr>
          <w:b/>
          <w:bCs/>
          <w:color w:val="1F4E79"/>
        </w:rPr>
        <w:t>H</w:t>
      </w:r>
      <w:r w:rsidR="004A0D09" w:rsidRPr="008F0B08">
        <w:rPr>
          <w:b/>
          <w:bCs/>
          <w:color w:val="1F4E79"/>
        </w:rPr>
        <w:t>odnotící kritérium</w:t>
      </w:r>
    </w:p>
    <w:p w14:paraId="4F5E33BC" w14:textId="77777777" w:rsidR="004A0D09" w:rsidRPr="003F6834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6BF3899D" w14:textId="2947AFBA" w:rsidR="004A0D09" w:rsidRPr="003F6834" w:rsidRDefault="00E548D8" w:rsidP="00E548D8">
      <w:pPr>
        <w:pStyle w:val="Odstavecseseznamem1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</w:t>
      </w:r>
      <w:r w:rsidR="004A0D09" w:rsidRPr="003F6834">
        <w:rPr>
          <w:sz w:val="22"/>
          <w:szCs w:val="22"/>
        </w:rPr>
        <w:t>odnotící kritérium</w:t>
      </w:r>
      <w:r w:rsidR="004A0D09" w:rsidRPr="003F6834">
        <w:rPr>
          <w:b/>
          <w:bCs/>
          <w:sz w:val="22"/>
          <w:szCs w:val="22"/>
        </w:rPr>
        <w:t xml:space="preserve"> „</w:t>
      </w:r>
      <w:r w:rsidR="00735FAC">
        <w:rPr>
          <w:b/>
          <w:bCs/>
          <w:sz w:val="22"/>
          <w:szCs w:val="22"/>
        </w:rPr>
        <w:t>Nabídková c</w:t>
      </w:r>
      <w:r w:rsidR="004A0D09" w:rsidRPr="003F6834">
        <w:rPr>
          <w:b/>
          <w:bCs/>
          <w:sz w:val="22"/>
          <w:szCs w:val="22"/>
        </w:rPr>
        <w:t>ena“:</w:t>
      </w:r>
    </w:p>
    <w:p w14:paraId="78F32F76" w14:textId="77777777" w:rsidR="004A0D09" w:rsidRPr="00CA0151" w:rsidRDefault="004A0D09" w:rsidP="004A0D09">
      <w:pPr>
        <w:pStyle w:val="Odstavecseseznamem1"/>
        <w:autoSpaceDE w:val="0"/>
        <w:ind w:left="0"/>
        <w:jc w:val="both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3261"/>
      </w:tblGrid>
      <w:tr w:rsidR="004A0D09" w:rsidRPr="00CA0151" w14:paraId="4195210D" w14:textId="77777777" w:rsidTr="00D433CA">
        <w:trPr>
          <w:trHeight w:val="282"/>
          <w:jc w:val="center"/>
        </w:trPr>
        <w:tc>
          <w:tcPr>
            <w:tcW w:w="3256" w:type="dxa"/>
            <w:shd w:val="clear" w:color="auto" w:fill="BDD6EE"/>
            <w:vAlign w:val="center"/>
          </w:tcPr>
          <w:p w14:paraId="2470C392" w14:textId="5CB3B725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7D1968" w:rsidRPr="007D1968">
              <w:rPr>
                <w:rFonts w:cs="Calibri"/>
                <w:b/>
                <w:sz w:val="22"/>
                <w:szCs w:val="22"/>
                <w:lang w:eastAsia="en-US"/>
              </w:rPr>
              <w:t>Rekonstrukce řídicího systému pro scénické stoly UFFO Trutnov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2409" w:type="dxa"/>
            <w:shd w:val="clear" w:color="auto" w:fill="BDD6EE"/>
            <w:vAlign w:val="center"/>
          </w:tcPr>
          <w:p w14:paraId="150B7BB4" w14:textId="77777777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3261" w:type="dxa"/>
            <w:shd w:val="clear" w:color="auto" w:fill="BDD6EE"/>
          </w:tcPr>
          <w:p w14:paraId="74955CB0" w14:textId="77777777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2111C3E6" w14:textId="77F4ECDF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7D1968" w:rsidRPr="007D1968">
              <w:rPr>
                <w:rFonts w:cs="Calibri"/>
                <w:b/>
                <w:sz w:val="22"/>
                <w:szCs w:val="22"/>
                <w:lang w:eastAsia="en-US"/>
              </w:rPr>
              <w:t>Rekonstrukce řídicího systému pro scénické stoly UFFO Trutnov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4A0D09" w:rsidRPr="00CA0151" w14:paraId="5BE879FE" w14:textId="77777777" w:rsidTr="00D433CA">
        <w:trPr>
          <w:trHeight w:val="880"/>
          <w:jc w:val="center"/>
        </w:trPr>
        <w:tc>
          <w:tcPr>
            <w:tcW w:w="3256" w:type="dxa"/>
            <w:vAlign w:val="center"/>
          </w:tcPr>
          <w:p w14:paraId="1121C90A" w14:textId="37806E22" w:rsidR="004A0D09" w:rsidRPr="00861D5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</w:t>
            </w:r>
            <w:r w:rsidRP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B0AD8" w:rsidRPr="007B0AD8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….</w:t>
            </w:r>
            <w:r w:rsid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>CZK</w:t>
            </w:r>
          </w:p>
        </w:tc>
        <w:tc>
          <w:tcPr>
            <w:tcW w:w="2409" w:type="dxa"/>
            <w:vAlign w:val="center"/>
          </w:tcPr>
          <w:p w14:paraId="582A4BE3" w14:textId="3021FBAB" w:rsidR="004A0D09" w:rsidRPr="00861D54" w:rsidRDefault="007B0AD8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</w:t>
            </w:r>
            <w:r w:rsidRP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B0AD8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….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>CZK</w:t>
            </w:r>
          </w:p>
        </w:tc>
        <w:tc>
          <w:tcPr>
            <w:tcW w:w="3261" w:type="dxa"/>
            <w:vAlign w:val="center"/>
          </w:tcPr>
          <w:p w14:paraId="69AE39B3" w14:textId="08AA6CB7" w:rsidR="004A0D09" w:rsidRPr="00861D54" w:rsidRDefault="007B0AD8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</w:t>
            </w:r>
            <w:r w:rsidRP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B0AD8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….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B0AD8">
              <w:rPr>
                <w:rFonts w:cs="Calibri"/>
                <w:b/>
                <w:bCs/>
                <w:sz w:val="22"/>
                <w:szCs w:val="22"/>
                <w:lang w:eastAsia="en-US"/>
              </w:rPr>
              <w:t>CZK</w:t>
            </w:r>
          </w:p>
        </w:tc>
      </w:tr>
    </w:tbl>
    <w:p w14:paraId="009CE9AE" w14:textId="77777777" w:rsidR="004A0D09" w:rsidRDefault="004A0D09" w:rsidP="004A0D09">
      <w:pPr>
        <w:pStyle w:val="Odstavecseseznamem1"/>
        <w:ind w:left="360"/>
        <w:rPr>
          <w:sz w:val="22"/>
          <w:szCs w:val="22"/>
        </w:rPr>
      </w:pPr>
    </w:p>
    <w:p w14:paraId="725083EC" w14:textId="77777777" w:rsidR="004A0D09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5E1F730" w14:textId="77777777" w:rsidR="004A0D09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94CEBB8" w14:textId="77777777" w:rsidR="00512A27" w:rsidRDefault="00512A27" w:rsidP="004A0D09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18D4A90F" w14:textId="3BF6E21B" w:rsidR="004A0D09" w:rsidRPr="00F670B2" w:rsidRDefault="004A0D09" w:rsidP="004A0D09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4827DA84" w14:textId="77777777" w:rsidR="00512A27" w:rsidRDefault="00512A27" w:rsidP="004A0D09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316655E7" w14:textId="5EA0569E" w:rsidR="004A0D09" w:rsidRPr="00F670B2" w:rsidRDefault="004A0D09" w:rsidP="004A0D09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3DFA5443" w14:textId="77777777" w:rsidR="004A0D09" w:rsidRPr="00F670B2" w:rsidRDefault="004A0D09" w:rsidP="004A0D09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32514605" w14:textId="2EFF4105" w:rsidR="003441D5" w:rsidRDefault="004A0D09" w:rsidP="002E35BF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6E2D" w14:textId="77777777" w:rsidR="00095740" w:rsidRDefault="00095740" w:rsidP="003441D5">
      <w:pPr>
        <w:spacing w:after="0" w:line="240" w:lineRule="auto"/>
      </w:pPr>
      <w:r>
        <w:separator/>
      </w:r>
    </w:p>
  </w:endnote>
  <w:endnote w:type="continuationSeparator" w:id="0">
    <w:p w14:paraId="6ECA9D30" w14:textId="77777777" w:rsidR="00095740" w:rsidRDefault="00095740" w:rsidP="003441D5">
      <w:pPr>
        <w:spacing w:after="0" w:line="240" w:lineRule="auto"/>
      </w:pPr>
      <w:r>
        <w:continuationSeparator/>
      </w:r>
    </w:p>
  </w:endnote>
  <w:endnote w:type="continuationNotice" w:id="1">
    <w:p w14:paraId="2685F9EA" w14:textId="77777777" w:rsidR="00095740" w:rsidRDefault="00095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B13D" w14:textId="77777777" w:rsidR="00095740" w:rsidRDefault="00095740" w:rsidP="003441D5">
      <w:pPr>
        <w:spacing w:after="0" w:line="240" w:lineRule="auto"/>
      </w:pPr>
      <w:r>
        <w:separator/>
      </w:r>
    </w:p>
  </w:footnote>
  <w:footnote w:type="continuationSeparator" w:id="0">
    <w:p w14:paraId="1C740472" w14:textId="77777777" w:rsidR="00095740" w:rsidRDefault="00095740" w:rsidP="003441D5">
      <w:pPr>
        <w:spacing w:after="0" w:line="240" w:lineRule="auto"/>
      </w:pPr>
      <w:r>
        <w:continuationSeparator/>
      </w:r>
    </w:p>
  </w:footnote>
  <w:footnote w:type="continuationNotice" w:id="1">
    <w:p w14:paraId="5F47F41F" w14:textId="77777777" w:rsidR="00095740" w:rsidRDefault="00095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574BDAA0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0DD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4E51"/>
    <w:multiLevelType w:val="hybridMultilevel"/>
    <w:tmpl w:val="9DCE82EC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B35AF8"/>
    <w:multiLevelType w:val="hybridMultilevel"/>
    <w:tmpl w:val="611607C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6279F"/>
    <w:multiLevelType w:val="hybridMultilevel"/>
    <w:tmpl w:val="9958507C"/>
    <w:lvl w:ilvl="0" w:tplc="687E42C8">
      <w:start w:val="1"/>
      <w:numFmt w:val="upperLetter"/>
      <w:lvlText w:val="%1."/>
      <w:lvlJc w:val="left"/>
      <w:pPr>
        <w:ind w:left="1353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539E2"/>
    <w:rsid w:val="00095740"/>
    <w:rsid w:val="000E24FA"/>
    <w:rsid w:val="000F4992"/>
    <w:rsid w:val="00114D9C"/>
    <w:rsid w:val="0018141E"/>
    <w:rsid w:val="001863F4"/>
    <w:rsid w:val="0020207B"/>
    <w:rsid w:val="00235CFF"/>
    <w:rsid w:val="00253E75"/>
    <w:rsid w:val="002662A3"/>
    <w:rsid w:val="00266A70"/>
    <w:rsid w:val="002721F5"/>
    <w:rsid w:val="00283A7A"/>
    <w:rsid w:val="002A224F"/>
    <w:rsid w:val="002D340B"/>
    <w:rsid w:val="002E35BF"/>
    <w:rsid w:val="00336149"/>
    <w:rsid w:val="003441D5"/>
    <w:rsid w:val="00472E2C"/>
    <w:rsid w:val="004A0D09"/>
    <w:rsid w:val="004B3DA6"/>
    <w:rsid w:val="00512A27"/>
    <w:rsid w:val="005A110D"/>
    <w:rsid w:val="006000DE"/>
    <w:rsid w:val="0063027E"/>
    <w:rsid w:val="00643E74"/>
    <w:rsid w:val="0065542E"/>
    <w:rsid w:val="00672D84"/>
    <w:rsid w:val="007168C9"/>
    <w:rsid w:val="0072053C"/>
    <w:rsid w:val="00735FAC"/>
    <w:rsid w:val="007B0AD8"/>
    <w:rsid w:val="007B31B2"/>
    <w:rsid w:val="007C2274"/>
    <w:rsid w:val="007D1968"/>
    <w:rsid w:val="008770BC"/>
    <w:rsid w:val="00882D47"/>
    <w:rsid w:val="008F2B69"/>
    <w:rsid w:val="009464F1"/>
    <w:rsid w:val="00947D8A"/>
    <w:rsid w:val="00952B12"/>
    <w:rsid w:val="00960653"/>
    <w:rsid w:val="0098035E"/>
    <w:rsid w:val="009B78A0"/>
    <w:rsid w:val="009E4C2C"/>
    <w:rsid w:val="009F3650"/>
    <w:rsid w:val="00A129B4"/>
    <w:rsid w:val="00AA738F"/>
    <w:rsid w:val="00AD03DB"/>
    <w:rsid w:val="00AF5220"/>
    <w:rsid w:val="00B05687"/>
    <w:rsid w:val="00B1455F"/>
    <w:rsid w:val="00B87A8C"/>
    <w:rsid w:val="00B9244E"/>
    <w:rsid w:val="00BD0CF8"/>
    <w:rsid w:val="00C212E1"/>
    <w:rsid w:val="00D11DEF"/>
    <w:rsid w:val="00D433CA"/>
    <w:rsid w:val="00D712EA"/>
    <w:rsid w:val="00D86C4D"/>
    <w:rsid w:val="00DE5493"/>
    <w:rsid w:val="00DF1261"/>
    <w:rsid w:val="00E548D8"/>
    <w:rsid w:val="00E744B7"/>
    <w:rsid w:val="00F136DB"/>
    <w:rsid w:val="00F90996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D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rsid w:val="004A0D09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rsid w:val="004A0D09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A0D09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0D09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18</cp:revision>
  <dcterms:created xsi:type="dcterms:W3CDTF">2024-03-05T06:57:00Z</dcterms:created>
  <dcterms:modified xsi:type="dcterms:W3CDTF">2025-01-09T17:52:00Z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