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5EA5" w14:textId="77777777" w:rsidR="000506DC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47DA5D8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25D1B7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E46369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C09CC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C182D6" w14:textId="7C3CA6F1" w:rsidR="000506DC" w:rsidRPr="00B14EFE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095DE7">
        <w:rPr>
          <w:rFonts w:asciiTheme="minorHAnsi" w:hAnsiTheme="minorHAnsi" w:cstheme="minorHAnsi"/>
          <w:bCs/>
          <w:sz w:val="22"/>
          <w:szCs w:val="22"/>
        </w:rPr>
        <w:t>3</w:t>
      </w:r>
    </w:p>
    <w:p w14:paraId="01C4FB10" w14:textId="7441FAE4" w:rsidR="000506DC" w:rsidRDefault="000506D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242EAFA" w14:textId="77777777" w:rsidR="0056461C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6FC1700" w14:textId="77777777" w:rsidR="0056461C" w:rsidRPr="00F82FA2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7CE05031" w14:textId="77777777" w:rsidR="000506DC" w:rsidRPr="00F82FA2" w:rsidRDefault="000506DC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9E6E1C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Čestné prohlášení účastníka ke kvalifikaci</w:t>
      </w:r>
    </w:p>
    <w:p w14:paraId="447152EA" w14:textId="19476D67" w:rsidR="000506DC" w:rsidRPr="00B14EFE" w:rsidRDefault="000506DC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1C4B2B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A86AB8E" w14:textId="000B1E71" w:rsidR="000506DC" w:rsidRDefault="000506D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59B7472" w14:textId="77777777" w:rsidR="0056461C" w:rsidRDefault="0056461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5175734F" w14:textId="5F3BC28F" w:rsidR="00420711" w:rsidRDefault="000506DC" w:rsidP="00420711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A00DDF">
        <w:rPr>
          <w:rFonts w:cs="Calibri"/>
          <w:b/>
          <w:bCs/>
          <w:sz w:val="32"/>
          <w:szCs w:val="32"/>
        </w:rPr>
        <w:t>„</w:t>
      </w:r>
      <w:r w:rsidR="00420711" w:rsidRPr="00420711">
        <w:rPr>
          <w:rFonts w:cs="Calibri"/>
          <w:b/>
          <w:bCs/>
          <w:sz w:val="32"/>
          <w:szCs w:val="32"/>
        </w:rPr>
        <w:t xml:space="preserve">Dodávka didaktických pomůcek </w:t>
      </w:r>
      <w:r w:rsidR="00CD3EB0">
        <w:rPr>
          <w:rFonts w:cs="Calibri"/>
          <w:b/>
          <w:bCs/>
          <w:sz w:val="32"/>
          <w:szCs w:val="32"/>
        </w:rPr>
        <w:t xml:space="preserve">a prvků vnitřní konektivity </w:t>
      </w:r>
      <w:r w:rsidR="00420711">
        <w:rPr>
          <w:rFonts w:cs="Calibri"/>
          <w:b/>
          <w:bCs/>
          <w:sz w:val="32"/>
          <w:szCs w:val="32"/>
        </w:rPr>
        <w:t>–</w:t>
      </w:r>
      <w:r w:rsidR="00420711" w:rsidRPr="00420711">
        <w:rPr>
          <w:rFonts w:cs="Calibri"/>
          <w:b/>
          <w:bCs/>
          <w:sz w:val="32"/>
          <w:szCs w:val="32"/>
        </w:rPr>
        <w:t xml:space="preserve"> </w:t>
      </w:r>
    </w:p>
    <w:p w14:paraId="2B704A8B" w14:textId="78BCE117" w:rsidR="000506DC" w:rsidRPr="00A00DDF" w:rsidRDefault="00270EC9" w:rsidP="00420711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Základní škola, Trutnov, R. Frimla 816</w:t>
      </w:r>
      <w:r w:rsidR="000506DC" w:rsidRPr="00A00DDF">
        <w:rPr>
          <w:rFonts w:cs="Calibri"/>
          <w:b/>
          <w:bCs/>
          <w:sz w:val="32"/>
          <w:szCs w:val="32"/>
        </w:rPr>
        <w:t>“</w:t>
      </w:r>
    </w:p>
    <w:p w14:paraId="02B275F6" w14:textId="13640C2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032E6FA" w14:textId="4FEB13A0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85CB92B" w14:textId="68386A81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75AC66E" w14:textId="507B558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68E227F" w14:textId="35CE29E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12AF6A9" w14:textId="1E4C906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A4DC6FD" w14:textId="14D7E1D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005178" w14:textId="5C424A4D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29406A" w14:textId="2799178C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7292536" w14:textId="408549CE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46D3EB9" w14:textId="2EF2016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52CAA02" w14:textId="77777777" w:rsidR="008A3D21" w:rsidRDefault="008A3D21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DE875D0" w14:textId="77777777" w:rsidR="000506DC" w:rsidRPr="0056461C" w:rsidRDefault="000506DC" w:rsidP="000506DC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29FC72B2" w14:textId="77777777" w:rsidR="000506DC" w:rsidRPr="00F670B2" w:rsidRDefault="000506DC" w:rsidP="000506DC">
      <w:pPr>
        <w:pStyle w:val="Odstavecseseznamem1"/>
        <w:numPr>
          <w:ilvl w:val="0"/>
          <w:numId w:val="1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 w:rsidRPr="0056461C">
        <w:rPr>
          <w:b/>
          <w:bCs/>
          <w:color w:val="1F4E79" w:themeColor="accent1" w:themeShade="80"/>
          <w:sz w:val="22"/>
          <w:szCs w:val="22"/>
        </w:rPr>
        <w:lastRenderedPageBreak/>
        <w:t xml:space="preserve">Identifikační </w:t>
      </w:r>
      <w:r w:rsidRPr="00354349">
        <w:rPr>
          <w:b/>
          <w:bCs/>
          <w:color w:val="1F4E79"/>
          <w:sz w:val="22"/>
          <w:szCs w:val="22"/>
        </w:rPr>
        <w:t>údaje zadavatele</w:t>
      </w:r>
      <w:r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087"/>
      </w:tblGrid>
      <w:tr w:rsidR="00270EC9" w:rsidRPr="006F2B3A" w14:paraId="289AEE49" w14:textId="77777777" w:rsidTr="006976F3">
        <w:tc>
          <w:tcPr>
            <w:tcW w:w="1843" w:type="dxa"/>
            <w:shd w:val="clear" w:color="auto" w:fill="auto"/>
            <w:vAlign w:val="bottom"/>
          </w:tcPr>
          <w:p w14:paraId="54C8F11A" w14:textId="77777777" w:rsidR="00270EC9" w:rsidRPr="006F2B3A" w:rsidRDefault="00270EC9" w:rsidP="00270EC9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087" w:type="dxa"/>
            <w:shd w:val="clear" w:color="auto" w:fill="auto"/>
          </w:tcPr>
          <w:p w14:paraId="3BD65580" w14:textId="19E48E6C" w:rsidR="00270EC9" w:rsidRPr="006F2B3A" w:rsidRDefault="00270EC9" w:rsidP="00270EC9">
            <w:pPr>
              <w:spacing w:after="0" w:line="240" w:lineRule="auto"/>
              <w:rPr>
                <w:rFonts w:cs="Arial"/>
                <w:snapToGrid w:val="0"/>
                <w:highlight w:val="yellow"/>
              </w:rPr>
            </w:pPr>
            <w:r>
              <w:rPr>
                <w:rFonts w:cstheme="minorHAnsi"/>
                <w:bCs/>
                <w:iCs/>
              </w:rPr>
              <w:t>Základní škola, Trutnov, R. Frimla 816</w:t>
            </w:r>
          </w:p>
        </w:tc>
      </w:tr>
      <w:tr w:rsidR="00270EC9" w:rsidRPr="006F2B3A" w14:paraId="67E16FAE" w14:textId="77777777" w:rsidTr="006976F3">
        <w:tc>
          <w:tcPr>
            <w:tcW w:w="1843" w:type="dxa"/>
            <w:shd w:val="clear" w:color="auto" w:fill="auto"/>
            <w:vAlign w:val="bottom"/>
          </w:tcPr>
          <w:p w14:paraId="5AB437BE" w14:textId="77777777" w:rsidR="00270EC9" w:rsidRPr="006F2B3A" w:rsidRDefault="00270EC9" w:rsidP="00270EC9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7087" w:type="dxa"/>
            <w:shd w:val="clear" w:color="auto" w:fill="auto"/>
          </w:tcPr>
          <w:p w14:paraId="4ECB49F7" w14:textId="42BDA14E" w:rsidR="00270EC9" w:rsidRPr="006F2B3A" w:rsidRDefault="00270EC9" w:rsidP="00270EC9">
            <w:pPr>
              <w:spacing w:after="0" w:line="240" w:lineRule="auto"/>
              <w:rPr>
                <w:rFonts w:cs="Arial"/>
                <w:snapToGrid w:val="0"/>
              </w:rPr>
            </w:pPr>
            <w:r>
              <w:rPr>
                <w:rFonts w:cstheme="minorHAnsi"/>
                <w:bCs/>
                <w:iCs/>
              </w:rPr>
              <w:t>Rudolfa Frimla 816, 541 01 Trutnov</w:t>
            </w:r>
          </w:p>
        </w:tc>
      </w:tr>
      <w:tr w:rsidR="00270EC9" w:rsidRPr="006F2B3A" w14:paraId="4A170BEF" w14:textId="77777777" w:rsidTr="006976F3">
        <w:trPr>
          <w:trHeight w:val="58"/>
        </w:trPr>
        <w:tc>
          <w:tcPr>
            <w:tcW w:w="1843" w:type="dxa"/>
            <w:shd w:val="clear" w:color="auto" w:fill="auto"/>
            <w:vAlign w:val="bottom"/>
          </w:tcPr>
          <w:p w14:paraId="4E865614" w14:textId="77777777" w:rsidR="00270EC9" w:rsidRPr="006F2B3A" w:rsidRDefault="00270EC9" w:rsidP="00270EC9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bCs/>
              </w:rPr>
              <w:t>Zastoupený:</w:t>
            </w:r>
          </w:p>
        </w:tc>
        <w:tc>
          <w:tcPr>
            <w:tcW w:w="7087" w:type="dxa"/>
            <w:shd w:val="clear" w:color="auto" w:fill="auto"/>
          </w:tcPr>
          <w:p w14:paraId="12A11E60" w14:textId="1D009D9C" w:rsidR="00270EC9" w:rsidRPr="006F2B3A" w:rsidRDefault="00270EC9" w:rsidP="00270EC9">
            <w:pPr>
              <w:spacing w:after="0" w:line="240" w:lineRule="auto"/>
              <w:rPr>
                <w:rFonts w:cs="Arial"/>
                <w:snapToGrid w:val="0"/>
              </w:rPr>
            </w:pPr>
            <w:r>
              <w:rPr>
                <w:rFonts w:cstheme="minorHAnsi"/>
                <w:bCs/>
                <w:iCs/>
              </w:rPr>
              <w:t>Mgr. Jitka Libřická, ředitelka školy</w:t>
            </w:r>
          </w:p>
        </w:tc>
      </w:tr>
      <w:tr w:rsidR="00270EC9" w:rsidRPr="006F2B3A" w14:paraId="21F5A39C" w14:textId="77777777" w:rsidTr="006976F3">
        <w:tc>
          <w:tcPr>
            <w:tcW w:w="1843" w:type="dxa"/>
            <w:shd w:val="clear" w:color="auto" w:fill="auto"/>
            <w:vAlign w:val="bottom"/>
          </w:tcPr>
          <w:p w14:paraId="7131BF77" w14:textId="7D6C03CA" w:rsidR="00270EC9" w:rsidRPr="006F2B3A" w:rsidRDefault="00270EC9" w:rsidP="00270EC9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6F2B3A">
              <w:rPr>
                <w:rFonts w:cs="Arial"/>
                <w:snapToGrid w:val="0"/>
              </w:rPr>
              <w:t>IČ</w:t>
            </w:r>
            <w:r w:rsidR="00AE37BE">
              <w:rPr>
                <w:rFonts w:cs="Arial"/>
                <w:snapToGrid w:val="0"/>
              </w:rPr>
              <w:t>O</w:t>
            </w:r>
            <w:r w:rsidRPr="006F2B3A">
              <w:rPr>
                <w:rFonts w:cs="Arial"/>
                <w:snapToGrid w:val="0"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1C8B2ACC" w14:textId="2F59032B" w:rsidR="00270EC9" w:rsidRPr="006F2B3A" w:rsidRDefault="00270EC9" w:rsidP="00270EC9">
            <w:pPr>
              <w:spacing w:after="0" w:line="240" w:lineRule="auto"/>
              <w:rPr>
                <w:rFonts w:cs="Arial"/>
                <w:snapToGrid w:val="0"/>
              </w:rPr>
            </w:pPr>
            <w:r>
              <w:rPr>
                <w:rFonts w:cstheme="minorHAnsi"/>
                <w:bCs/>
                <w:iCs/>
              </w:rPr>
              <w:t>64201139</w:t>
            </w:r>
          </w:p>
        </w:tc>
      </w:tr>
    </w:tbl>
    <w:p w14:paraId="679266CB" w14:textId="77777777" w:rsidR="000506DC" w:rsidRPr="00F670B2" w:rsidRDefault="000506DC" w:rsidP="000506DC">
      <w:pPr>
        <w:pStyle w:val="Odstavecseseznamem1"/>
        <w:widowControl w:val="0"/>
        <w:spacing w:after="120" w:line="240" w:lineRule="auto"/>
        <w:ind w:left="357"/>
        <w:contextualSpacing w:val="0"/>
        <w:rPr>
          <w:bCs/>
          <w:sz w:val="22"/>
          <w:szCs w:val="22"/>
        </w:rPr>
      </w:pPr>
    </w:p>
    <w:p w14:paraId="767E72C1" w14:textId="77777777" w:rsidR="000506DC" w:rsidRPr="00354349" w:rsidRDefault="000506DC" w:rsidP="000506DC">
      <w:pPr>
        <w:pStyle w:val="Odstavecseseznamem1"/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>Identifikace účastníka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0506DC" w:rsidRPr="00DB1476" w14:paraId="209C21B3" w14:textId="77777777" w:rsidTr="006976F3">
        <w:tc>
          <w:tcPr>
            <w:tcW w:w="4565" w:type="dxa"/>
            <w:shd w:val="clear" w:color="auto" w:fill="auto"/>
            <w:vAlign w:val="bottom"/>
          </w:tcPr>
          <w:p w14:paraId="6C053D5D" w14:textId="77777777" w:rsidR="000506DC" w:rsidRPr="00DB1476" w:rsidRDefault="000506DC" w:rsidP="006976F3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200FFE51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69475116" w14:textId="77777777" w:rsidTr="006976F3">
        <w:tc>
          <w:tcPr>
            <w:tcW w:w="4565" w:type="dxa"/>
            <w:shd w:val="clear" w:color="auto" w:fill="auto"/>
            <w:vAlign w:val="bottom"/>
          </w:tcPr>
          <w:p w14:paraId="20C59351" w14:textId="77777777" w:rsidR="000506DC" w:rsidRPr="00DB1476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56B1423F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0FC094D8" w14:textId="77777777" w:rsidTr="006976F3">
        <w:tc>
          <w:tcPr>
            <w:tcW w:w="4565" w:type="dxa"/>
            <w:shd w:val="clear" w:color="auto" w:fill="auto"/>
            <w:vAlign w:val="bottom"/>
          </w:tcPr>
          <w:p w14:paraId="6FFEAFE7" w14:textId="77777777" w:rsidR="000506DC" w:rsidRPr="00DB1476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18AF14E0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233A584D" w14:textId="77777777" w:rsidTr="006976F3">
        <w:tc>
          <w:tcPr>
            <w:tcW w:w="4565" w:type="dxa"/>
            <w:shd w:val="clear" w:color="auto" w:fill="auto"/>
            <w:vAlign w:val="bottom"/>
          </w:tcPr>
          <w:p w14:paraId="6A1AD02C" w14:textId="52356927" w:rsidR="000506DC" w:rsidRPr="00DB1476" w:rsidRDefault="000506DC" w:rsidP="006976F3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</w:t>
            </w:r>
            <w:r w:rsidR="00AE37BE">
              <w:rPr>
                <w:rFonts w:cs="Arial"/>
                <w:snapToGrid w:val="0"/>
              </w:rPr>
              <w:t>O</w:t>
            </w:r>
            <w:r w:rsidRPr="00DB1476">
              <w:rPr>
                <w:rFonts w:cs="Arial"/>
                <w:snapToGrid w:val="0"/>
              </w:rPr>
              <w:t>:</w:t>
            </w:r>
          </w:p>
        </w:tc>
        <w:tc>
          <w:tcPr>
            <w:tcW w:w="4365" w:type="dxa"/>
            <w:shd w:val="clear" w:color="auto" w:fill="auto"/>
          </w:tcPr>
          <w:p w14:paraId="21B1208C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105A59B8" w14:textId="77777777" w:rsidR="000506DC" w:rsidRDefault="000506DC" w:rsidP="000506DC">
      <w:pPr>
        <w:jc w:val="both"/>
      </w:pPr>
    </w:p>
    <w:p w14:paraId="75308FDA" w14:textId="77777777" w:rsidR="000506DC" w:rsidRPr="00354349" w:rsidRDefault="000506DC" w:rsidP="000506DC">
      <w:pPr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</w:rPr>
      </w:pPr>
      <w:r w:rsidRPr="00354349">
        <w:rPr>
          <w:b/>
          <w:color w:val="1F4E79"/>
        </w:rPr>
        <w:t>Čestné prohlášení účastníka</w:t>
      </w:r>
    </w:p>
    <w:p w14:paraId="630B9E3F" w14:textId="20D64ECC" w:rsidR="000506DC" w:rsidRDefault="000506DC" w:rsidP="00941D66">
      <w:pPr>
        <w:spacing w:after="0"/>
        <w:jc w:val="both"/>
        <w:rPr>
          <w:lang w:val="en-GB"/>
        </w:rPr>
      </w:pPr>
      <w:r w:rsidRPr="00DF1C5A">
        <w:t>Já, níže podepsaný(á)</w:t>
      </w:r>
      <w:r>
        <w:t xml:space="preserve"> </w:t>
      </w:r>
      <w:r w:rsidRPr="00F670B2">
        <w:rPr>
          <w:b/>
          <w:bCs/>
          <w:highlight w:val="yellow"/>
        </w:rPr>
        <w:t>……………</w:t>
      </w:r>
      <w:r>
        <w:rPr>
          <w:b/>
        </w:rPr>
        <w:t xml:space="preserve"> </w:t>
      </w:r>
      <w:r w:rsidRPr="00E84D4E">
        <w:rPr>
          <w:i/>
        </w:rPr>
        <w:t>(titul, jméno a příjmen</w:t>
      </w:r>
      <w:r w:rsidRPr="00E84D4E">
        <w:t>í</w:t>
      </w:r>
      <w:r w:rsidRPr="00E84D4E">
        <w:rPr>
          <w:i/>
        </w:rPr>
        <w:t>)</w:t>
      </w:r>
      <w:r>
        <w:t xml:space="preserve">, </w:t>
      </w:r>
      <w:r w:rsidRPr="00B03E8B">
        <w:rPr>
          <w:b/>
        </w:rPr>
        <w:t>jakožto</w:t>
      </w:r>
      <w:r w:rsidRPr="009808E4">
        <w:rPr>
          <w:b/>
        </w:rPr>
        <w:t xml:space="preserve"> </w:t>
      </w:r>
      <w:r w:rsidRPr="00F670B2">
        <w:rPr>
          <w:b/>
          <w:bCs/>
          <w:highlight w:val="yellow"/>
        </w:rPr>
        <w:t>……………</w:t>
      </w:r>
      <w:r>
        <w:rPr>
          <w:b/>
        </w:rPr>
        <w:t xml:space="preserve"> </w:t>
      </w:r>
      <w:r w:rsidRPr="00E84D4E">
        <w:rPr>
          <w:i/>
        </w:rPr>
        <w:t>(např. jednatel, předseda představenstva, vedoucí organizační složky zahraniční právnické osoby apod.)</w:t>
      </w:r>
      <w:r>
        <w:t xml:space="preserve"> účastníka </w:t>
      </w:r>
      <w:r w:rsidRPr="00F670B2">
        <w:rPr>
          <w:b/>
          <w:bCs/>
          <w:highlight w:val="yellow"/>
        </w:rPr>
        <w:t>……………</w:t>
      </w:r>
      <w:r>
        <w:rPr>
          <w:b/>
          <w:bCs/>
        </w:rPr>
        <w:t xml:space="preserve"> </w:t>
      </w:r>
      <w:r w:rsidRPr="00E84D4E">
        <w:rPr>
          <w:i/>
        </w:rPr>
        <w:t>(</w:t>
      </w:r>
      <w:r w:rsidRPr="00E84D4E">
        <w:rPr>
          <w:bCs/>
          <w:i/>
        </w:rPr>
        <w:t>obchodní firma</w:t>
      </w:r>
      <w:r w:rsidRPr="00E84D4E">
        <w:rPr>
          <w:i/>
        </w:rPr>
        <w:t>/název/jméno účastníka)</w:t>
      </w:r>
      <w:r w:rsidRPr="00DB1476">
        <w:t>,</w:t>
      </w:r>
      <w:r>
        <w:rPr>
          <w:b/>
        </w:rPr>
        <w:t xml:space="preserve"> </w:t>
      </w:r>
      <w:r w:rsidRPr="00DB1476">
        <w:t>IČ:</w:t>
      </w:r>
      <w:r>
        <w:rPr>
          <w:b/>
        </w:rPr>
        <w:t xml:space="preserve"> </w:t>
      </w:r>
      <w:r w:rsidRPr="00F670B2">
        <w:rPr>
          <w:b/>
          <w:bCs/>
          <w:highlight w:val="yellow"/>
        </w:rPr>
        <w:t>……………</w:t>
      </w:r>
      <w:r>
        <w:t xml:space="preserve">, </w:t>
      </w:r>
      <w:r w:rsidRPr="00F46384">
        <w:rPr>
          <w:b/>
        </w:rPr>
        <w:t>čestně</w:t>
      </w:r>
      <w:r>
        <w:t xml:space="preserve"> </w:t>
      </w:r>
      <w:proofErr w:type="spellStart"/>
      <w:r w:rsidRPr="009F3125">
        <w:rPr>
          <w:b/>
          <w:lang w:val="en-GB"/>
        </w:rPr>
        <w:t>prohlašuji</w:t>
      </w:r>
      <w:proofErr w:type="spellEnd"/>
      <w:r>
        <w:rPr>
          <w:b/>
          <w:lang w:val="en-GB"/>
        </w:rPr>
        <w:t xml:space="preserve">, </w:t>
      </w:r>
      <w:proofErr w:type="spellStart"/>
      <w:r w:rsidRPr="00AA2BC6">
        <w:rPr>
          <w:lang w:val="en-GB"/>
        </w:rPr>
        <w:t>že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lang w:val="en-GB"/>
        </w:rPr>
        <w:t>tento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účastník</w:t>
      </w:r>
      <w:proofErr w:type="spellEnd"/>
      <w:r>
        <w:rPr>
          <w:lang w:val="en-GB"/>
        </w:rPr>
        <w:t xml:space="preserve"> </w:t>
      </w:r>
      <w:proofErr w:type="spellStart"/>
      <w:r>
        <w:rPr>
          <w:b/>
          <w:lang w:val="en-GB"/>
        </w:rPr>
        <w:t>splňuje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základní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způsobilost</w:t>
      </w:r>
      <w:proofErr w:type="spellEnd"/>
      <w:r>
        <w:rPr>
          <w:b/>
          <w:lang w:val="en-GB"/>
        </w:rPr>
        <w:t xml:space="preserve">, </w:t>
      </w:r>
      <w:proofErr w:type="spellStart"/>
      <w:r>
        <w:rPr>
          <w:b/>
          <w:lang w:val="en-GB"/>
        </w:rPr>
        <w:t>profesní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způsobilost</w:t>
      </w:r>
      <w:proofErr w:type="spellEnd"/>
      <w:r w:rsidR="00D9010A">
        <w:rPr>
          <w:b/>
          <w:lang w:val="en-GB"/>
        </w:rPr>
        <w:t xml:space="preserve"> </w:t>
      </w:r>
      <w:r>
        <w:rPr>
          <w:b/>
          <w:lang w:val="en-GB"/>
        </w:rPr>
        <w:t xml:space="preserve">a </w:t>
      </w:r>
      <w:proofErr w:type="spellStart"/>
      <w:r>
        <w:rPr>
          <w:b/>
          <w:lang w:val="en-GB"/>
        </w:rPr>
        <w:t>technickou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kvalifikaci</w:t>
      </w:r>
      <w:proofErr w:type="spellEnd"/>
      <w:r>
        <w:rPr>
          <w:b/>
          <w:lang w:val="en-GB"/>
        </w:rPr>
        <w:t xml:space="preserve"> </w:t>
      </w:r>
      <w:r>
        <w:rPr>
          <w:lang w:val="en-GB"/>
        </w:rPr>
        <w:t xml:space="preserve">v </w:t>
      </w:r>
      <w:proofErr w:type="spellStart"/>
      <w:r>
        <w:rPr>
          <w:lang w:val="en-GB"/>
        </w:rPr>
        <w:t>rozsahu</w:t>
      </w:r>
      <w:proofErr w:type="spellEnd"/>
      <w:r w:rsidRPr="00AF1880">
        <w:rPr>
          <w:lang w:val="en-GB"/>
        </w:rPr>
        <w:t xml:space="preserve"> </w:t>
      </w:r>
      <w:proofErr w:type="spellStart"/>
      <w:r>
        <w:rPr>
          <w:lang w:val="en-GB"/>
        </w:rPr>
        <w:t>stanoveném</w:t>
      </w:r>
      <w:proofErr w:type="spellEnd"/>
      <w:r>
        <w:rPr>
          <w:lang w:val="en-GB"/>
        </w:rPr>
        <w:t xml:space="preserve"> v</w:t>
      </w:r>
      <w:r w:rsidRPr="00AF1880">
        <w:rPr>
          <w:lang w:val="en-GB"/>
        </w:rPr>
        <w:t xml:space="preserve"> </w:t>
      </w:r>
      <w:proofErr w:type="spellStart"/>
      <w:r>
        <w:rPr>
          <w:lang w:val="en-GB"/>
        </w:rPr>
        <w:t>článku</w:t>
      </w:r>
      <w:proofErr w:type="spellEnd"/>
      <w:r w:rsidRPr="00AF1880">
        <w:rPr>
          <w:lang w:val="en-GB"/>
        </w:rPr>
        <w:t xml:space="preserve"> 6. </w:t>
      </w:r>
      <w:proofErr w:type="spellStart"/>
      <w:r w:rsidRPr="00AF1880">
        <w:rPr>
          <w:lang w:val="en-GB"/>
        </w:rPr>
        <w:t>zadávací</w:t>
      </w:r>
      <w:proofErr w:type="spellEnd"/>
      <w:r w:rsidRPr="00AF1880">
        <w:rPr>
          <w:lang w:val="en-GB"/>
        </w:rPr>
        <w:t xml:space="preserve"> </w:t>
      </w:r>
      <w:proofErr w:type="spellStart"/>
      <w:r w:rsidRPr="00AF1880">
        <w:rPr>
          <w:lang w:val="en-GB"/>
        </w:rPr>
        <w:t>dokumentace</w:t>
      </w:r>
      <w:proofErr w:type="spellEnd"/>
      <w:r w:rsidRPr="00AA2BC6">
        <w:rPr>
          <w:lang w:val="en-GB"/>
        </w:rPr>
        <w:t xml:space="preserve"> </w:t>
      </w:r>
      <w:proofErr w:type="spellStart"/>
      <w:r>
        <w:rPr>
          <w:lang w:val="en-GB"/>
        </w:rPr>
        <w:t>veřejné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zakázky</w:t>
      </w:r>
      <w:proofErr w:type="spellEnd"/>
      <w:r>
        <w:rPr>
          <w:lang w:val="en-GB"/>
        </w:rPr>
        <w:t xml:space="preserve"> </w:t>
      </w:r>
      <w:r w:rsidRPr="00AA2BC6">
        <w:rPr>
          <w:lang w:val="en-GB"/>
        </w:rPr>
        <w:t>„</w:t>
      </w:r>
      <w:proofErr w:type="spellStart"/>
      <w:r w:rsidR="009638BC" w:rsidRPr="009638BC">
        <w:rPr>
          <w:lang w:val="en-GB"/>
        </w:rPr>
        <w:t>Dodávka</w:t>
      </w:r>
      <w:proofErr w:type="spellEnd"/>
      <w:r w:rsidR="009638BC" w:rsidRPr="009638BC">
        <w:rPr>
          <w:lang w:val="en-GB"/>
        </w:rPr>
        <w:t xml:space="preserve"> </w:t>
      </w:r>
      <w:proofErr w:type="spellStart"/>
      <w:r w:rsidR="009638BC" w:rsidRPr="009638BC">
        <w:rPr>
          <w:lang w:val="en-GB"/>
        </w:rPr>
        <w:t>didaktických</w:t>
      </w:r>
      <w:proofErr w:type="spellEnd"/>
      <w:r w:rsidR="009638BC" w:rsidRPr="009638BC">
        <w:rPr>
          <w:lang w:val="en-GB"/>
        </w:rPr>
        <w:t xml:space="preserve"> </w:t>
      </w:r>
      <w:proofErr w:type="spellStart"/>
      <w:r w:rsidR="009638BC" w:rsidRPr="009638BC">
        <w:rPr>
          <w:lang w:val="en-GB"/>
        </w:rPr>
        <w:t>pomůcek</w:t>
      </w:r>
      <w:proofErr w:type="spellEnd"/>
      <w:r w:rsidR="009638BC" w:rsidRPr="009638BC">
        <w:rPr>
          <w:lang w:val="en-GB"/>
        </w:rPr>
        <w:t xml:space="preserve"> a </w:t>
      </w:r>
      <w:proofErr w:type="spellStart"/>
      <w:r w:rsidR="009638BC" w:rsidRPr="009638BC">
        <w:rPr>
          <w:lang w:val="en-GB"/>
        </w:rPr>
        <w:t>prvků</w:t>
      </w:r>
      <w:proofErr w:type="spellEnd"/>
      <w:r w:rsidR="009638BC" w:rsidRPr="009638BC">
        <w:rPr>
          <w:lang w:val="en-GB"/>
        </w:rPr>
        <w:t xml:space="preserve"> </w:t>
      </w:r>
      <w:proofErr w:type="spellStart"/>
      <w:r w:rsidR="009638BC" w:rsidRPr="009638BC">
        <w:rPr>
          <w:lang w:val="en-GB"/>
        </w:rPr>
        <w:t>vnitřní</w:t>
      </w:r>
      <w:proofErr w:type="spellEnd"/>
      <w:r w:rsidR="009638BC" w:rsidRPr="009638BC">
        <w:rPr>
          <w:lang w:val="en-GB"/>
        </w:rPr>
        <w:t xml:space="preserve"> </w:t>
      </w:r>
      <w:proofErr w:type="spellStart"/>
      <w:r w:rsidR="009638BC" w:rsidRPr="009638BC">
        <w:rPr>
          <w:lang w:val="en-GB"/>
        </w:rPr>
        <w:t>konektivity</w:t>
      </w:r>
      <w:proofErr w:type="spellEnd"/>
      <w:r w:rsidR="009638BC" w:rsidRPr="009638BC">
        <w:rPr>
          <w:lang w:val="en-GB"/>
        </w:rPr>
        <w:t xml:space="preserve"> – </w:t>
      </w:r>
      <w:proofErr w:type="spellStart"/>
      <w:r w:rsidR="009638BC" w:rsidRPr="009638BC">
        <w:rPr>
          <w:lang w:val="en-GB"/>
        </w:rPr>
        <w:t>Základní</w:t>
      </w:r>
      <w:proofErr w:type="spellEnd"/>
      <w:r w:rsidR="009638BC" w:rsidRPr="009638BC">
        <w:rPr>
          <w:lang w:val="en-GB"/>
        </w:rPr>
        <w:t xml:space="preserve"> </w:t>
      </w:r>
      <w:proofErr w:type="spellStart"/>
      <w:r w:rsidR="009638BC" w:rsidRPr="009638BC">
        <w:rPr>
          <w:lang w:val="en-GB"/>
        </w:rPr>
        <w:t>škola</w:t>
      </w:r>
      <w:proofErr w:type="spellEnd"/>
      <w:r w:rsidR="009638BC" w:rsidRPr="009638BC">
        <w:rPr>
          <w:lang w:val="en-GB"/>
        </w:rPr>
        <w:t xml:space="preserve">, Trutnov, R. </w:t>
      </w:r>
      <w:proofErr w:type="spellStart"/>
      <w:r w:rsidR="009638BC" w:rsidRPr="009638BC">
        <w:rPr>
          <w:lang w:val="en-GB"/>
        </w:rPr>
        <w:t>Frimla</w:t>
      </w:r>
      <w:proofErr w:type="spellEnd"/>
      <w:r w:rsidR="009638BC" w:rsidRPr="009638BC">
        <w:rPr>
          <w:lang w:val="en-GB"/>
        </w:rPr>
        <w:t xml:space="preserve"> 816</w:t>
      </w:r>
      <w:r w:rsidR="0056461C" w:rsidRPr="0056461C">
        <w:rPr>
          <w:lang w:val="en-GB"/>
        </w:rPr>
        <w:t>“</w:t>
      </w:r>
      <w:r w:rsidR="00727DDF">
        <w:rPr>
          <w:lang w:val="en-GB"/>
        </w:rPr>
        <w:t>,</w:t>
      </w:r>
      <w:r w:rsidR="00AE37BE">
        <w:rPr>
          <w:lang w:val="en-GB"/>
        </w:rPr>
        <w:t xml:space="preserve"> </w:t>
      </w:r>
      <w:proofErr w:type="spellStart"/>
      <w:r w:rsidR="00AE37BE">
        <w:rPr>
          <w:lang w:val="en-GB"/>
        </w:rPr>
        <w:t>konkrétně</w:t>
      </w:r>
      <w:proofErr w:type="spellEnd"/>
      <w:r w:rsidR="00AE37BE">
        <w:rPr>
          <w:lang w:val="en-GB"/>
        </w:rPr>
        <w:t xml:space="preserve"> pro </w:t>
      </w:r>
      <w:proofErr w:type="spellStart"/>
      <w:r w:rsidR="00727DDF">
        <w:rPr>
          <w:lang w:val="en-GB"/>
        </w:rPr>
        <w:t>její</w:t>
      </w:r>
      <w:proofErr w:type="spellEnd"/>
      <w:r w:rsidR="00727DDF">
        <w:rPr>
          <w:lang w:val="en-GB"/>
        </w:rPr>
        <w:t>:</w:t>
      </w:r>
    </w:p>
    <w:p w14:paraId="5BCC7540" w14:textId="4DBAED5E" w:rsidR="00727DDF" w:rsidRDefault="00727DDF" w:rsidP="00941D66">
      <w:pPr>
        <w:spacing w:after="0"/>
        <w:jc w:val="both"/>
        <w:rPr>
          <w:lang w:val="en-GB"/>
        </w:rPr>
      </w:pPr>
    </w:p>
    <w:p w14:paraId="779F12C2" w14:textId="5D6329F0" w:rsidR="00727DDF" w:rsidRPr="00727DDF" w:rsidRDefault="00727DDF" w:rsidP="00727DDF">
      <w:pPr>
        <w:widowControl w:val="0"/>
        <w:autoSpaceDE w:val="0"/>
        <w:autoSpaceDN w:val="0"/>
        <w:adjustRightInd w:val="0"/>
        <w:spacing w:after="120"/>
        <w:jc w:val="both"/>
        <w:rPr>
          <w:rFonts w:cs="Calibri"/>
          <w:b/>
          <w:color w:val="1F4E79" w:themeColor="accent1" w:themeShade="80"/>
        </w:rPr>
      </w:pPr>
      <w:r w:rsidRPr="009A2E5E">
        <w:rPr>
          <w:rFonts w:cs="Calibr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A2E5E">
        <w:rPr>
          <w:rFonts w:cs="Calibri"/>
        </w:rPr>
        <w:instrText xml:space="preserve"> FORMCHECKBOX </w:instrText>
      </w:r>
      <w:r w:rsidR="003B686F">
        <w:rPr>
          <w:rFonts w:cs="Calibri"/>
        </w:rPr>
      </w:r>
      <w:r w:rsidR="003B686F">
        <w:rPr>
          <w:rFonts w:cs="Calibri"/>
        </w:rPr>
        <w:fldChar w:fldCharType="separate"/>
      </w:r>
      <w:r w:rsidRPr="009A2E5E">
        <w:rPr>
          <w:rFonts w:cs="Calibri"/>
        </w:rPr>
        <w:fldChar w:fldCharType="end"/>
      </w:r>
      <w:r w:rsidRPr="009A2E5E">
        <w:rPr>
          <w:rFonts w:cs="Calibri"/>
        </w:rPr>
        <w:tab/>
      </w:r>
      <w:r w:rsidRPr="007C73DE">
        <w:rPr>
          <w:rFonts w:cs="Calibri"/>
          <w:u w:val="single"/>
        </w:rPr>
        <w:t>1. část</w:t>
      </w:r>
      <w:r>
        <w:rPr>
          <w:rFonts w:cs="Calibri"/>
        </w:rPr>
        <w:t>:</w:t>
      </w:r>
      <w:r>
        <w:rPr>
          <w:rFonts w:cs="Calibri"/>
          <w:b/>
          <w:bCs/>
        </w:rPr>
        <w:t xml:space="preserve"> </w:t>
      </w:r>
      <w:r w:rsidRPr="00727DDF">
        <w:rPr>
          <w:rFonts w:cs="Calibri"/>
          <w:b/>
          <w:bCs/>
          <w:color w:val="1F4E79" w:themeColor="accent1" w:themeShade="80"/>
        </w:rPr>
        <w:t>„</w:t>
      </w:r>
      <w:r w:rsidR="00EC118C">
        <w:rPr>
          <w:rFonts w:cs="Calibri"/>
          <w:b/>
          <w:bCs/>
          <w:color w:val="1F4E79" w:themeColor="accent1" w:themeShade="80"/>
        </w:rPr>
        <w:t>D</w:t>
      </w:r>
      <w:r w:rsidRPr="00727DDF">
        <w:rPr>
          <w:rFonts w:cs="Calibri"/>
          <w:b/>
          <w:bCs/>
          <w:color w:val="1F4E79" w:themeColor="accent1" w:themeShade="80"/>
        </w:rPr>
        <w:t>idaktické pomůcky pro výuku</w:t>
      </w:r>
      <w:r w:rsidR="00EC118C">
        <w:rPr>
          <w:rFonts w:cs="Calibri"/>
          <w:b/>
          <w:bCs/>
          <w:color w:val="1F4E79" w:themeColor="accent1" w:themeShade="80"/>
        </w:rPr>
        <w:t xml:space="preserve"> - </w:t>
      </w:r>
      <w:r w:rsidR="009B7561">
        <w:rPr>
          <w:rFonts w:cs="Calibri"/>
          <w:b/>
          <w:bCs/>
          <w:color w:val="1F4E79" w:themeColor="accent1" w:themeShade="80"/>
        </w:rPr>
        <w:t>IKT</w:t>
      </w:r>
      <w:r w:rsidRPr="00727DDF">
        <w:rPr>
          <w:rFonts w:cs="Calibri"/>
          <w:b/>
          <w:bCs/>
          <w:color w:val="1F4E79" w:themeColor="accent1" w:themeShade="80"/>
        </w:rPr>
        <w:t>“</w:t>
      </w:r>
    </w:p>
    <w:p w14:paraId="2C9F9423" w14:textId="3F09FA97" w:rsidR="00727DDF" w:rsidRDefault="00727DDF" w:rsidP="00727DDF">
      <w:pPr>
        <w:widowControl w:val="0"/>
        <w:autoSpaceDE w:val="0"/>
        <w:autoSpaceDN w:val="0"/>
        <w:adjustRightInd w:val="0"/>
        <w:spacing w:after="120"/>
        <w:jc w:val="both"/>
        <w:rPr>
          <w:rFonts w:cs="Calibri"/>
          <w:b/>
        </w:rPr>
      </w:pPr>
      <w:r w:rsidRPr="009A2E5E">
        <w:rPr>
          <w:rFonts w:cs="Calibr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A2E5E">
        <w:rPr>
          <w:rFonts w:cs="Calibri"/>
        </w:rPr>
        <w:instrText xml:space="preserve"> FORMCHECKBOX </w:instrText>
      </w:r>
      <w:r w:rsidR="003B686F">
        <w:rPr>
          <w:rFonts w:cs="Calibri"/>
        </w:rPr>
      </w:r>
      <w:r w:rsidR="003B686F">
        <w:rPr>
          <w:rFonts w:cs="Calibri"/>
        </w:rPr>
        <w:fldChar w:fldCharType="separate"/>
      </w:r>
      <w:r w:rsidRPr="009A2E5E">
        <w:rPr>
          <w:rFonts w:cs="Calibri"/>
        </w:rPr>
        <w:fldChar w:fldCharType="end"/>
      </w:r>
      <w:r w:rsidRPr="009A2E5E">
        <w:rPr>
          <w:rFonts w:cs="Calibri"/>
        </w:rPr>
        <w:tab/>
      </w:r>
      <w:r w:rsidRPr="007C73DE">
        <w:rPr>
          <w:rFonts w:cs="Calibri"/>
          <w:u w:val="single"/>
        </w:rPr>
        <w:t>2. část</w:t>
      </w:r>
      <w:r>
        <w:rPr>
          <w:rFonts w:cs="Calibri"/>
        </w:rPr>
        <w:t>:</w:t>
      </w:r>
      <w:r>
        <w:rPr>
          <w:rFonts w:cs="Calibri"/>
          <w:b/>
          <w:bCs/>
        </w:rPr>
        <w:t xml:space="preserve"> </w:t>
      </w:r>
      <w:r w:rsidRPr="00727DDF">
        <w:rPr>
          <w:rFonts w:cs="Calibri"/>
          <w:b/>
          <w:bCs/>
          <w:color w:val="1F4E79" w:themeColor="accent1" w:themeShade="80"/>
        </w:rPr>
        <w:t>„</w:t>
      </w:r>
      <w:r w:rsidRPr="00B15990">
        <w:rPr>
          <w:b/>
          <w:color w:val="1F4E79"/>
        </w:rPr>
        <w:t xml:space="preserve">Didaktické pomůcky pro výuku </w:t>
      </w:r>
      <w:r w:rsidR="00EC118C">
        <w:rPr>
          <w:b/>
          <w:color w:val="1F4E79"/>
        </w:rPr>
        <w:t xml:space="preserve">- </w:t>
      </w:r>
      <w:r w:rsidR="006C7C15">
        <w:rPr>
          <w:b/>
          <w:color w:val="1F4E79"/>
        </w:rPr>
        <w:t>robotika</w:t>
      </w:r>
      <w:r w:rsidRPr="00727DDF">
        <w:rPr>
          <w:rFonts w:cs="Calibri"/>
          <w:b/>
          <w:bCs/>
          <w:color w:val="1F4E79" w:themeColor="accent1" w:themeShade="80"/>
        </w:rPr>
        <w:t>“</w:t>
      </w:r>
    </w:p>
    <w:bookmarkStart w:id="0" w:name="_Hlk193130519"/>
    <w:p w14:paraId="0102DFB4" w14:textId="6826D583" w:rsidR="00727DDF" w:rsidRPr="000A4A5A" w:rsidRDefault="00727DDF" w:rsidP="00727DDF">
      <w:pPr>
        <w:widowControl w:val="0"/>
        <w:autoSpaceDE w:val="0"/>
        <w:autoSpaceDN w:val="0"/>
        <w:adjustRightInd w:val="0"/>
        <w:spacing w:after="120"/>
        <w:jc w:val="both"/>
        <w:rPr>
          <w:rFonts w:cs="Calibri"/>
          <w:b/>
          <w:bCs/>
        </w:rPr>
      </w:pPr>
      <w:r w:rsidRPr="009A2E5E">
        <w:rPr>
          <w:rFonts w:cs="Calibr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A2E5E">
        <w:rPr>
          <w:rFonts w:cs="Calibri"/>
        </w:rPr>
        <w:instrText xml:space="preserve"> FORMCHECKBOX </w:instrText>
      </w:r>
      <w:r w:rsidR="003B686F">
        <w:rPr>
          <w:rFonts w:cs="Calibri"/>
        </w:rPr>
      </w:r>
      <w:r w:rsidR="003B686F">
        <w:rPr>
          <w:rFonts w:cs="Calibri"/>
        </w:rPr>
        <w:fldChar w:fldCharType="separate"/>
      </w:r>
      <w:r w:rsidRPr="009A2E5E">
        <w:rPr>
          <w:rFonts w:cs="Calibri"/>
        </w:rPr>
        <w:fldChar w:fldCharType="end"/>
      </w:r>
      <w:r w:rsidRPr="009A2E5E">
        <w:rPr>
          <w:rFonts w:cs="Calibri"/>
        </w:rPr>
        <w:tab/>
      </w:r>
      <w:r w:rsidRPr="007C73DE">
        <w:rPr>
          <w:rFonts w:cs="Calibri"/>
          <w:u w:val="single"/>
        </w:rPr>
        <w:t>3. část</w:t>
      </w:r>
      <w:r>
        <w:rPr>
          <w:rFonts w:cs="Calibri"/>
        </w:rPr>
        <w:t>:</w:t>
      </w:r>
      <w:r>
        <w:rPr>
          <w:rFonts w:cs="Calibri"/>
          <w:b/>
          <w:bCs/>
        </w:rPr>
        <w:t xml:space="preserve"> </w:t>
      </w:r>
      <w:r w:rsidRPr="00727DDF">
        <w:rPr>
          <w:rFonts w:cs="Calibri"/>
          <w:b/>
          <w:bCs/>
          <w:color w:val="1F4E79" w:themeColor="accent1" w:themeShade="80"/>
        </w:rPr>
        <w:t>„</w:t>
      </w:r>
      <w:r w:rsidRPr="00B15990">
        <w:rPr>
          <w:b/>
          <w:color w:val="1F4E79"/>
        </w:rPr>
        <w:t xml:space="preserve">Didaktické pomůcky pro výuku – </w:t>
      </w:r>
      <w:r w:rsidR="009638BC" w:rsidRPr="00B15990">
        <w:rPr>
          <w:b/>
          <w:color w:val="1F4E79"/>
        </w:rPr>
        <w:t>školní dílny</w:t>
      </w:r>
      <w:r w:rsidR="009638BC">
        <w:rPr>
          <w:b/>
          <w:color w:val="1F4E79"/>
        </w:rPr>
        <w:t>,</w:t>
      </w:r>
      <w:r w:rsidR="009638BC" w:rsidRPr="00B15990">
        <w:rPr>
          <w:b/>
          <w:color w:val="1F4E79"/>
        </w:rPr>
        <w:t xml:space="preserve"> </w:t>
      </w:r>
      <w:r w:rsidRPr="00B15990">
        <w:rPr>
          <w:b/>
          <w:color w:val="1F4E79"/>
        </w:rPr>
        <w:t>chemie</w:t>
      </w:r>
      <w:r w:rsidR="00EC118C">
        <w:rPr>
          <w:b/>
          <w:color w:val="1F4E79"/>
        </w:rPr>
        <w:t xml:space="preserve"> a fyzika</w:t>
      </w:r>
      <w:r w:rsidRPr="00727DDF">
        <w:rPr>
          <w:rFonts w:cs="Calibri"/>
          <w:b/>
          <w:bCs/>
          <w:color w:val="1F4E79" w:themeColor="accent1" w:themeShade="80"/>
        </w:rPr>
        <w:t>“</w:t>
      </w:r>
    </w:p>
    <w:p w14:paraId="5B42A256" w14:textId="387C11C7" w:rsidR="00727DDF" w:rsidRPr="00727DDF" w:rsidRDefault="00727DDF" w:rsidP="00727DDF">
      <w:pPr>
        <w:widowControl w:val="0"/>
        <w:autoSpaceDE w:val="0"/>
        <w:autoSpaceDN w:val="0"/>
        <w:adjustRightInd w:val="0"/>
        <w:spacing w:after="120"/>
        <w:jc w:val="both"/>
        <w:rPr>
          <w:rFonts w:cs="Calibri"/>
          <w:b/>
          <w:bCs/>
          <w:color w:val="1F4E79" w:themeColor="accent1" w:themeShade="80"/>
        </w:rPr>
      </w:pPr>
      <w:r w:rsidRPr="009A2E5E">
        <w:rPr>
          <w:rFonts w:cs="Calibr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A2E5E">
        <w:rPr>
          <w:rFonts w:cs="Calibri"/>
        </w:rPr>
        <w:instrText xml:space="preserve"> FORMCHECKBOX </w:instrText>
      </w:r>
      <w:r w:rsidR="003B686F">
        <w:rPr>
          <w:rFonts w:cs="Calibri"/>
        </w:rPr>
      </w:r>
      <w:r w:rsidR="003B686F">
        <w:rPr>
          <w:rFonts w:cs="Calibri"/>
        </w:rPr>
        <w:fldChar w:fldCharType="separate"/>
      </w:r>
      <w:r w:rsidRPr="009A2E5E">
        <w:rPr>
          <w:rFonts w:cs="Calibri"/>
        </w:rPr>
        <w:fldChar w:fldCharType="end"/>
      </w:r>
      <w:r w:rsidRPr="009A2E5E">
        <w:rPr>
          <w:rFonts w:cs="Calibri"/>
        </w:rPr>
        <w:tab/>
      </w:r>
      <w:r w:rsidR="00AB25CC" w:rsidRPr="00EC118C">
        <w:rPr>
          <w:rFonts w:cs="Calibri"/>
          <w:u w:val="single"/>
        </w:rPr>
        <w:t>4</w:t>
      </w:r>
      <w:r w:rsidRPr="007C73DE">
        <w:rPr>
          <w:rFonts w:cs="Calibri"/>
          <w:u w:val="single"/>
        </w:rPr>
        <w:t>. část</w:t>
      </w:r>
      <w:r>
        <w:rPr>
          <w:rFonts w:cs="Calibri"/>
        </w:rPr>
        <w:t>:</w:t>
      </w:r>
      <w:r>
        <w:rPr>
          <w:rFonts w:cs="Calibri"/>
          <w:b/>
          <w:bCs/>
        </w:rPr>
        <w:t xml:space="preserve"> </w:t>
      </w:r>
      <w:r w:rsidRPr="00727DDF">
        <w:rPr>
          <w:rFonts w:cs="Calibri"/>
          <w:b/>
          <w:bCs/>
          <w:color w:val="1F4E79" w:themeColor="accent1" w:themeShade="80"/>
        </w:rPr>
        <w:t>„</w:t>
      </w:r>
      <w:r w:rsidRPr="00B15990">
        <w:rPr>
          <w:b/>
          <w:color w:val="1F4E79"/>
        </w:rPr>
        <w:t>D</w:t>
      </w:r>
      <w:r w:rsidR="00CD3EB0">
        <w:rPr>
          <w:b/>
          <w:color w:val="1F4E79"/>
        </w:rPr>
        <w:t>odávka prvků vnitřní konektivity</w:t>
      </w:r>
      <w:r w:rsidRPr="00727DDF">
        <w:rPr>
          <w:rFonts w:cs="Calibri"/>
          <w:b/>
          <w:bCs/>
          <w:color w:val="1F4E79" w:themeColor="accent1" w:themeShade="80"/>
        </w:rPr>
        <w:t>“</w:t>
      </w:r>
    </w:p>
    <w:bookmarkEnd w:id="0"/>
    <w:p w14:paraId="1731162D" w14:textId="77777777" w:rsidR="00727DDF" w:rsidRPr="00AA2BC6" w:rsidRDefault="00727DDF" w:rsidP="00941D66">
      <w:pPr>
        <w:spacing w:after="0"/>
        <w:jc w:val="both"/>
        <w:rPr>
          <w:lang w:val="en-GB"/>
        </w:rPr>
      </w:pPr>
    </w:p>
    <w:p w14:paraId="4FC2C10F" w14:textId="77777777" w:rsidR="000506DC" w:rsidRPr="005E2414" w:rsidRDefault="000506DC" w:rsidP="000506DC">
      <w:pPr>
        <w:rPr>
          <w:lang w:val="en-GB"/>
        </w:rPr>
      </w:pPr>
    </w:p>
    <w:p w14:paraId="7D75450C" w14:textId="77777777" w:rsidR="000506DC" w:rsidRPr="00F670B2" w:rsidRDefault="000506DC" w:rsidP="000506DC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…………………..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16E6CD15" w14:textId="496B1B07" w:rsidR="000506DC" w:rsidRDefault="000506DC" w:rsidP="000506DC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2CF8C737" w14:textId="77777777" w:rsidR="00095DE7" w:rsidRPr="00F670B2" w:rsidRDefault="00095DE7" w:rsidP="000506DC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2F564B83" w14:textId="77777777" w:rsidR="000506DC" w:rsidRPr="00F670B2" w:rsidRDefault="000506DC" w:rsidP="000506DC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1C9BB2DD" w14:textId="77777777" w:rsidR="000506DC" w:rsidRPr="00F670B2" w:rsidRDefault="000506DC" w:rsidP="000506DC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1C298CB2" w14:textId="77777777" w:rsidR="000506DC" w:rsidRPr="00F670B2" w:rsidRDefault="000506DC" w:rsidP="000506DC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1FA4E3BD" w14:textId="77777777" w:rsidR="000506DC" w:rsidRDefault="000506DC"/>
    <w:sectPr w:rsidR="00050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94CF" w14:textId="77777777" w:rsidR="003B686F" w:rsidRDefault="003B686F" w:rsidP="00C9074E">
      <w:pPr>
        <w:spacing w:after="0" w:line="240" w:lineRule="auto"/>
      </w:pPr>
      <w:r>
        <w:separator/>
      </w:r>
    </w:p>
  </w:endnote>
  <w:endnote w:type="continuationSeparator" w:id="0">
    <w:p w14:paraId="00111137" w14:textId="77777777" w:rsidR="003B686F" w:rsidRDefault="003B686F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09B74216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7BE">
          <w:rPr>
            <w:noProof/>
          </w:rPr>
          <w:t>2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BCC0" w14:textId="77777777" w:rsidR="003B686F" w:rsidRDefault="003B686F" w:rsidP="00C9074E">
      <w:pPr>
        <w:spacing w:after="0" w:line="240" w:lineRule="auto"/>
      </w:pPr>
      <w:r>
        <w:separator/>
      </w:r>
    </w:p>
  </w:footnote>
  <w:footnote w:type="continuationSeparator" w:id="0">
    <w:p w14:paraId="6A4E214E" w14:textId="77777777" w:rsidR="003B686F" w:rsidRDefault="003B686F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506DC"/>
    <w:rsid w:val="00095DE7"/>
    <w:rsid w:val="001245B4"/>
    <w:rsid w:val="001739A1"/>
    <w:rsid w:val="001C4B2B"/>
    <w:rsid w:val="001C634B"/>
    <w:rsid w:val="001C76DE"/>
    <w:rsid w:val="00237C39"/>
    <w:rsid w:val="00270EC9"/>
    <w:rsid w:val="0038626E"/>
    <w:rsid w:val="003A6F28"/>
    <w:rsid w:val="003B686F"/>
    <w:rsid w:val="00420711"/>
    <w:rsid w:val="004E1C3C"/>
    <w:rsid w:val="00507CD6"/>
    <w:rsid w:val="00532055"/>
    <w:rsid w:val="0056461C"/>
    <w:rsid w:val="005E6701"/>
    <w:rsid w:val="006C7C15"/>
    <w:rsid w:val="006E7326"/>
    <w:rsid w:val="00727DDF"/>
    <w:rsid w:val="007D000E"/>
    <w:rsid w:val="00883B5C"/>
    <w:rsid w:val="008A3D21"/>
    <w:rsid w:val="00941D66"/>
    <w:rsid w:val="009427A2"/>
    <w:rsid w:val="009638BC"/>
    <w:rsid w:val="009B7561"/>
    <w:rsid w:val="00A00DDF"/>
    <w:rsid w:val="00A26B07"/>
    <w:rsid w:val="00A45FD1"/>
    <w:rsid w:val="00A54FF7"/>
    <w:rsid w:val="00A85463"/>
    <w:rsid w:val="00AB25CC"/>
    <w:rsid w:val="00AD77C5"/>
    <w:rsid w:val="00AE37BE"/>
    <w:rsid w:val="00B533B8"/>
    <w:rsid w:val="00BB7DC8"/>
    <w:rsid w:val="00BE5A0A"/>
    <w:rsid w:val="00C22109"/>
    <w:rsid w:val="00C43C32"/>
    <w:rsid w:val="00C9074E"/>
    <w:rsid w:val="00CD3EB0"/>
    <w:rsid w:val="00CE40A6"/>
    <w:rsid w:val="00D3104B"/>
    <w:rsid w:val="00D67026"/>
    <w:rsid w:val="00D9010A"/>
    <w:rsid w:val="00DC2238"/>
    <w:rsid w:val="00E12B82"/>
    <w:rsid w:val="00E22224"/>
    <w:rsid w:val="00EC118C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6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"/>
    <w:basedOn w:val="Normln"/>
    <w:link w:val="ListParagraphChar"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link w:val="Odstavecseseznamem1"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7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2</cp:revision>
  <dcterms:created xsi:type="dcterms:W3CDTF">2025-04-17T13:42:00Z</dcterms:created>
  <dcterms:modified xsi:type="dcterms:W3CDTF">2025-04-17T13:42:00Z</dcterms:modified>
</cp:coreProperties>
</file>