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7C" w14:textId="404B5A8E" w:rsidR="00B62776" w:rsidRPr="00DB4702" w:rsidRDefault="00244FB3" w:rsidP="000921BB">
      <w:pPr>
        <w:rPr>
          <w:rFonts w:ascii="Arial" w:hAnsi="Arial" w:cs="Arial"/>
          <w:b/>
          <w:sz w:val="24"/>
          <w:szCs w:val="24"/>
        </w:rPr>
      </w:pPr>
      <w:r w:rsidRPr="00DB4702">
        <w:rPr>
          <w:rFonts w:ascii="Arial" w:hAnsi="Arial" w:cs="Arial"/>
          <w:b/>
          <w:sz w:val="24"/>
          <w:szCs w:val="24"/>
        </w:rPr>
        <w:t>FORMULÁŘ NABÍDKY</w:t>
      </w:r>
    </w:p>
    <w:p w14:paraId="523260C8" w14:textId="77777777" w:rsidR="00244FB3" w:rsidRPr="002F6D8D" w:rsidRDefault="00244FB3" w:rsidP="00F247AE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Identifikace veřejné zakázky</w:t>
      </w:r>
    </w:p>
    <w:p w14:paraId="71B7BB69" w14:textId="55ACA46A" w:rsidR="00244FB3" w:rsidRPr="00363E1E" w:rsidRDefault="00244FB3" w:rsidP="00F247AE">
      <w:pPr>
        <w:spacing w:line="288" w:lineRule="auto"/>
        <w:ind w:left="2832" w:hanging="2832"/>
        <w:rPr>
          <w:rFonts w:ascii="Arial" w:hAnsi="Arial" w:cs="Arial"/>
          <w:b/>
          <w:bCs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 xml:space="preserve">Název: </w:t>
      </w:r>
      <w:r w:rsidRPr="002F6D8D">
        <w:rPr>
          <w:rFonts w:ascii="Arial" w:hAnsi="Arial" w:cs="Arial"/>
          <w:sz w:val="20"/>
          <w:szCs w:val="20"/>
        </w:rPr>
        <w:tab/>
      </w:r>
      <w:r w:rsidR="00917BA4" w:rsidRPr="00917BA4">
        <w:rPr>
          <w:rFonts w:ascii="Arial" w:hAnsi="Arial" w:cs="Arial"/>
          <w:b/>
          <w:bCs/>
          <w:sz w:val="20"/>
          <w:szCs w:val="20"/>
        </w:rPr>
        <w:t>Oprava</w:t>
      </w:r>
      <w:r w:rsidR="00917BA4">
        <w:rPr>
          <w:rFonts w:ascii="Arial" w:hAnsi="Arial" w:cs="Arial"/>
          <w:sz w:val="20"/>
          <w:szCs w:val="20"/>
        </w:rPr>
        <w:t xml:space="preserve"> </w:t>
      </w:r>
      <w:r w:rsidR="005A12B1" w:rsidRPr="005A12B1">
        <w:rPr>
          <w:rFonts w:ascii="Arial" w:hAnsi="Arial" w:cs="Arial"/>
          <w:b/>
          <w:bCs/>
          <w:sz w:val="20"/>
          <w:szCs w:val="20"/>
        </w:rPr>
        <w:t xml:space="preserve">komunikace </w:t>
      </w:r>
      <w:r w:rsidR="00917BA4">
        <w:rPr>
          <w:rFonts w:ascii="Arial" w:hAnsi="Arial" w:cs="Arial"/>
          <w:b/>
          <w:bCs/>
          <w:sz w:val="20"/>
          <w:szCs w:val="20"/>
        </w:rPr>
        <w:t xml:space="preserve">a chodníků v ulici </w:t>
      </w:r>
      <w:r w:rsidR="005A12B1" w:rsidRPr="005A12B1">
        <w:rPr>
          <w:rFonts w:ascii="Arial" w:hAnsi="Arial" w:cs="Arial"/>
          <w:b/>
          <w:bCs/>
          <w:sz w:val="20"/>
          <w:szCs w:val="20"/>
        </w:rPr>
        <w:t>Kryblická</w:t>
      </w:r>
    </w:p>
    <w:p w14:paraId="309D946C" w14:textId="7A6F8C2B" w:rsidR="00244FB3" w:rsidRPr="002F6D8D" w:rsidRDefault="00244FB3" w:rsidP="00F247AE">
      <w:pPr>
        <w:spacing w:line="288" w:lineRule="auto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Druh veřejné zakázky:</w:t>
      </w:r>
      <w:r w:rsidRPr="002F6D8D">
        <w:rPr>
          <w:rFonts w:ascii="Arial" w:hAnsi="Arial" w:cs="Arial"/>
          <w:sz w:val="20"/>
          <w:szCs w:val="20"/>
        </w:rPr>
        <w:tab/>
      </w:r>
      <w:r w:rsidR="002C01AF" w:rsidRPr="002F6D8D">
        <w:rPr>
          <w:rFonts w:ascii="Arial" w:hAnsi="Arial" w:cs="Arial"/>
          <w:sz w:val="20"/>
          <w:szCs w:val="20"/>
        </w:rPr>
        <w:tab/>
      </w:r>
      <w:r w:rsidR="00145C2A" w:rsidRPr="002F6D8D">
        <w:rPr>
          <w:rFonts w:ascii="Arial" w:hAnsi="Arial" w:cs="Arial"/>
          <w:sz w:val="20"/>
          <w:szCs w:val="20"/>
        </w:rPr>
        <w:t>stavební práce</w:t>
      </w:r>
    </w:p>
    <w:p w14:paraId="4CDDB577" w14:textId="77777777" w:rsidR="00D40F41" w:rsidRPr="002F6D8D" w:rsidRDefault="00244FB3" w:rsidP="00D40F41">
      <w:pPr>
        <w:spacing w:line="288" w:lineRule="auto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Režim veřejné zakázky:</w:t>
      </w:r>
      <w:r w:rsidR="002C01AF" w:rsidRPr="002F6D8D">
        <w:rPr>
          <w:rFonts w:ascii="Arial" w:hAnsi="Arial" w:cs="Arial"/>
          <w:sz w:val="20"/>
          <w:szCs w:val="20"/>
        </w:rPr>
        <w:tab/>
      </w:r>
      <w:r w:rsidRPr="002F6D8D">
        <w:rPr>
          <w:rFonts w:ascii="Arial" w:hAnsi="Arial" w:cs="Arial"/>
          <w:sz w:val="20"/>
          <w:szCs w:val="20"/>
        </w:rPr>
        <w:tab/>
      </w:r>
      <w:r w:rsidR="00D40F41">
        <w:rPr>
          <w:rFonts w:ascii="Arial" w:hAnsi="Arial" w:cs="Arial"/>
          <w:sz w:val="20"/>
          <w:szCs w:val="20"/>
        </w:rPr>
        <w:t>zjednodušené podlimitní řízení</w:t>
      </w:r>
    </w:p>
    <w:p w14:paraId="5A88A82E" w14:textId="5058DD67" w:rsidR="002C01AF" w:rsidRPr="00BF3827" w:rsidRDefault="00244FB3" w:rsidP="00F247AE">
      <w:pPr>
        <w:spacing w:before="120" w:line="288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Adresa veřejné zakázky:</w:t>
      </w:r>
      <w:r w:rsidRPr="002F6D8D">
        <w:rPr>
          <w:rFonts w:ascii="Arial" w:hAnsi="Arial" w:cs="Arial"/>
          <w:sz w:val="20"/>
          <w:szCs w:val="20"/>
        </w:rPr>
        <w:tab/>
      </w:r>
      <w:hyperlink r:id="rId7" w:history="1">
        <w:r w:rsidR="003E745C" w:rsidRPr="00BF3827">
          <w:rPr>
            <w:rStyle w:val="Hypertextovodkaz"/>
            <w:rFonts w:ascii="Arial" w:hAnsi="Arial" w:cs="Arial"/>
            <w:sz w:val="20"/>
            <w:szCs w:val="20"/>
          </w:rPr>
          <w:t>https://zakazky.trutnov.cz/contract_display_1762.html</w:t>
        </w:r>
      </w:hyperlink>
      <w:r w:rsidR="003E745C" w:rsidRPr="00BF3827">
        <w:rPr>
          <w:rFonts w:ascii="Arial" w:hAnsi="Arial" w:cs="Arial"/>
          <w:sz w:val="20"/>
          <w:szCs w:val="20"/>
        </w:rPr>
        <w:t xml:space="preserve"> </w:t>
      </w:r>
    </w:p>
    <w:p w14:paraId="3E5B7707" w14:textId="48846D5E" w:rsidR="00A8256B" w:rsidRPr="00363E1E" w:rsidRDefault="00363E1E" w:rsidP="00A8256B">
      <w:pPr>
        <w:spacing w:after="0"/>
        <w:rPr>
          <w:rFonts w:ascii="Arial" w:hAnsi="Arial" w:cs="Arial"/>
          <w:bCs/>
          <w:sz w:val="20"/>
          <w:szCs w:val="20"/>
        </w:rPr>
      </w:pPr>
      <w:r w:rsidRPr="00363E1E">
        <w:rPr>
          <w:rFonts w:ascii="Arial" w:hAnsi="Arial" w:cs="Arial"/>
          <w:bCs/>
          <w:sz w:val="20"/>
          <w:szCs w:val="20"/>
        </w:rPr>
        <w:t>Systémové číslo zakázky:</w:t>
      </w:r>
      <w:r w:rsidR="00ED027B">
        <w:rPr>
          <w:rFonts w:ascii="Arial" w:hAnsi="Arial" w:cs="Arial"/>
          <w:bCs/>
          <w:sz w:val="20"/>
          <w:szCs w:val="20"/>
        </w:rPr>
        <w:tab/>
        <w:t>P2</w:t>
      </w:r>
      <w:r w:rsidR="00917BA4">
        <w:rPr>
          <w:rFonts w:ascii="Arial" w:hAnsi="Arial" w:cs="Arial"/>
          <w:bCs/>
          <w:sz w:val="20"/>
          <w:szCs w:val="20"/>
        </w:rPr>
        <w:t>6</w:t>
      </w:r>
      <w:r w:rsidR="00ED027B">
        <w:rPr>
          <w:rFonts w:ascii="Arial" w:hAnsi="Arial" w:cs="Arial"/>
          <w:bCs/>
          <w:sz w:val="20"/>
          <w:szCs w:val="20"/>
        </w:rPr>
        <w:t>00000</w:t>
      </w:r>
      <w:r w:rsidR="003E745C">
        <w:rPr>
          <w:rFonts w:ascii="Arial" w:hAnsi="Arial" w:cs="Arial"/>
          <w:bCs/>
          <w:sz w:val="20"/>
          <w:szCs w:val="20"/>
        </w:rPr>
        <w:t>004</w:t>
      </w:r>
    </w:p>
    <w:p w14:paraId="09E88517" w14:textId="38467436" w:rsidR="00363E1E" w:rsidRDefault="00363E1E" w:rsidP="00A8256B">
      <w:pPr>
        <w:spacing w:after="0"/>
        <w:rPr>
          <w:rFonts w:ascii="Arial" w:hAnsi="Arial" w:cs="Arial"/>
          <w:b/>
          <w:sz w:val="20"/>
          <w:szCs w:val="20"/>
        </w:rPr>
      </w:pPr>
    </w:p>
    <w:p w14:paraId="01E4FF95" w14:textId="492DA0F0" w:rsidR="00363E1E" w:rsidRDefault="00363E1E" w:rsidP="00A8256B">
      <w:pPr>
        <w:spacing w:after="0"/>
        <w:rPr>
          <w:rFonts w:ascii="Arial" w:hAnsi="Arial" w:cs="Arial"/>
          <w:b/>
          <w:sz w:val="20"/>
          <w:szCs w:val="20"/>
        </w:rPr>
      </w:pPr>
    </w:p>
    <w:p w14:paraId="40CDAAAE" w14:textId="3537CC69" w:rsidR="00363E1E" w:rsidRDefault="00363E1E" w:rsidP="00F247AE">
      <w:pPr>
        <w:tabs>
          <w:tab w:val="left" w:pos="1701"/>
        </w:tabs>
        <w:suppressAutoHyphens/>
        <w:rPr>
          <w:rFonts w:ascii="Arial" w:eastAsia="Arial" w:hAnsi="Arial" w:cs="Arial"/>
          <w:b/>
          <w:sz w:val="20"/>
          <w:szCs w:val="20"/>
        </w:rPr>
      </w:pPr>
      <w:r w:rsidRPr="00FF5891">
        <w:rPr>
          <w:rFonts w:ascii="Arial" w:eastAsia="Arial" w:hAnsi="Arial" w:cs="Arial"/>
          <w:b/>
          <w:sz w:val="20"/>
          <w:szCs w:val="20"/>
          <w:u w:val="single"/>
        </w:rPr>
        <w:t>Zadavatel:</w:t>
      </w:r>
      <w:r>
        <w:rPr>
          <w:rFonts w:ascii="Arial" w:eastAsia="Arial" w:hAnsi="Arial" w:cs="Arial"/>
          <w:b/>
          <w:sz w:val="20"/>
          <w:szCs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247AE" w:rsidRPr="002F6D8D" w14:paraId="19CBF119" w14:textId="77777777" w:rsidTr="00F247AE">
        <w:tc>
          <w:tcPr>
            <w:tcW w:w="3397" w:type="dxa"/>
          </w:tcPr>
          <w:p w14:paraId="3DF2CB6C" w14:textId="6B287724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5665" w:type="dxa"/>
            <w:shd w:val="clear" w:color="auto" w:fill="FFFFFF" w:themeFill="background1"/>
          </w:tcPr>
          <w:p w14:paraId="2672B664" w14:textId="3E7DDADE" w:rsidR="00F247AE" w:rsidRPr="002F6D8D" w:rsidRDefault="00F247AE" w:rsidP="0071514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Město Trutnov</w:t>
            </w:r>
          </w:p>
        </w:tc>
      </w:tr>
      <w:tr w:rsidR="00F247AE" w:rsidRPr="002F6D8D" w14:paraId="6A22C020" w14:textId="77777777" w:rsidTr="00F247AE">
        <w:tc>
          <w:tcPr>
            <w:tcW w:w="3397" w:type="dxa"/>
          </w:tcPr>
          <w:p w14:paraId="3FED0C98" w14:textId="77777777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665" w:type="dxa"/>
            <w:shd w:val="clear" w:color="auto" w:fill="FFFFFF" w:themeFill="background1"/>
          </w:tcPr>
          <w:p w14:paraId="04090C1F" w14:textId="426EAE9F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Slovanské náměstí 165, 541 01 Trutnov</w:t>
            </w:r>
          </w:p>
        </w:tc>
      </w:tr>
      <w:tr w:rsidR="00F247AE" w:rsidRPr="002F6D8D" w14:paraId="4F250A1D" w14:textId="77777777" w:rsidTr="00F247AE">
        <w:tc>
          <w:tcPr>
            <w:tcW w:w="3397" w:type="dxa"/>
          </w:tcPr>
          <w:p w14:paraId="523174AC" w14:textId="48DCB0C2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665" w:type="dxa"/>
            <w:shd w:val="clear" w:color="auto" w:fill="FFFFFF" w:themeFill="background1"/>
          </w:tcPr>
          <w:p w14:paraId="4E55DDA6" w14:textId="1F814324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00278360</w:t>
            </w:r>
          </w:p>
        </w:tc>
      </w:tr>
      <w:tr w:rsidR="00F247AE" w:rsidRPr="002F6D8D" w14:paraId="5293562E" w14:textId="77777777" w:rsidTr="00F247AE">
        <w:tc>
          <w:tcPr>
            <w:tcW w:w="3397" w:type="dxa"/>
          </w:tcPr>
          <w:p w14:paraId="5B01C816" w14:textId="05DC684D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F6D8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665" w:type="dxa"/>
            <w:shd w:val="clear" w:color="auto" w:fill="FFFFFF" w:themeFill="background1"/>
          </w:tcPr>
          <w:p w14:paraId="6E65CDC1" w14:textId="2E63C620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CZ00278360</w:t>
            </w:r>
          </w:p>
        </w:tc>
      </w:tr>
      <w:tr w:rsidR="00F247AE" w:rsidRPr="002F6D8D" w14:paraId="3C079F1D" w14:textId="77777777" w:rsidTr="00F247AE">
        <w:tc>
          <w:tcPr>
            <w:tcW w:w="3397" w:type="dxa"/>
          </w:tcPr>
          <w:p w14:paraId="795E004B" w14:textId="73CCE549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665" w:type="dxa"/>
            <w:shd w:val="clear" w:color="auto" w:fill="FFFFFF" w:themeFill="background1"/>
          </w:tcPr>
          <w:p w14:paraId="263E386E" w14:textId="25068300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Ing. arch. Michalem Rosou, starostou města</w:t>
            </w:r>
          </w:p>
        </w:tc>
      </w:tr>
    </w:tbl>
    <w:p w14:paraId="1931F1B0" w14:textId="77777777" w:rsidR="00363E1E" w:rsidRDefault="00363E1E" w:rsidP="00363E1E">
      <w:pPr>
        <w:tabs>
          <w:tab w:val="left" w:pos="2552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50D5374" w14:textId="07649833" w:rsidR="000620C3" w:rsidRPr="002F6D8D" w:rsidRDefault="00363E1E" w:rsidP="002C01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302F8B" w:rsidRPr="002F6D8D" w14:paraId="30D03949" w14:textId="77777777" w:rsidTr="00B86205">
        <w:tc>
          <w:tcPr>
            <w:tcW w:w="3964" w:type="dxa"/>
          </w:tcPr>
          <w:p w14:paraId="1B4775F0" w14:textId="77777777" w:rsidR="00302F8B" w:rsidRPr="002F6D8D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1F844823" w14:textId="20490BEE" w:rsidR="00302F8B" w:rsidRPr="002F6D8D" w:rsidRDefault="00302F8B" w:rsidP="00302F8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2F8B" w:rsidRPr="002F6D8D" w14:paraId="19CD0AB5" w14:textId="77777777" w:rsidTr="00B86205">
        <w:tc>
          <w:tcPr>
            <w:tcW w:w="3964" w:type="dxa"/>
          </w:tcPr>
          <w:p w14:paraId="3F3285CE" w14:textId="77777777" w:rsidR="00302F8B" w:rsidRPr="002F6D8D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1043F2FA" w14:textId="401900AF" w:rsidR="00302F8B" w:rsidRPr="002F6D8D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14A429A3" w14:textId="77777777" w:rsidTr="00B86205">
        <w:tc>
          <w:tcPr>
            <w:tcW w:w="3964" w:type="dxa"/>
          </w:tcPr>
          <w:p w14:paraId="6F9F400C" w14:textId="39EBC3D8" w:rsidR="00363E1E" w:rsidRPr="002F6D8D" w:rsidRDefault="00363E1E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4B68F5A2" w14:textId="32E5BB4A" w:rsidR="00363E1E" w:rsidRPr="002F6D8D" w:rsidRDefault="00363E1E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3385E722" w14:textId="77777777" w:rsidTr="00B86205">
        <w:tc>
          <w:tcPr>
            <w:tcW w:w="3964" w:type="dxa"/>
          </w:tcPr>
          <w:p w14:paraId="6A2089D5" w14:textId="2150AA61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7D54A68A" w14:textId="001A7A7E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09A06DD4" w14:textId="77777777" w:rsidTr="00B86205">
        <w:tc>
          <w:tcPr>
            <w:tcW w:w="3964" w:type="dxa"/>
          </w:tcPr>
          <w:p w14:paraId="2C162175" w14:textId="03424476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680E5A05" w14:textId="02EFC5CE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7D07343D" w14:textId="77777777" w:rsidTr="00B86205">
        <w:tc>
          <w:tcPr>
            <w:tcW w:w="3964" w:type="dxa"/>
          </w:tcPr>
          <w:p w14:paraId="0CB9F43C" w14:textId="56B8A378" w:rsidR="00363E1E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 (jméno, funkce):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54DB52E0" w14:textId="4492356B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7F9D78E0" w14:textId="77777777" w:rsidTr="00B86205">
        <w:tc>
          <w:tcPr>
            <w:tcW w:w="3964" w:type="dxa"/>
          </w:tcPr>
          <w:p w14:paraId="28A19D7D" w14:textId="3BA6D75A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5B23987A" w14:textId="6F1A4915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6273AFE5" w14:textId="77777777" w:rsidTr="00B86205">
        <w:tc>
          <w:tcPr>
            <w:tcW w:w="3964" w:type="dxa"/>
          </w:tcPr>
          <w:p w14:paraId="3300C584" w14:textId="5633C6DE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3FA61B57" w14:textId="6FF53630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21AC20EF" w14:textId="77777777" w:rsidTr="00B86205">
        <w:tc>
          <w:tcPr>
            <w:tcW w:w="3964" w:type="dxa"/>
          </w:tcPr>
          <w:p w14:paraId="0B2FD57D" w14:textId="77777777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451DC219" w14:textId="0A43F08E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7E949020" w14:textId="77777777" w:rsidTr="00B86205">
        <w:tc>
          <w:tcPr>
            <w:tcW w:w="3964" w:type="dxa"/>
          </w:tcPr>
          <w:p w14:paraId="63784138" w14:textId="77777777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176AFDBA" w14:textId="2D6EE030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11CABDEC" w14:textId="77777777" w:rsidTr="00B86205">
        <w:tc>
          <w:tcPr>
            <w:tcW w:w="3964" w:type="dxa"/>
          </w:tcPr>
          <w:p w14:paraId="246A0760" w14:textId="77777777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Hlk216098492"/>
            <w:r w:rsidRPr="002F6D8D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12A9A925" w14:textId="2BB4DA7A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B86205" w:rsidRPr="002F6D8D" w14:paraId="10EDC1FE" w14:textId="77777777" w:rsidTr="00B86205">
        <w:tc>
          <w:tcPr>
            <w:tcW w:w="3964" w:type="dxa"/>
          </w:tcPr>
          <w:p w14:paraId="39D7D672" w14:textId="58D85458" w:rsidR="00B86205" w:rsidRDefault="00DA60E8" w:rsidP="00B86205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0"/>
                  <w:szCs w:val="20"/>
                  <w:shd w:val="clear" w:color="auto" w:fill="FFE599" w:themeFill="accent4" w:themeFillTint="66"/>
                </w:rPr>
                <w:id w:val="13809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7B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ED02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6205">
              <w:rPr>
                <w:rFonts w:ascii="Arial" w:hAnsi="Arial" w:cs="Arial"/>
                <w:bCs/>
                <w:sz w:val="20"/>
                <w:szCs w:val="20"/>
              </w:rPr>
              <w:t>O veřejnou zakázku se uchází více</w:t>
            </w:r>
          </w:p>
          <w:p w14:paraId="284A962D" w14:textId="34876CBE" w:rsidR="00B86205" w:rsidRDefault="00B86205" w:rsidP="00B86205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dodavatelů společně ve smyslu § 82</w:t>
            </w:r>
          </w:p>
          <w:p w14:paraId="5070101E" w14:textId="4A6389B1" w:rsidR="00B86205" w:rsidRDefault="00B86205" w:rsidP="00B86205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zákona; identifikační údaje všech</w:t>
            </w:r>
          </w:p>
          <w:p w14:paraId="55A70EE7" w14:textId="28E9FDA7" w:rsidR="00B86205" w:rsidRPr="002F6D8D" w:rsidRDefault="00B86205" w:rsidP="00B86205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6205">
              <w:rPr>
                <w:rFonts w:ascii="Arial" w:hAnsi="Arial" w:cs="Arial"/>
                <w:sz w:val="20"/>
                <w:szCs w:val="20"/>
              </w:rPr>
              <w:t>zúčastněných dodavatelů: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04F39D7F" w14:textId="77777777" w:rsidR="00B86205" w:rsidRPr="002F6D8D" w:rsidRDefault="00B86205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343E6C" w14:textId="1130ABB5" w:rsidR="008D2256" w:rsidRDefault="008D2256" w:rsidP="008D2256">
      <w:pPr>
        <w:rPr>
          <w:rFonts w:ascii="Arial" w:hAnsi="Arial" w:cs="Arial"/>
          <w:sz w:val="20"/>
          <w:szCs w:val="20"/>
        </w:rPr>
      </w:pPr>
    </w:p>
    <w:p w14:paraId="29E4B32B" w14:textId="2627638E" w:rsidR="00302F8B" w:rsidRDefault="00302F8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25E74" w:rsidRPr="002F6D8D" w14:paraId="5867FE08" w14:textId="77777777" w:rsidTr="00925E74">
        <w:tc>
          <w:tcPr>
            <w:tcW w:w="9067" w:type="dxa"/>
            <w:shd w:val="clear" w:color="auto" w:fill="FFE599" w:themeFill="accent4" w:themeFillTint="66"/>
          </w:tcPr>
          <w:p w14:paraId="0490D9E3" w14:textId="757BCCF6" w:rsidR="00925E74" w:rsidRPr="002F6D8D" w:rsidRDefault="00925E74" w:rsidP="00ED027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27B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Účelem formuláře nabídky je zjednodušení zpracování nabídky a posouzení splnění podmínek účasti dodavatele v zadávacím řízení, proto zadavatel doporučuje jeho použití. Formulář nabídky není uzamčen pro jakékoliv obsahové změny, zadavatel však doporučuje, aby </w:t>
            </w:r>
            <w:r w:rsidRPr="00925E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dodavatel vyplňoval pouze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A60E8">
              <w:rPr>
                <w:rFonts w:ascii="Arial" w:eastAsia="Arial" w:hAnsi="Arial" w:cs="Arial"/>
                <w:sz w:val="20"/>
                <w:szCs w:val="20"/>
              </w:rPr>
              <w:t>žlutě</w:t>
            </w:r>
            <w:r w:rsidRPr="00925E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vyznačená pole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4B276CF2" w14:textId="77777777" w:rsidR="00B86205" w:rsidRDefault="00B86205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83D336" w14:textId="77777777" w:rsidR="001E760F" w:rsidRDefault="001E760F" w:rsidP="001E760F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Dodavatel ve své nabídce uvede, zda je kótován na burze cenných papírů. Účastník ve své nabídce vyznačí ve sloupci „ANO / NE“.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3685"/>
      </w:tblGrid>
      <w:tr w:rsidR="001E760F" w14:paraId="5934B7ED" w14:textId="77777777" w:rsidTr="001E760F">
        <w:trPr>
          <w:trHeight w:val="461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FA8" w14:textId="77777777" w:rsidR="001E760F" w:rsidRDefault="001E76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1CFB" w14:textId="77777777" w:rsidR="001E760F" w:rsidRDefault="001E760F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</w:t>
            </w:r>
          </w:p>
        </w:tc>
      </w:tr>
      <w:tr w:rsidR="001E760F" w14:paraId="71AE8349" w14:textId="77777777" w:rsidTr="001E760F">
        <w:trPr>
          <w:trHeight w:val="461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EAC5" w14:textId="77777777" w:rsidR="001E760F" w:rsidRDefault="001E760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je kótován na burze cenných papírů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ABB6215" w14:textId="77777777" w:rsidR="001E760F" w:rsidRDefault="001E760F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.….………</w:t>
            </w:r>
          </w:p>
        </w:tc>
      </w:tr>
    </w:tbl>
    <w:p w14:paraId="38E2DB0D" w14:textId="77777777" w:rsidR="009E4E4E" w:rsidRDefault="009E4E4E" w:rsidP="001E760F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656349B" w14:textId="0F39D667" w:rsidR="001E760F" w:rsidRDefault="001E760F" w:rsidP="001E760F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Prohlášení dodavatele o velikosti podniku.</w:t>
      </w:r>
      <w:r>
        <w:rPr>
          <w:rFonts w:ascii="Arial" w:hAnsi="Arial" w:cs="Arial"/>
          <w:color w:val="222222"/>
          <w:sz w:val="20"/>
          <w:szCs w:val="20"/>
        </w:rPr>
        <w:t xml:space="preserve"> Účastník ve své nabídce vyznačí ve sloupci „ANO / NE“.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3685"/>
      </w:tblGrid>
      <w:tr w:rsidR="001E760F" w14:paraId="6C9F6D32" w14:textId="77777777" w:rsidTr="001E760F">
        <w:trPr>
          <w:trHeight w:val="461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FEAB" w14:textId="77777777" w:rsidR="001E760F" w:rsidRDefault="001E760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B03B" w14:textId="77777777" w:rsidR="001E760F" w:rsidRDefault="001E760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</w:t>
            </w:r>
          </w:p>
        </w:tc>
      </w:tr>
      <w:tr w:rsidR="001E760F" w14:paraId="6BD134EA" w14:textId="77777777" w:rsidTr="001E760F">
        <w:trPr>
          <w:trHeight w:val="461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05FC" w14:textId="77777777" w:rsidR="001E760F" w:rsidRDefault="001E760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je</w:t>
            </w:r>
            <w:r>
              <w:rPr>
                <w:rFonts w:ascii="Arial" w:hAnsi="Arial" w:cs="Arial"/>
                <w:sz w:val="20"/>
                <w:szCs w:val="20"/>
              </w:rPr>
              <w:t xml:space="preserve"> malým či středním podnikem*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94B60E6" w14:textId="77777777" w:rsidR="001E760F" w:rsidRDefault="001E760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……………</w:t>
            </w:r>
          </w:p>
        </w:tc>
      </w:tr>
    </w:tbl>
    <w:p w14:paraId="53E7DB49" w14:textId="77777777" w:rsidR="001E760F" w:rsidRDefault="001E760F" w:rsidP="001E760F">
      <w:pPr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Style w:val="Znakapoznpodarou"/>
        </w:rPr>
        <w:t>*</w:t>
      </w:r>
      <w:r>
        <w:rPr>
          <w:rFonts w:ascii="Arial" w:hAnsi="Arial" w:cs="Arial"/>
          <w:bCs/>
          <w:sz w:val="16"/>
          <w:szCs w:val="16"/>
        </w:rPr>
        <w:t xml:space="preserve">Dle definice uvedené na </w:t>
      </w:r>
      <w:hyperlink r:id="rId8" w:history="1">
        <w:r>
          <w:rPr>
            <w:rStyle w:val="Hypertextovodkaz"/>
            <w:rFonts w:ascii="Arial" w:hAnsi="Arial" w:cs="Arial"/>
            <w:bCs/>
            <w:sz w:val="16"/>
            <w:szCs w:val="16"/>
          </w:rPr>
          <w:t>https://eur-lex.europa.eu/CS/legal-content/glossary/small-and-medium-sized-enterprises.html</w:t>
        </w:r>
      </w:hyperlink>
      <w:r>
        <w:rPr>
          <w:rFonts w:ascii="Arial" w:hAnsi="Arial" w:cs="Arial"/>
          <w:bCs/>
          <w:sz w:val="16"/>
          <w:szCs w:val="16"/>
        </w:rPr>
        <w:t xml:space="preserve"> </w:t>
      </w:r>
    </w:p>
    <w:p w14:paraId="4030424E" w14:textId="616FECC5" w:rsidR="00920CC9" w:rsidRDefault="00920CC9" w:rsidP="00920CC9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highlight w:val="green"/>
        </w:rPr>
      </w:pPr>
      <w:bookmarkStart w:id="1" w:name="_Hlk216104587"/>
    </w:p>
    <w:bookmarkEnd w:id="1"/>
    <w:p w14:paraId="1653BD8E" w14:textId="01CD9C00" w:rsidR="00302F8B" w:rsidRPr="002F6D8D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 xml:space="preserve">ÚVODNÍ PROHLÁŠENÍ </w:t>
      </w:r>
      <w:r w:rsidR="00BD06C9">
        <w:rPr>
          <w:rFonts w:ascii="Arial" w:hAnsi="Arial" w:cs="Arial"/>
          <w:b/>
          <w:sz w:val="20"/>
          <w:szCs w:val="20"/>
        </w:rPr>
        <w:t>DODAVATELE</w:t>
      </w:r>
    </w:p>
    <w:p w14:paraId="259B9B99" w14:textId="1710EF46" w:rsidR="00302F8B" w:rsidRPr="002F6D8D" w:rsidRDefault="00570444" w:rsidP="008B3D5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Výše jmenovaný d</w:t>
      </w:r>
      <w:r w:rsidR="00BD06C9">
        <w:rPr>
          <w:rFonts w:ascii="Arial" w:hAnsi="Arial" w:cs="Arial"/>
          <w:color w:val="000000"/>
          <w:sz w:val="20"/>
          <w:szCs w:val="20"/>
        </w:rPr>
        <w:t>odavatel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 xml:space="preserve">, který se uchází o veřejnou zakázku, tímto předkládá formulář nabídky </w:t>
      </w:r>
      <w:r w:rsidR="00302F8B" w:rsidRPr="008F3295">
        <w:rPr>
          <w:rFonts w:ascii="Arial" w:hAnsi="Arial" w:cs="Arial"/>
          <w:color w:val="000000"/>
          <w:sz w:val="20"/>
          <w:szCs w:val="20"/>
        </w:rPr>
        <w:t>včetně příslušných příloh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 xml:space="preserve"> za účelem prokázání splnění jednotlivých požadavků zadavatele, kterými je podmiňována účast dodavatelů v</w:t>
      </w:r>
      <w:r w:rsidR="00674249">
        <w:rPr>
          <w:rFonts w:ascii="Arial" w:hAnsi="Arial" w:cs="Arial"/>
          <w:color w:val="000000"/>
          <w:sz w:val="20"/>
          <w:szCs w:val="20"/>
        </w:rPr>
        <w:t xml:space="preserve"> zadávacím 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>řízení.</w:t>
      </w:r>
    </w:p>
    <w:p w14:paraId="5DACFA19" w14:textId="08A53874" w:rsidR="00302F8B" w:rsidRPr="002F6D8D" w:rsidRDefault="00BD06C9" w:rsidP="00302F8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 xml:space="preserve"> čestně prohlašuje, že</w:t>
      </w:r>
    </w:p>
    <w:p w14:paraId="50036FCA" w14:textId="16C9C07F" w:rsidR="00302F8B" w:rsidRPr="002F6D8D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F6D8D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</w:t>
      </w:r>
      <w:r w:rsidR="00BD06C9">
        <w:rPr>
          <w:rFonts w:ascii="Arial" w:hAnsi="Arial" w:cs="Arial"/>
          <w:color w:val="000000"/>
          <w:sz w:val="20"/>
          <w:szCs w:val="20"/>
        </w:rPr>
        <w:t> </w:t>
      </w:r>
      <w:r w:rsidRPr="002F6D8D">
        <w:rPr>
          <w:rFonts w:ascii="Arial" w:hAnsi="Arial" w:cs="Arial"/>
          <w:color w:val="000000"/>
          <w:sz w:val="20"/>
          <w:szCs w:val="20"/>
        </w:rPr>
        <w:t>zkratky v souladu se zadávací dokumentací,</w:t>
      </w:r>
    </w:p>
    <w:p w14:paraId="2EE48900" w14:textId="40384C2B" w:rsidR="00302F8B" w:rsidRDefault="00302F8B" w:rsidP="00B862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F6D8D">
        <w:rPr>
          <w:rFonts w:ascii="Arial" w:hAnsi="Arial" w:cs="Arial"/>
          <w:color w:val="000000"/>
          <w:sz w:val="20"/>
          <w:szCs w:val="20"/>
        </w:rPr>
        <w:t>přijímá elektronický nástroj E-ZAK jako</w:t>
      </w:r>
      <w:r w:rsidR="00FE0A25" w:rsidRPr="002F6D8D">
        <w:rPr>
          <w:rFonts w:ascii="Arial" w:hAnsi="Arial" w:cs="Arial"/>
          <w:color w:val="000000"/>
          <w:sz w:val="20"/>
          <w:szCs w:val="20"/>
        </w:rPr>
        <w:t xml:space="preserve"> </w:t>
      </w:r>
      <w:r w:rsidR="00BD06C9">
        <w:rPr>
          <w:rFonts w:ascii="Arial" w:hAnsi="Arial" w:cs="Arial"/>
          <w:color w:val="000000"/>
          <w:sz w:val="20"/>
          <w:szCs w:val="20"/>
        </w:rPr>
        <w:t>prostředek</w:t>
      </w:r>
      <w:r w:rsidRPr="002F6D8D">
        <w:rPr>
          <w:rFonts w:ascii="Arial" w:hAnsi="Arial" w:cs="Arial"/>
          <w:color w:val="000000"/>
          <w:sz w:val="20"/>
          <w:szCs w:val="20"/>
        </w:rPr>
        <w:t xml:space="preserve"> komunikace v</w:t>
      </w:r>
      <w:r w:rsidR="002C01AF" w:rsidRPr="002F6D8D">
        <w:rPr>
          <w:rFonts w:ascii="Arial" w:hAnsi="Arial" w:cs="Arial"/>
          <w:color w:val="000000"/>
          <w:sz w:val="20"/>
          <w:szCs w:val="20"/>
        </w:rPr>
        <w:t xml:space="preserve"> zadávacím</w:t>
      </w:r>
      <w:r w:rsidRPr="002F6D8D">
        <w:rPr>
          <w:rFonts w:ascii="Arial" w:hAnsi="Arial" w:cs="Arial"/>
          <w:color w:val="000000"/>
          <w:sz w:val="20"/>
          <w:szCs w:val="20"/>
        </w:rPr>
        <w:t xml:space="preserve"> řízení, nestanoví-li zadavatel u konkrétního úkonu jinak,</w:t>
      </w:r>
    </w:p>
    <w:p w14:paraId="7C67A47F" w14:textId="77777777" w:rsidR="00B86205" w:rsidRPr="00CB1A7D" w:rsidRDefault="00B86205" w:rsidP="00B86205">
      <w:pPr>
        <w:pStyle w:val="Odstavecseseznamem"/>
        <w:numPr>
          <w:ilvl w:val="0"/>
          <w:numId w:val="3"/>
        </w:numPr>
        <w:suppressAutoHyphens/>
        <w:spacing w:before="120" w:after="120" w:line="288" w:lineRule="auto"/>
        <w:ind w:left="284" w:hanging="284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CB1A7D">
        <w:rPr>
          <w:rFonts w:ascii="Arial" w:eastAsia="Arial" w:hAnsi="Arial" w:cs="Arial"/>
          <w:bCs/>
          <w:sz w:val="20"/>
          <w:szCs w:val="20"/>
        </w:rPr>
        <w:t xml:space="preserve">má dokončenou registraci v elektronickém nástroji E-ZAK; dodavateli je známo, že bez dokončení registrace není možno elektronický nástroj E-ZAK plně využívat, a je si vědom toho, že veškeré důsledky spojené s nedokončenou registrací ponese sám, </w:t>
      </w:r>
    </w:p>
    <w:p w14:paraId="18AB0F64" w14:textId="4B366044" w:rsidR="00186B58" w:rsidRPr="002F6D8D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je srozuměn s tím, že veškeré písemnosti zasílané prostřednictvím elektronického nástroje E-</w:t>
      </w:r>
      <w:r w:rsidR="00BD06C9">
        <w:rPr>
          <w:rFonts w:ascii="Arial" w:hAnsi="Arial" w:cs="Arial"/>
          <w:sz w:val="20"/>
          <w:szCs w:val="20"/>
        </w:rPr>
        <w:t>Z</w:t>
      </w:r>
      <w:r w:rsidRPr="002F6D8D">
        <w:rPr>
          <w:rFonts w:ascii="Arial" w:hAnsi="Arial" w:cs="Arial"/>
          <w:sz w:val="20"/>
          <w:szCs w:val="20"/>
        </w:rPr>
        <w:t>AK se považují za řádně doručené dnem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nikoli.</w:t>
      </w:r>
    </w:p>
    <w:p w14:paraId="757A3C5A" w14:textId="77777777" w:rsidR="00186B58" w:rsidRPr="002F6D8D" w:rsidRDefault="00186B58" w:rsidP="0030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CCFE49" w14:textId="204D561E" w:rsidR="00EF54E9" w:rsidRPr="00A936EC" w:rsidRDefault="00302F8B" w:rsidP="00A936EC">
      <w:pPr>
        <w:pStyle w:val="Odstavecseseznamem"/>
        <w:numPr>
          <w:ilvl w:val="0"/>
          <w:numId w:val="1"/>
        </w:numPr>
        <w:suppressAutoHyphens/>
        <w:spacing w:before="360" w:after="240" w:line="240" w:lineRule="auto"/>
        <w:ind w:left="284" w:hanging="284"/>
        <w:rPr>
          <w:rFonts w:ascii="Arial" w:eastAsia="Arial" w:hAnsi="Arial" w:cs="Arial"/>
          <w:b/>
          <w:sz w:val="20"/>
          <w:szCs w:val="20"/>
        </w:rPr>
      </w:pPr>
      <w:r w:rsidRPr="00A936EC">
        <w:rPr>
          <w:rFonts w:ascii="Arial" w:hAnsi="Arial" w:cs="Arial"/>
          <w:b/>
          <w:sz w:val="20"/>
          <w:szCs w:val="20"/>
        </w:rPr>
        <w:t>POŽADAVKY NA PŘEDMĚT VEŘEJNÉ ZAKÁZKY, PODMÍNKY PLNĚNÍ</w:t>
      </w:r>
      <w:r w:rsidR="00EF54E9" w:rsidRPr="00A936EC">
        <w:rPr>
          <w:rFonts w:ascii="Arial" w:hAnsi="Arial" w:cs="Arial"/>
          <w:b/>
          <w:sz w:val="20"/>
          <w:szCs w:val="20"/>
        </w:rPr>
        <w:t>, AKCEPTACE OBCHODNÍCH PODMÍNEK</w:t>
      </w:r>
      <w:r w:rsidR="00EF54E9" w:rsidRPr="00A936EC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FE90369" w14:textId="22E904A5" w:rsidR="00860B96" w:rsidRPr="002F6D8D" w:rsidRDefault="00BD06C9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860B96" w:rsidRPr="002F6D8D">
        <w:rPr>
          <w:rFonts w:ascii="Arial" w:hAnsi="Arial" w:cs="Arial"/>
          <w:sz w:val="20"/>
          <w:szCs w:val="20"/>
        </w:rPr>
        <w:t xml:space="preserve"> čestně prohlašuje, že</w:t>
      </w:r>
    </w:p>
    <w:p w14:paraId="672AA4D6" w14:textId="77777777" w:rsidR="00674249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 xml:space="preserve">splňuje veškeré požadavky zadavatele na předmět veřejné zakázky, </w:t>
      </w:r>
    </w:p>
    <w:p w14:paraId="1BCCBC73" w14:textId="08548E77" w:rsidR="00674249" w:rsidRPr="008F3295" w:rsidRDefault="00674249" w:rsidP="006742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F3295">
        <w:rPr>
          <w:rFonts w:ascii="Arial" w:hAnsi="Arial" w:cs="Arial"/>
          <w:sz w:val="20"/>
          <w:szCs w:val="20"/>
        </w:rPr>
        <w:t xml:space="preserve">se seznámil s návrhem smlouvy, který je přílohou č. </w:t>
      </w:r>
      <w:r w:rsidR="008F3295" w:rsidRPr="008F3295">
        <w:rPr>
          <w:rFonts w:ascii="Arial" w:hAnsi="Arial" w:cs="Arial"/>
          <w:sz w:val="20"/>
          <w:szCs w:val="20"/>
        </w:rPr>
        <w:t>4 z</w:t>
      </w:r>
      <w:r w:rsidRPr="008F3295">
        <w:rPr>
          <w:rFonts w:ascii="Arial" w:hAnsi="Arial" w:cs="Arial"/>
          <w:sz w:val="20"/>
          <w:szCs w:val="20"/>
        </w:rPr>
        <w:t xml:space="preserve">adávací dokumentace, a že s takto navrženými technickými, obchodními a jinými smluvními podmínkami zadavatele uvedenými </w:t>
      </w:r>
      <w:r w:rsidRPr="008F3295">
        <w:rPr>
          <w:rFonts w:ascii="Arial" w:hAnsi="Arial" w:cs="Arial"/>
          <w:sz w:val="20"/>
          <w:szCs w:val="20"/>
        </w:rPr>
        <w:lastRenderedPageBreak/>
        <w:t xml:space="preserve">v návrhu smlouvy bez výhrad souhlasí a bere na vědomí, že smlouva na plnění této veřejné zakázky bude uzavírána ve znění přílohy č. </w:t>
      </w:r>
      <w:r w:rsidR="008F3295" w:rsidRPr="008F3295">
        <w:rPr>
          <w:rFonts w:ascii="Arial" w:hAnsi="Arial" w:cs="Arial"/>
          <w:sz w:val="20"/>
          <w:szCs w:val="20"/>
        </w:rPr>
        <w:t>4</w:t>
      </w:r>
      <w:r w:rsidRPr="008F3295">
        <w:rPr>
          <w:rFonts w:ascii="Arial" w:hAnsi="Arial" w:cs="Arial"/>
          <w:sz w:val="20"/>
          <w:szCs w:val="20"/>
        </w:rPr>
        <w:t xml:space="preserve"> zadávací dokumentace, a zavaruje se, že v případě, že bude vybraným dodavatelem, smlouvu ve znění přílohy č. </w:t>
      </w:r>
      <w:r w:rsidR="008F3295" w:rsidRPr="008F3295">
        <w:rPr>
          <w:rFonts w:ascii="Arial" w:hAnsi="Arial" w:cs="Arial"/>
          <w:sz w:val="20"/>
          <w:szCs w:val="20"/>
        </w:rPr>
        <w:t xml:space="preserve">4 </w:t>
      </w:r>
      <w:r w:rsidRPr="008F3295">
        <w:rPr>
          <w:rFonts w:ascii="Arial" w:hAnsi="Arial" w:cs="Arial"/>
          <w:sz w:val="20"/>
          <w:szCs w:val="20"/>
        </w:rPr>
        <w:t xml:space="preserve">uzavře na výzvu zadavatele bez zbytečného odkladu. </w:t>
      </w:r>
    </w:p>
    <w:p w14:paraId="7911120F" w14:textId="77777777" w:rsidR="004E2B07" w:rsidRPr="002F6D8D" w:rsidRDefault="004E2B07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63005B4" w14:textId="0758A2DC" w:rsidR="004E2B07" w:rsidRPr="005D0892" w:rsidRDefault="004E2B07" w:rsidP="004E2B07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5D0892">
        <w:rPr>
          <w:rFonts w:ascii="Arial" w:hAnsi="Arial" w:cs="Arial"/>
          <w:b/>
          <w:bCs/>
          <w:sz w:val="20"/>
          <w:szCs w:val="20"/>
        </w:rPr>
        <w:t>PROHLÁŠENÍ K</w:t>
      </w:r>
      <w:r w:rsidR="00CD680E" w:rsidRPr="005D08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0892">
        <w:rPr>
          <w:rFonts w:ascii="Arial" w:hAnsi="Arial" w:cs="Arial"/>
          <w:b/>
          <w:bCs/>
          <w:sz w:val="20"/>
          <w:szCs w:val="20"/>
        </w:rPr>
        <w:t xml:space="preserve">ODPOVĚDNÉMU </w:t>
      </w:r>
      <w:r w:rsidR="00CD680E" w:rsidRPr="005D0892">
        <w:rPr>
          <w:rFonts w:ascii="Arial" w:hAnsi="Arial" w:cs="Arial"/>
          <w:b/>
          <w:bCs/>
          <w:sz w:val="20"/>
          <w:szCs w:val="20"/>
        </w:rPr>
        <w:t xml:space="preserve">ZADÁVÁNÍ A </w:t>
      </w:r>
      <w:r w:rsidRPr="005D0892">
        <w:rPr>
          <w:rFonts w:ascii="Arial" w:hAnsi="Arial" w:cs="Arial"/>
          <w:b/>
          <w:bCs/>
          <w:sz w:val="20"/>
          <w:szCs w:val="20"/>
        </w:rPr>
        <w:t>PLNĚNÍ VEŘEJNÉ ZAKÁZKY</w:t>
      </w:r>
    </w:p>
    <w:p w14:paraId="598C39BD" w14:textId="6EABADC5" w:rsidR="00845E30" w:rsidRPr="005D0892" w:rsidRDefault="00826DF6" w:rsidP="00845E30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5D0892">
        <w:rPr>
          <w:rFonts w:ascii="Arial" w:hAnsi="Arial" w:cs="Arial"/>
          <w:sz w:val="20"/>
          <w:szCs w:val="20"/>
        </w:rPr>
        <w:t xml:space="preserve">Čestné prohlášení </w:t>
      </w:r>
      <w:r w:rsidR="00BD06C9">
        <w:rPr>
          <w:rFonts w:ascii="Arial" w:hAnsi="Arial" w:cs="Arial"/>
          <w:sz w:val="20"/>
          <w:szCs w:val="20"/>
        </w:rPr>
        <w:t>dodavatele</w:t>
      </w:r>
      <w:r w:rsidR="00845E30" w:rsidRPr="005D0892">
        <w:rPr>
          <w:rFonts w:ascii="Arial" w:hAnsi="Arial" w:cs="Arial"/>
          <w:sz w:val="20"/>
          <w:szCs w:val="20"/>
        </w:rPr>
        <w:t>:</w:t>
      </w:r>
    </w:p>
    <w:p w14:paraId="750977CB" w14:textId="4602487C" w:rsidR="00845E30" w:rsidRDefault="00D25AD5" w:rsidP="00F247AE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2F6D8D" w:rsidRPr="005D0892">
        <w:rPr>
          <w:rFonts w:ascii="Arial" w:hAnsi="Arial" w:cs="Arial"/>
          <w:sz w:val="20"/>
          <w:szCs w:val="20"/>
        </w:rPr>
        <w:t xml:space="preserve"> </w:t>
      </w:r>
      <w:r w:rsidR="00826DF6" w:rsidRPr="005D0892">
        <w:rPr>
          <w:rFonts w:ascii="Arial" w:hAnsi="Arial" w:cs="Arial"/>
          <w:sz w:val="20"/>
          <w:szCs w:val="20"/>
        </w:rPr>
        <w:t xml:space="preserve">deklaruje, že </w:t>
      </w:r>
      <w:r w:rsidR="004E2B07" w:rsidRPr="005D0892">
        <w:rPr>
          <w:rFonts w:ascii="Arial" w:hAnsi="Arial" w:cs="Arial"/>
          <w:sz w:val="20"/>
          <w:szCs w:val="20"/>
        </w:rPr>
        <w:t>bude-li s ním uzavřena smlouva na veřejnou zakázku, zajistí po celou dobu plnění veřejné zakázky</w:t>
      </w:r>
      <w:r w:rsidR="00826DF6" w:rsidRPr="005D0892">
        <w:rPr>
          <w:rFonts w:ascii="Arial" w:hAnsi="Arial" w:cs="Arial"/>
          <w:sz w:val="20"/>
          <w:szCs w:val="20"/>
        </w:rPr>
        <w:t>:</w:t>
      </w:r>
    </w:p>
    <w:p w14:paraId="716E8D46" w14:textId="593C412A" w:rsidR="00D25AD5" w:rsidRPr="00B732F9" w:rsidRDefault="00AD08E8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a) </w:t>
      </w:r>
      <w:r w:rsidR="00D25AD5" w:rsidRPr="00B732F9">
        <w:rPr>
          <w:rFonts w:ascii="Arial" w:eastAsia="Times New Roman" w:hAnsi="Arial" w:cs="Arial"/>
          <w:color w:val="222222"/>
          <w:sz w:val="20"/>
          <w:szCs w:val="20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392EB9DB" w14:textId="77777777" w:rsidR="00D25AD5" w:rsidRPr="00B732F9" w:rsidRDefault="00D25AD5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b)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509CD11D" w14:textId="77777777" w:rsidR="00D25AD5" w:rsidRPr="00B732F9" w:rsidRDefault="00D25AD5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c)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2B0F151C" w14:textId="77777777" w:rsidR="00D25AD5" w:rsidRPr="00B732F9" w:rsidRDefault="00D25AD5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d)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>snížení negativního dopadu jeho činnosti při plnění veřejné zakázky na životní prostředí, zejména pak</w:t>
      </w:r>
    </w:p>
    <w:p w14:paraId="7CA9A943" w14:textId="77777777" w:rsidR="00D25AD5" w:rsidRDefault="00D25AD5" w:rsidP="00F247AE">
      <w:pPr>
        <w:numPr>
          <w:ilvl w:val="0"/>
          <w:numId w:val="19"/>
        </w:numPr>
        <w:shd w:val="clear" w:color="auto" w:fill="FFFFFF"/>
        <w:suppressAutoHyphens/>
        <w:spacing w:after="120" w:line="288" w:lineRule="auto"/>
        <w:ind w:left="567" w:hanging="164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13CF643B" w14:textId="3A934606" w:rsidR="00D25AD5" w:rsidRPr="009E4E4E" w:rsidRDefault="00D25AD5" w:rsidP="00F247AE">
      <w:pPr>
        <w:numPr>
          <w:ilvl w:val="0"/>
          <w:numId w:val="19"/>
        </w:numPr>
        <w:shd w:val="clear" w:color="auto" w:fill="FFFFFF"/>
        <w:suppressAutoHyphens/>
        <w:spacing w:after="120" w:line="288" w:lineRule="auto"/>
        <w:ind w:left="567" w:hanging="164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FF5891">
        <w:rPr>
          <w:rFonts w:ascii="Arial" w:hAnsi="Arial" w:cs="Arial"/>
          <w:color w:val="222222"/>
          <w:sz w:val="20"/>
          <w:szCs w:val="20"/>
        </w:rPr>
        <w:t>předcházením vzniku odpadů, stanovením hierarchie nakládání s nimi a prosazováním základních principů ochrany životního prostředí a zdraví lidí při nakládání s odpady.</w:t>
      </w:r>
    </w:p>
    <w:p w14:paraId="3EF21CB6" w14:textId="77777777" w:rsidR="009E4E4E" w:rsidRPr="00FF5891" w:rsidRDefault="009E4E4E" w:rsidP="009E4E4E">
      <w:pPr>
        <w:shd w:val="clear" w:color="auto" w:fill="FFFFFF"/>
        <w:suppressAutoHyphens/>
        <w:spacing w:after="120" w:line="288" w:lineRule="auto"/>
        <w:ind w:left="567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14:paraId="1A9EEA9C" w14:textId="5A627032" w:rsidR="00302F8B" w:rsidRPr="00A936EC" w:rsidRDefault="00302F8B" w:rsidP="00A936EC">
      <w:pPr>
        <w:pStyle w:val="Odstavecseseznamem"/>
        <w:numPr>
          <w:ilvl w:val="0"/>
          <w:numId w:val="1"/>
        </w:numPr>
        <w:spacing w:before="120" w:line="288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A936EC">
        <w:rPr>
          <w:rFonts w:ascii="Arial" w:hAnsi="Arial" w:cs="Arial"/>
          <w:b/>
          <w:sz w:val="20"/>
          <w:szCs w:val="20"/>
        </w:rPr>
        <w:t>ÚDAJE PRO HODNOCENÍ</w:t>
      </w:r>
    </w:p>
    <w:p w14:paraId="5D9B19BE" w14:textId="07C7CF6B" w:rsidR="00860B96" w:rsidRPr="002F6D8D" w:rsidRDefault="00860B96" w:rsidP="00F247AE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Nabídky budou hodnoceny</w:t>
      </w:r>
      <w:r w:rsidR="000E797B" w:rsidRPr="002F6D8D">
        <w:rPr>
          <w:rFonts w:ascii="Arial" w:hAnsi="Arial" w:cs="Arial"/>
          <w:sz w:val="20"/>
          <w:szCs w:val="20"/>
        </w:rPr>
        <w:t xml:space="preserve"> </w:t>
      </w:r>
      <w:r w:rsidRPr="002F6D8D">
        <w:rPr>
          <w:rFonts w:ascii="Arial" w:hAnsi="Arial" w:cs="Arial"/>
          <w:sz w:val="20"/>
          <w:szCs w:val="20"/>
        </w:rPr>
        <w:t xml:space="preserve">podle jejich </w:t>
      </w:r>
      <w:r w:rsidRPr="002F6D8D">
        <w:rPr>
          <w:rFonts w:ascii="Arial" w:hAnsi="Arial" w:cs="Arial"/>
          <w:b/>
          <w:sz w:val="20"/>
          <w:szCs w:val="20"/>
        </w:rPr>
        <w:t>ekonomické výhodnosti</w:t>
      </w:r>
      <w:r w:rsidRPr="002F6D8D">
        <w:rPr>
          <w:rFonts w:ascii="Arial" w:hAnsi="Arial" w:cs="Arial"/>
          <w:sz w:val="20"/>
          <w:szCs w:val="20"/>
        </w:rPr>
        <w:t xml:space="preserve">, což znamená na základě </w:t>
      </w:r>
      <w:r w:rsidRPr="002F6D8D">
        <w:rPr>
          <w:rFonts w:ascii="Arial" w:hAnsi="Arial" w:cs="Arial"/>
          <w:b/>
          <w:sz w:val="20"/>
          <w:szCs w:val="20"/>
        </w:rPr>
        <w:t>nejnižší nabídkové ceny celkem</w:t>
      </w:r>
      <w:r w:rsidR="0025276E" w:rsidRPr="002F6D8D">
        <w:rPr>
          <w:rFonts w:ascii="Arial" w:hAnsi="Arial" w:cs="Arial"/>
          <w:b/>
          <w:sz w:val="20"/>
          <w:szCs w:val="20"/>
        </w:rPr>
        <w:t xml:space="preserve"> v </w:t>
      </w:r>
      <w:r w:rsidR="0025276E" w:rsidRPr="008F3295">
        <w:rPr>
          <w:rFonts w:ascii="Arial" w:hAnsi="Arial" w:cs="Arial"/>
          <w:b/>
          <w:sz w:val="20"/>
          <w:szCs w:val="20"/>
        </w:rPr>
        <w:t>Kč</w:t>
      </w:r>
      <w:r w:rsidRPr="008F3295">
        <w:rPr>
          <w:rFonts w:ascii="Arial" w:hAnsi="Arial" w:cs="Arial"/>
          <w:b/>
          <w:sz w:val="20"/>
          <w:szCs w:val="20"/>
        </w:rPr>
        <w:t xml:space="preserve"> </w:t>
      </w:r>
      <w:r w:rsidR="00E57461" w:rsidRPr="008F3295">
        <w:rPr>
          <w:rFonts w:ascii="Arial" w:hAnsi="Arial" w:cs="Arial"/>
          <w:b/>
          <w:sz w:val="20"/>
          <w:szCs w:val="20"/>
        </w:rPr>
        <w:t>bez</w:t>
      </w:r>
      <w:r w:rsidRPr="008F3295">
        <w:rPr>
          <w:rFonts w:ascii="Arial" w:hAnsi="Arial" w:cs="Arial"/>
          <w:b/>
          <w:sz w:val="20"/>
          <w:szCs w:val="20"/>
        </w:rPr>
        <w:t xml:space="preserve"> DPH</w:t>
      </w:r>
      <w:r w:rsidRPr="002F6D8D">
        <w:rPr>
          <w:rFonts w:ascii="Arial" w:hAnsi="Arial" w:cs="Arial"/>
          <w:sz w:val="20"/>
          <w:szCs w:val="20"/>
        </w:rPr>
        <w:t xml:space="preserve"> zpracované dle požadavků </w:t>
      </w:r>
      <w:r w:rsidR="00D25AD5">
        <w:rPr>
          <w:rFonts w:ascii="Arial" w:hAnsi="Arial" w:cs="Arial"/>
          <w:sz w:val="20"/>
          <w:szCs w:val="20"/>
        </w:rPr>
        <w:t>uvedených v zadávací dokumentaci</w:t>
      </w:r>
      <w:r w:rsidRPr="002F6D8D">
        <w:rPr>
          <w:rFonts w:ascii="Arial" w:hAnsi="Arial" w:cs="Arial"/>
          <w:sz w:val="20"/>
          <w:szCs w:val="20"/>
        </w:rPr>
        <w:t xml:space="preserve">. </w:t>
      </w:r>
    </w:p>
    <w:p w14:paraId="22377B45" w14:textId="1E824517" w:rsidR="00A13A22" w:rsidRDefault="00BD06C9" w:rsidP="00F247AE">
      <w:pPr>
        <w:spacing w:after="0" w:line="288" w:lineRule="auto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Dodavatel</w:t>
      </w:r>
      <w:r w:rsidR="00A13A22" w:rsidRPr="002F6D8D">
        <w:rPr>
          <w:rFonts w:ascii="Arial" w:hAnsi="Arial" w:cs="Arial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160681DB" w14:textId="77777777" w:rsidR="00607402" w:rsidRPr="002F6D8D" w:rsidRDefault="00607402" w:rsidP="00A13A22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607402" w:rsidRPr="002F6D8D" w14:paraId="24717062" w14:textId="77777777" w:rsidTr="00572AB6">
        <w:tc>
          <w:tcPr>
            <w:tcW w:w="9062" w:type="dxa"/>
            <w:gridSpan w:val="5"/>
            <w:shd w:val="clear" w:color="auto" w:fill="D9E2F3" w:themeFill="accent1" w:themeFillTint="33"/>
          </w:tcPr>
          <w:p w14:paraId="2536052E" w14:textId="77777777" w:rsidR="00607402" w:rsidRPr="002F6D8D" w:rsidRDefault="00607402" w:rsidP="00572AB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607402" w:rsidRPr="002F6D8D" w14:paraId="3C8E424F" w14:textId="77777777" w:rsidTr="00572AB6">
        <w:tc>
          <w:tcPr>
            <w:tcW w:w="3397" w:type="dxa"/>
            <w:vMerge w:val="restart"/>
          </w:tcPr>
          <w:p w14:paraId="2EF11BB2" w14:textId="77777777" w:rsidR="00607402" w:rsidRPr="002F6D8D" w:rsidRDefault="00607402" w:rsidP="00572AB6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72C04910" w14:textId="77777777" w:rsidR="00607402" w:rsidRPr="002F6D8D" w:rsidRDefault="00607402" w:rsidP="00572AB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55BFDD01" w14:textId="77777777" w:rsidR="00607402" w:rsidRPr="002F6D8D" w:rsidRDefault="00607402" w:rsidP="00572A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07402" w:rsidRPr="002F6D8D" w14:paraId="6DC1601C" w14:textId="77777777" w:rsidTr="00572AB6">
        <w:tc>
          <w:tcPr>
            <w:tcW w:w="3397" w:type="dxa"/>
            <w:vMerge/>
          </w:tcPr>
          <w:p w14:paraId="3892AD76" w14:textId="77777777" w:rsidR="00607402" w:rsidRPr="002F6D8D" w:rsidRDefault="00607402" w:rsidP="00572AB6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6E155CC2" w14:textId="77777777" w:rsidR="00607402" w:rsidRPr="002F6D8D" w:rsidRDefault="00607402" w:rsidP="00572AB6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449476F6" w14:textId="77777777" w:rsidR="00607402" w:rsidRPr="002F6D8D" w:rsidRDefault="00607402" w:rsidP="00572AB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0EA49835" w14:textId="77777777" w:rsidR="00607402" w:rsidRPr="002F6D8D" w:rsidRDefault="00607402" w:rsidP="00572AB6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5B6FDEC0" w14:textId="77777777" w:rsidR="00607402" w:rsidRPr="002F6D8D" w:rsidRDefault="00607402" w:rsidP="00572AB6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607402" w:rsidRPr="002F6D8D" w14:paraId="1A651A8B" w14:textId="77777777" w:rsidTr="003B5840">
        <w:tc>
          <w:tcPr>
            <w:tcW w:w="3397" w:type="dxa"/>
          </w:tcPr>
          <w:p w14:paraId="2E9115BF" w14:textId="77777777" w:rsidR="00607402" w:rsidRPr="002F6D8D" w:rsidRDefault="00607402" w:rsidP="00572AB6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0EFC18BB" w14:textId="77777777" w:rsidR="00607402" w:rsidRPr="002F6D8D" w:rsidRDefault="00607402" w:rsidP="00572AB6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784D7753" w14:textId="77777777" w:rsidR="00607402" w:rsidRPr="002F6D8D" w:rsidRDefault="00607402" w:rsidP="00572AB6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E599" w:themeFill="accent4" w:themeFillTint="66"/>
          </w:tcPr>
          <w:p w14:paraId="4EE7B099" w14:textId="77777777" w:rsidR="00607402" w:rsidRPr="002F6D8D" w:rsidRDefault="00607402" w:rsidP="00572AB6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E599" w:themeFill="accent4" w:themeFillTint="66"/>
          </w:tcPr>
          <w:p w14:paraId="296ECAC1" w14:textId="77777777" w:rsidR="00607402" w:rsidRPr="002F6D8D" w:rsidRDefault="00607402" w:rsidP="00572AB6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3BF07102" w14:textId="751EAADB" w:rsidR="00655DEB" w:rsidRDefault="00655DE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48D8D9E" w14:textId="357EBC31" w:rsidR="009E4E4E" w:rsidRDefault="009E4E4E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A067CD0" w14:textId="45EF2FAC" w:rsidR="009E4E4E" w:rsidRDefault="009E4E4E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0404B9D9" w14:textId="77777777" w:rsidR="009E4E4E" w:rsidRPr="002F6D8D" w:rsidRDefault="009E4E4E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22C3046" w14:textId="77777777" w:rsidR="00860B96" w:rsidRPr="002F6D8D" w:rsidRDefault="008B3D54" w:rsidP="0025276E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lastRenderedPageBreak/>
        <w:t>KVALIFIKACE</w:t>
      </w:r>
    </w:p>
    <w:p w14:paraId="4444990A" w14:textId="78FFB5FA" w:rsidR="008B3D54" w:rsidRPr="002F6D8D" w:rsidRDefault="00A936EC" w:rsidP="008B3D54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125B87" w:rsidRPr="002F6D8D">
        <w:rPr>
          <w:rFonts w:ascii="Arial" w:hAnsi="Arial" w:cs="Arial"/>
          <w:b/>
          <w:sz w:val="20"/>
          <w:szCs w:val="20"/>
        </w:rPr>
        <w:t xml:space="preserve">.1 </w:t>
      </w:r>
      <w:r w:rsidR="008B3D54" w:rsidRPr="002F6D8D">
        <w:rPr>
          <w:rFonts w:ascii="Arial" w:hAnsi="Arial" w:cs="Arial"/>
          <w:b/>
          <w:sz w:val="20"/>
          <w:szCs w:val="20"/>
        </w:rPr>
        <w:t>Základní způsobilost</w:t>
      </w:r>
    </w:p>
    <w:p w14:paraId="335BF649" w14:textId="77777777" w:rsidR="00F247AE" w:rsidRDefault="00F247AE" w:rsidP="00D25A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304F7B15" w14:textId="168CD1DE" w:rsidR="00D25AD5" w:rsidRDefault="00D25AD5" w:rsidP="00F247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tímto čestně prohlašuje, že splňuje podmínky základní způsobilosti ve smyslu § 74 zákona č. 134/2016 Sb., o zadávání veřejných zakázek, v platném a účinném znění (dále jen „zákon“),</w:t>
      </w:r>
    </w:p>
    <w:p w14:paraId="74319BE2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tzn., že se nejedná o dodavatele, který:</w:t>
      </w:r>
    </w:p>
    <w:p w14:paraId="2E362357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6DF68C5B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6737167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35D23716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5C982972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547AEE2D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B10268B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05A34F15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651D8F06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 a</w:t>
      </w:r>
    </w:p>
    <w:p w14:paraId="3A04D470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dodavatele.</w:t>
      </w:r>
    </w:p>
    <w:p w14:paraId="66569ECF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2417480A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2C335D22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4988AF5A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osoby,</w:t>
      </w:r>
    </w:p>
    <w:p w14:paraId="1BBBECE9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 a</w:t>
      </w:r>
    </w:p>
    <w:p w14:paraId="137C58A0" w14:textId="23744712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vedoucí pobočky závodu.</w:t>
      </w:r>
    </w:p>
    <w:p w14:paraId="59729D21" w14:textId="77777777" w:rsidR="008B3D54" w:rsidRPr="002F6D8D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Profesní způsobilost</w:t>
      </w:r>
    </w:p>
    <w:p w14:paraId="1D02E251" w14:textId="3DAAE537" w:rsidR="008B57B8" w:rsidRPr="002F6D8D" w:rsidRDefault="00D25AD5" w:rsidP="00F247AE">
      <w:pPr>
        <w:shd w:val="clear" w:color="auto" w:fill="FFFFFF"/>
        <w:suppressAutoHyphens/>
        <w:spacing w:before="120" w:after="0" w:line="288" w:lineRule="auto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="008B57B8" w:rsidRPr="002F6D8D">
        <w:rPr>
          <w:rFonts w:ascii="Arial" w:hAnsi="Arial" w:cs="Arial"/>
          <w:color w:val="000000"/>
          <w:sz w:val="20"/>
          <w:szCs w:val="20"/>
        </w:rPr>
        <w:t xml:space="preserve"> čestně prohlašuje, že </w:t>
      </w:r>
      <w:r>
        <w:rPr>
          <w:rFonts w:ascii="Arial" w:hAnsi="Arial" w:cs="Arial"/>
          <w:bCs/>
          <w:sz w:val="20"/>
          <w:szCs w:val="20"/>
        </w:rPr>
        <w:t xml:space="preserve">splňuje </w:t>
      </w:r>
      <w:r w:rsidRPr="00501F4D">
        <w:rPr>
          <w:rFonts w:ascii="Arial" w:hAnsi="Arial" w:cs="Arial"/>
          <w:bCs/>
          <w:sz w:val="20"/>
          <w:szCs w:val="20"/>
        </w:rPr>
        <w:t>profesní způsobilost, požadovanou zadavatelem</w:t>
      </w:r>
      <w:r>
        <w:rPr>
          <w:rFonts w:ascii="Arial" w:hAnsi="Arial" w:cs="Arial"/>
          <w:bCs/>
          <w:sz w:val="20"/>
          <w:szCs w:val="20"/>
        </w:rPr>
        <w:t>, protože</w:t>
      </w:r>
      <w:r w:rsidRPr="002F6D8D">
        <w:rPr>
          <w:rFonts w:ascii="Arial" w:hAnsi="Arial" w:cs="Arial"/>
          <w:color w:val="000000"/>
          <w:sz w:val="20"/>
          <w:szCs w:val="20"/>
        </w:rPr>
        <w:t xml:space="preserve"> </w:t>
      </w:r>
      <w:r w:rsidR="008B57B8" w:rsidRPr="002F6D8D">
        <w:rPr>
          <w:rFonts w:ascii="Arial" w:hAnsi="Arial" w:cs="Arial"/>
          <w:color w:val="000000"/>
          <w:sz w:val="20"/>
          <w:szCs w:val="20"/>
        </w:rPr>
        <w:t>disponuje</w:t>
      </w:r>
      <w:r>
        <w:rPr>
          <w:rFonts w:ascii="Arial" w:hAnsi="Arial" w:cs="Arial"/>
          <w:color w:val="000000"/>
          <w:sz w:val="20"/>
          <w:szCs w:val="20"/>
        </w:rPr>
        <w:t xml:space="preserve"> níže uvedenými doklady</w:t>
      </w:r>
      <w:r w:rsidR="0065742C" w:rsidRPr="002F6D8D">
        <w:rPr>
          <w:rFonts w:ascii="Arial" w:hAnsi="Arial" w:cs="Arial"/>
          <w:color w:val="000000"/>
          <w:sz w:val="20"/>
          <w:szCs w:val="20"/>
        </w:rPr>
        <w:t>:</w:t>
      </w:r>
      <w:r w:rsidR="008B57B8" w:rsidRPr="002F6D8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2B10369" w14:textId="7EC510B7" w:rsidR="002C01AF" w:rsidRPr="002F6D8D" w:rsidRDefault="002C01AF" w:rsidP="00F247A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F6D8D">
        <w:rPr>
          <w:rFonts w:ascii="Arial" w:eastAsia="Times New Roman" w:hAnsi="Arial" w:cs="Arial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  <w:r w:rsidR="00616937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2BDC9FA6" w14:textId="691F2D78" w:rsidR="00EA5744" w:rsidRPr="00616937" w:rsidRDefault="002C01AF" w:rsidP="00F247A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2F6D8D">
        <w:rPr>
          <w:rFonts w:ascii="Arial" w:eastAsia="Times New Roman" w:hAnsi="Arial" w:cs="Arial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</w:t>
      </w:r>
      <w:r w:rsidR="00EA5744" w:rsidRPr="002F6D8D">
        <w:rPr>
          <w:rFonts w:ascii="Arial" w:eastAsia="Times New Roman" w:hAnsi="Arial" w:cs="Arial"/>
          <w:sz w:val="20"/>
          <w:szCs w:val="20"/>
          <w:lang w:eastAsia="ar-SA"/>
        </w:rPr>
        <w:t xml:space="preserve"> zejména doklad prokazující příslušné živnostenské oprávnění k </w:t>
      </w:r>
      <w:r w:rsidR="00EA5744" w:rsidRPr="0061693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provádění staveb, jejich změn a odstraňování</w:t>
      </w:r>
      <w:r w:rsidR="0061693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</w:t>
      </w:r>
    </w:p>
    <w:p w14:paraId="30B6BFB4" w14:textId="77777777" w:rsidR="00D61BA9" w:rsidRPr="00D61BA9" w:rsidRDefault="00EA5744" w:rsidP="00F247A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F6D8D">
        <w:rPr>
          <w:rFonts w:ascii="Arial" w:hAnsi="Arial" w:cs="Arial"/>
          <w:sz w:val="20"/>
          <w:szCs w:val="20"/>
        </w:rPr>
        <w:lastRenderedPageBreak/>
        <w:t xml:space="preserve">dokladem, že je odborně způsobilý nebo disponuje osobou, jejímž prostřednictvím odbornou způsobilost zabezpečuje, je-li pro plnění veřejné zakázky odborná způsobilost jinými právními předpisy vyžadována. </w:t>
      </w:r>
    </w:p>
    <w:p w14:paraId="49E5683D" w14:textId="12234863" w:rsidR="00EA5744" w:rsidRPr="002F6D8D" w:rsidRDefault="00EA5744" w:rsidP="00F247AE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F6D8D">
        <w:rPr>
          <w:rFonts w:ascii="Arial" w:hAnsi="Arial" w:cs="Arial"/>
          <w:sz w:val="20"/>
          <w:szCs w:val="20"/>
        </w:rPr>
        <w:t>Zadavatel požaduje autorizaci</w:t>
      </w:r>
      <w:r w:rsidR="00814985">
        <w:rPr>
          <w:rFonts w:ascii="Arial" w:hAnsi="Arial" w:cs="Arial"/>
          <w:sz w:val="20"/>
          <w:szCs w:val="20"/>
        </w:rPr>
        <w:t xml:space="preserve">: autorizovaný </w:t>
      </w:r>
      <w:r w:rsidR="003A1DEE">
        <w:rPr>
          <w:rFonts w:ascii="Arial" w:hAnsi="Arial" w:cs="Arial"/>
          <w:sz w:val="20"/>
          <w:szCs w:val="20"/>
        </w:rPr>
        <w:t xml:space="preserve">technik nebo </w:t>
      </w:r>
      <w:r w:rsidR="00814985">
        <w:rPr>
          <w:rFonts w:ascii="Arial" w:hAnsi="Arial" w:cs="Arial"/>
          <w:sz w:val="20"/>
          <w:szCs w:val="20"/>
        </w:rPr>
        <w:t xml:space="preserve">inženýr </w:t>
      </w:r>
      <w:r w:rsidRPr="002F6D8D">
        <w:rPr>
          <w:rFonts w:ascii="Arial" w:hAnsi="Arial" w:cs="Arial"/>
          <w:sz w:val="20"/>
          <w:szCs w:val="20"/>
        </w:rPr>
        <w:t>v oboru</w:t>
      </w:r>
      <w:r w:rsidRPr="002F6D8D">
        <w:rPr>
          <w:rFonts w:ascii="Arial" w:hAnsi="Arial" w:cs="Arial"/>
          <w:b/>
          <w:sz w:val="20"/>
          <w:szCs w:val="20"/>
        </w:rPr>
        <w:t xml:space="preserve"> </w:t>
      </w:r>
      <w:r w:rsidRPr="006D2AA4">
        <w:rPr>
          <w:rFonts w:ascii="Arial" w:hAnsi="Arial" w:cs="Arial"/>
          <w:sz w:val="20"/>
          <w:szCs w:val="20"/>
        </w:rPr>
        <w:t>„</w:t>
      </w:r>
      <w:r w:rsidR="00917BA4" w:rsidRPr="006D2AA4">
        <w:rPr>
          <w:rFonts w:ascii="Arial" w:hAnsi="Arial" w:cs="Arial"/>
          <w:b/>
          <w:bCs/>
          <w:sz w:val="20"/>
          <w:szCs w:val="20"/>
        </w:rPr>
        <w:t>Dopravní</w:t>
      </w:r>
      <w:r w:rsidRPr="006D2AA4">
        <w:rPr>
          <w:rFonts w:ascii="Arial" w:hAnsi="Arial" w:cs="Arial"/>
          <w:b/>
          <w:bCs/>
          <w:sz w:val="20"/>
          <w:szCs w:val="20"/>
        </w:rPr>
        <w:t xml:space="preserve"> stavby</w:t>
      </w:r>
      <w:r w:rsidRPr="006D2AA4">
        <w:rPr>
          <w:rFonts w:ascii="Arial" w:hAnsi="Arial" w:cs="Arial"/>
          <w:sz w:val="20"/>
          <w:szCs w:val="20"/>
        </w:rPr>
        <w:t>“</w:t>
      </w:r>
      <w:r w:rsidR="0025276E" w:rsidRPr="006D2AA4">
        <w:rPr>
          <w:rFonts w:ascii="Arial" w:hAnsi="Arial" w:cs="Arial"/>
          <w:sz w:val="20"/>
          <w:szCs w:val="20"/>
        </w:rPr>
        <w:t xml:space="preserve"> </w:t>
      </w:r>
      <w:r w:rsidR="0025276E" w:rsidRPr="006D2AA4">
        <w:rPr>
          <w:rFonts w:ascii="Arial" w:hAnsi="Arial" w:cs="Arial"/>
          <w:bCs/>
          <w:sz w:val="20"/>
          <w:szCs w:val="20"/>
        </w:rPr>
        <w:t>jméno</w:t>
      </w:r>
      <w:r w:rsidR="0025276E" w:rsidRPr="002F6D8D">
        <w:rPr>
          <w:rFonts w:ascii="Arial" w:hAnsi="Arial" w:cs="Arial"/>
          <w:bCs/>
          <w:sz w:val="20"/>
          <w:szCs w:val="20"/>
        </w:rPr>
        <w:t xml:space="preserve"> a příjmení autorizované osoby </w:t>
      </w:r>
      <w:r w:rsidR="0025276E" w:rsidRPr="003B5840">
        <w:rPr>
          <w:rFonts w:ascii="Arial" w:hAnsi="Arial" w:cs="Arial"/>
          <w:bCs/>
          <w:sz w:val="20"/>
          <w:szCs w:val="20"/>
          <w:shd w:val="clear" w:color="auto" w:fill="FFE599" w:themeFill="accent4" w:themeFillTint="66"/>
        </w:rPr>
        <w:t>………………</w:t>
      </w:r>
      <w:r w:rsidR="0025276E" w:rsidRPr="002F6D8D">
        <w:rPr>
          <w:rFonts w:ascii="Arial" w:hAnsi="Arial" w:cs="Arial"/>
          <w:bCs/>
          <w:sz w:val="20"/>
          <w:szCs w:val="20"/>
        </w:rPr>
        <w:t xml:space="preserve">, číslo autorizace </w:t>
      </w:r>
      <w:r w:rsidR="0025276E" w:rsidRPr="003B5840">
        <w:rPr>
          <w:rFonts w:ascii="Arial" w:hAnsi="Arial" w:cs="Arial"/>
          <w:bCs/>
          <w:sz w:val="20"/>
          <w:szCs w:val="20"/>
          <w:shd w:val="clear" w:color="auto" w:fill="FFE599" w:themeFill="accent4" w:themeFillTint="66"/>
        </w:rPr>
        <w:t>……………….</w:t>
      </w:r>
    </w:p>
    <w:p w14:paraId="290FCF30" w14:textId="2CC5102D" w:rsidR="002F6D8D" w:rsidRPr="00C801AC" w:rsidRDefault="00D61BA9" w:rsidP="00F247AE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bookmarkStart w:id="2" w:name="_Hlk218590965"/>
      <w:r w:rsidRPr="006D2AA4">
        <w:rPr>
          <w:rFonts w:ascii="Arial" w:eastAsia="Times New Roman" w:hAnsi="Arial" w:cs="Arial"/>
          <w:bCs/>
          <w:sz w:val="20"/>
          <w:szCs w:val="20"/>
          <w:lang w:eastAsia="ar-SA"/>
        </w:rPr>
        <w:t>Dodavatel v nabídce předkládá kopie všech výše uvedených dokladů.</w:t>
      </w:r>
    </w:p>
    <w:bookmarkEnd w:id="2"/>
    <w:p w14:paraId="00DCCA33" w14:textId="77777777" w:rsidR="0065742C" w:rsidRPr="002F6D8D" w:rsidRDefault="008B3D54" w:rsidP="00F247A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Technická kvalifikace</w:t>
      </w:r>
    </w:p>
    <w:p w14:paraId="7E2AECB5" w14:textId="78124AFE" w:rsidR="0025276E" w:rsidRDefault="00BD06C9" w:rsidP="00F247AE">
      <w:pPr>
        <w:pStyle w:val="Odstavecseseznamem"/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5742C" w:rsidRPr="002F6D8D">
        <w:rPr>
          <w:rFonts w:ascii="Arial" w:hAnsi="Arial" w:cs="Arial"/>
          <w:sz w:val="20"/>
          <w:szCs w:val="20"/>
        </w:rPr>
        <w:t xml:space="preserve"> čestně prohlašuje, že</w:t>
      </w:r>
      <w:r w:rsidR="0025276E" w:rsidRPr="002F6D8D">
        <w:rPr>
          <w:rFonts w:ascii="Arial" w:hAnsi="Arial" w:cs="Arial"/>
          <w:sz w:val="20"/>
          <w:szCs w:val="20"/>
        </w:rPr>
        <w:t>:</w:t>
      </w:r>
    </w:p>
    <w:p w14:paraId="7EF8DB78" w14:textId="7816088E" w:rsidR="00920CC9" w:rsidRPr="00FF48D6" w:rsidRDefault="00145C2A" w:rsidP="00A4273E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FF48D6">
        <w:rPr>
          <w:rFonts w:ascii="Arial" w:hAnsi="Arial" w:cs="Arial"/>
          <w:sz w:val="20"/>
          <w:szCs w:val="20"/>
        </w:rPr>
        <w:t xml:space="preserve">v posledních 5-ti letech realizoval alespoň </w:t>
      </w:r>
      <w:r w:rsidRPr="00FF48D6">
        <w:rPr>
          <w:rFonts w:ascii="Arial" w:hAnsi="Arial" w:cs="Arial"/>
          <w:b/>
          <w:sz w:val="20"/>
          <w:szCs w:val="20"/>
        </w:rPr>
        <w:t xml:space="preserve">2 významné stavební </w:t>
      </w:r>
      <w:r w:rsidR="00920CC9" w:rsidRPr="00FF48D6">
        <w:rPr>
          <w:rFonts w:ascii="Arial" w:hAnsi="Arial" w:cs="Arial"/>
          <w:b/>
          <w:sz w:val="20"/>
          <w:szCs w:val="20"/>
        </w:rPr>
        <w:t xml:space="preserve">práce </w:t>
      </w:r>
      <w:r w:rsidR="00C801AC" w:rsidRPr="00FF48D6">
        <w:rPr>
          <w:rFonts w:ascii="Arial" w:hAnsi="Arial" w:cs="Arial"/>
          <w:b/>
          <w:sz w:val="20"/>
          <w:szCs w:val="20"/>
        </w:rPr>
        <w:t xml:space="preserve">spočívající ve </w:t>
      </w:r>
      <w:r w:rsidR="00C801AC" w:rsidRPr="00FF48D6">
        <w:rPr>
          <w:rFonts w:ascii="Arial" w:eastAsia="Times New Roman" w:hAnsi="Arial" w:cs="Arial"/>
          <w:sz w:val="20"/>
          <w:szCs w:val="20"/>
        </w:rPr>
        <w:t>výstavbě či rekonstrukci místních komunikací, chodníků či jiných zpevněných ploch,</w:t>
      </w:r>
      <w:r w:rsidR="00920CC9" w:rsidRPr="00FF48D6">
        <w:rPr>
          <w:rFonts w:ascii="Arial" w:eastAsia="Times New Roman" w:hAnsi="Arial" w:cs="Arial"/>
          <w:sz w:val="20"/>
          <w:szCs w:val="20"/>
        </w:rPr>
        <w:t xml:space="preserve"> přičemž hodnota každé z nich byla v minimální hodnotě 3 mil. Kč bez DPH</w:t>
      </w:r>
      <w:r w:rsidR="00920CC9" w:rsidRPr="00FF48D6">
        <w:rPr>
          <w:rFonts w:ascii="Arial" w:hAnsi="Arial" w:cs="Arial"/>
          <w:b/>
          <w:sz w:val="20"/>
          <w:szCs w:val="20"/>
        </w:rPr>
        <w:t xml:space="preserve">. </w:t>
      </w:r>
    </w:p>
    <w:p w14:paraId="5AC12CC0" w14:textId="77777777" w:rsidR="00420424" w:rsidRPr="002F6D8D" w:rsidRDefault="00420424" w:rsidP="00F247AE">
      <w:pPr>
        <w:autoSpaceDE w:val="0"/>
        <w:autoSpaceDN w:val="0"/>
        <w:adjustRightInd w:val="0"/>
        <w:spacing w:before="120" w:after="120" w:line="288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2F6D8D" w14:paraId="5D244D79" w14:textId="77777777" w:rsidTr="00AB4CF5">
        <w:tc>
          <w:tcPr>
            <w:tcW w:w="8778" w:type="dxa"/>
            <w:gridSpan w:val="2"/>
          </w:tcPr>
          <w:p w14:paraId="3FDEB075" w14:textId="77777777" w:rsidR="00420424" w:rsidRPr="002F6D8D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216103032"/>
            <w:r w:rsidRPr="002F6D8D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2F6D8D" w14:paraId="305F3A24" w14:textId="77777777" w:rsidTr="003B5840">
        <w:tc>
          <w:tcPr>
            <w:tcW w:w="3539" w:type="dxa"/>
          </w:tcPr>
          <w:p w14:paraId="54BCF40C" w14:textId="336FECB0" w:rsidR="00420424" w:rsidRPr="002F6D8D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01B8F">
              <w:rPr>
                <w:rFonts w:ascii="Arial" w:hAnsi="Arial" w:cs="Arial"/>
                <w:sz w:val="20"/>
                <w:szCs w:val="20"/>
              </w:rPr>
              <w:t>zakázky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6FEB4912" w14:textId="77777777" w:rsidR="00420424" w:rsidRPr="002F6D8D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B8F" w:rsidRPr="002F6D8D" w14:paraId="66B68874" w14:textId="77777777" w:rsidTr="003B5840">
        <w:tc>
          <w:tcPr>
            <w:tcW w:w="3539" w:type="dxa"/>
          </w:tcPr>
          <w:p w14:paraId="38A74905" w14:textId="742C0D1B" w:rsidR="00201B8F" w:rsidRPr="002F6D8D" w:rsidRDefault="00201B8F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04A91C7D" w14:textId="77777777" w:rsidR="00201B8F" w:rsidRPr="002F6D8D" w:rsidRDefault="00201B8F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F6D8D" w14:paraId="5D0032B0" w14:textId="77777777" w:rsidTr="003B5840">
        <w:tc>
          <w:tcPr>
            <w:tcW w:w="3539" w:type="dxa"/>
          </w:tcPr>
          <w:p w14:paraId="504641A2" w14:textId="02ECB20B" w:rsidR="00420424" w:rsidRPr="002F6D8D" w:rsidRDefault="00201B8F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  <w:r w:rsidR="00C016B1"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3250B36D" w14:textId="77777777" w:rsidR="00420424" w:rsidRPr="002F6D8D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F6D8D" w14:paraId="4B1E21B9" w14:textId="77777777" w:rsidTr="003B5840">
        <w:tc>
          <w:tcPr>
            <w:tcW w:w="3539" w:type="dxa"/>
          </w:tcPr>
          <w:p w14:paraId="6BA57ED3" w14:textId="36403F8A" w:rsidR="00420424" w:rsidRPr="002F6D8D" w:rsidRDefault="00201B8F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46FF4C47" w14:textId="77777777" w:rsidR="00420424" w:rsidRPr="002F6D8D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B8F" w:rsidRPr="002F6D8D" w14:paraId="50A89B9A" w14:textId="77777777" w:rsidTr="003B5840">
        <w:tc>
          <w:tcPr>
            <w:tcW w:w="3539" w:type="dxa"/>
          </w:tcPr>
          <w:p w14:paraId="58DC9B1E" w14:textId="6B7E9214" w:rsidR="00201B8F" w:rsidRPr="009945F4" w:rsidRDefault="00201B8F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201B8F">
              <w:rPr>
                <w:rFonts w:ascii="Arial" w:hAnsi="Arial" w:cs="Arial"/>
                <w:sz w:val="20"/>
                <w:szCs w:val="20"/>
              </w:rPr>
              <w:t>Finanční hodnota plnění (v Kč bez DPH)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2237C5B6" w14:textId="77777777" w:rsidR="00201B8F" w:rsidRPr="002F6D8D" w:rsidRDefault="00201B8F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F6D8D" w14:paraId="4C85199E" w14:textId="77777777" w:rsidTr="003B5840">
        <w:tc>
          <w:tcPr>
            <w:tcW w:w="3539" w:type="dxa"/>
          </w:tcPr>
          <w:p w14:paraId="115245CF" w14:textId="49D09E6D" w:rsidR="00420424" w:rsidRPr="002F6D8D" w:rsidRDefault="00201B8F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F48D6">
              <w:rPr>
                <w:rFonts w:ascii="Arial" w:hAnsi="Arial" w:cs="Arial"/>
                <w:sz w:val="20"/>
                <w:szCs w:val="20"/>
              </w:rPr>
              <w:t>Termín</w:t>
            </w:r>
            <w:r w:rsidR="00A4273E" w:rsidRPr="00FF48D6">
              <w:rPr>
                <w:rFonts w:ascii="Arial" w:hAnsi="Arial" w:cs="Arial"/>
                <w:sz w:val="20"/>
                <w:szCs w:val="20"/>
              </w:rPr>
              <w:t xml:space="preserve">/doba </w:t>
            </w:r>
            <w:r w:rsidRPr="00FF48D6">
              <w:rPr>
                <w:rFonts w:ascii="Arial" w:hAnsi="Arial" w:cs="Arial"/>
                <w:sz w:val="20"/>
                <w:szCs w:val="20"/>
              </w:rPr>
              <w:t>plnění (měsíc/rok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546250">
              <w:rPr>
                <w:rFonts w:ascii="Arial" w:hAnsi="Arial" w:cs="Arial"/>
                <w:sz w:val="20"/>
                <w:szCs w:val="20"/>
              </w:rPr>
              <w:t xml:space="preserve"> - od do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1C4CE1F4" w14:textId="77777777" w:rsidR="00420424" w:rsidRPr="002F6D8D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4E253019" w14:textId="29C91F0C" w:rsidR="00925E74" w:rsidRDefault="00925E74" w:rsidP="00F247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546250" w:rsidRPr="002F6D8D" w14:paraId="44B615BA" w14:textId="77777777" w:rsidTr="001F2EE3">
        <w:tc>
          <w:tcPr>
            <w:tcW w:w="8778" w:type="dxa"/>
            <w:gridSpan w:val="2"/>
          </w:tcPr>
          <w:p w14:paraId="42B8C04D" w14:textId="2C02073B" w:rsidR="00546250" w:rsidRPr="002F6D8D" w:rsidRDefault="00546250" w:rsidP="001F2EE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46250" w:rsidRPr="002F6D8D" w14:paraId="521B888B" w14:textId="77777777" w:rsidTr="001F2EE3">
        <w:tc>
          <w:tcPr>
            <w:tcW w:w="3539" w:type="dxa"/>
          </w:tcPr>
          <w:p w14:paraId="186C4C8D" w14:textId="77777777" w:rsidR="00546250" w:rsidRPr="002F6D8D" w:rsidRDefault="00546250" w:rsidP="001F2E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zakázky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0DC177BF" w14:textId="77777777" w:rsidR="00546250" w:rsidRPr="002F6D8D" w:rsidRDefault="00546250" w:rsidP="001F2EE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250" w:rsidRPr="002F6D8D" w14:paraId="56886A85" w14:textId="77777777" w:rsidTr="001F2EE3">
        <w:tc>
          <w:tcPr>
            <w:tcW w:w="3539" w:type="dxa"/>
          </w:tcPr>
          <w:p w14:paraId="05521225" w14:textId="77777777" w:rsidR="00546250" w:rsidRPr="002F6D8D" w:rsidRDefault="00546250" w:rsidP="001F2E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388EBA28" w14:textId="77777777" w:rsidR="00546250" w:rsidRPr="002F6D8D" w:rsidRDefault="00546250" w:rsidP="001F2EE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250" w:rsidRPr="002F6D8D" w14:paraId="40D727DD" w14:textId="77777777" w:rsidTr="001F2EE3">
        <w:tc>
          <w:tcPr>
            <w:tcW w:w="3539" w:type="dxa"/>
          </w:tcPr>
          <w:p w14:paraId="4A6B4FED" w14:textId="77777777" w:rsidR="00546250" w:rsidRPr="002F6D8D" w:rsidRDefault="00546250" w:rsidP="001F2E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11E60840" w14:textId="77777777" w:rsidR="00546250" w:rsidRPr="002F6D8D" w:rsidRDefault="00546250" w:rsidP="001F2EE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250" w:rsidRPr="002F6D8D" w14:paraId="63171BD4" w14:textId="77777777" w:rsidTr="001F2EE3">
        <w:tc>
          <w:tcPr>
            <w:tcW w:w="3539" w:type="dxa"/>
          </w:tcPr>
          <w:p w14:paraId="19210DFF" w14:textId="77777777" w:rsidR="00546250" w:rsidRPr="002F6D8D" w:rsidRDefault="00546250" w:rsidP="001F2EE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2422B8C5" w14:textId="77777777" w:rsidR="00546250" w:rsidRPr="002F6D8D" w:rsidRDefault="00546250" w:rsidP="001F2EE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250" w:rsidRPr="002F6D8D" w14:paraId="35EF4604" w14:textId="77777777" w:rsidTr="001F2EE3">
        <w:tc>
          <w:tcPr>
            <w:tcW w:w="3539" w:type="dxa"/>
          </w:tcPr>
          <w:p w14:paraId="0893920C" w14:textId="77777777" w:rsidR="00546250" w:rsidRPr="009945F4" w:rsidRDefault="00546250" w:rsidP="001F2EE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201B8F">
              <w:rPr>
                <w:rFonts w:ascii="Arial" w:hAnsi="Arial" w:cs="Arial"/>
                <w:sz w:val="20"/>
                <w:szCs w:val="20"/>
              </w:rPr>
              <w:t>Finanční hodnota plnění (v Kč bez DPH)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20569DC5" w14:textId="77777777" w:rsidR="00546250" w:rsidRPr="002F6D8D" w:rsidRDefault="00546250" w:rsidP="001F2EE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250" w:rsidRPr="002F6D8D" w14:paraId="714FB88F" w14:textId="77777777" w:rsidTr="001F2EE3">
        <w:tc>
          <w:tcPr>
            <w:tcW w:w="3539" w:type="dxa"/>
          </w:tcPr>
          <w:p w14:paraId="375DCAD1" w14:textId="70B43BAC" w:rsidR="00546250" w:rsidRPr="002F6D8D" w:rsidRDefault="00546250" w:rsidP="001F2E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F48D6">
              <w:rPr>
                <w:rFonts w:ascii="Arial" w:hAnsi="Arial" w:cs="Arial"/>
                <w:sz w:val="20"/>
                <w:szCs w:val="20"/>
              </w:rPr>
              <w:t>Termín</w:t>
            </w:r>
            <w:r w:rsidR="00A4273E" w:rsidRPr="00FF48D6">
              <w:rPr>
                <w:rFonts w:ascii="Arial" w:hAnsi="Arial" w:cs="Arial"/>
                <w:sz w:val="20"/>
                <w:szCs w:val="20"/>
              </w:rPr>
              <w:t xml:space="preserve">/doba </w:t>
            </w:r>
            <w:r w:rsidRPr="00FF48D6">
              <w:rPr>
                <w:rFonts w:ascii="Arial" w:hAnsi="Arial" w:cs="Arial"/>
                <w:sz w:val="20"/>
                <w:szCs w:val="20"/>
              </w:rPr>
              <w:t>plnění (měsíc/rok</w:t>
            </w:r>
            <w:r>
              <w:rPr>
                <w:rFonts w:ascii="Arial" w:hAnsi="Arial" w:cs="Arial"/>
                <w:sz w:val="20"/>
                <w:szCs w:val="20"/>
              </w:rPr>
              <w:t>) - od do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9" w:type="dxa"/>
            <w:shd w:val="clear" w:color="auto" w:fill="FFE599" w:themeFill="accent4" w:themeFillTint="66"/>
          </w:tcPr>
          <w:p w14:paraId="243A72B8" w14:textId="77777777" w:rsidR="00546250" w:rsidRPr="002F6D8D" w:rsidRDefault="00546250" w:rsidP="001F2EE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B8E754" w14:textId="77777777" w:rsidR="007B2FCF" w:rsidRDefault="007B2FCF" w:rsidP="00F247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9C36A7" w14:textId="4F5B54B0" w:rsidR="00546250" w:rsidRDefault="00546250" w:rsidP="00546250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216104140"/>
      <w:r>
        <w:rPr>
          <w:rFonts w:ascii="Arial" w:hAnsi="Arial" w:cs="Arial"/>
          <w:b/>
          <w:bCs/>
          <w:sz w:val="20"/>
          <w:szCs w:val="20"/>
        </w:rPr>
        <w:lastRenderedPageBreak/>
        <w:t>D</w:t>
      </w:r>
      <w:r w:rsidRPr="008225B6">
        <w:rPr>
          <w:rFonts w:ascii="Arial" w:hAnsi="Arial" w:cs="Arial"/>
          <w:b/>
          <w:bCs/>
          <w:sz w:val="20"/>
          <w:szCs w:val="20"/>
        </w:rPr>
        <w:t>odavatel čestně prohlašuje, že veškeré shora uvedené referenční zakázky byly provedeny řádně a odborně.</w:t>
      </w:r>
    </w:p>
    <w:p w14:paraId="16B455F7" w14:textId="77777777" w:rsidR="00604738" w:rsidRPr="008225B6" w:rsidRDefault="00604738" w:rsidP="00546250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92B305" w14:textId="64F09AA1" w:rsidR="00546250" w:rsidRPr="00023590" w:rsidRDefault="00546250" w:rsidP="00546250">
      <w:pPr>
        <w:jc w:val="both"/>
        <w:rPr>
          <w:rFonts w:ascii="Arial" w:hAnsi="Arial" w:cs="Arial"/>
          <w:sz w:val="20"/>
          <w:szCs w:val="20"/>
        </w:rPr>
      </w:pPr>
      <w:r w:rsidRPr="00FF48D6">
        <w:rPr>
          <w:rFonts w:ascii="Arial" w:hAnsi="Arial" w:cs="Arial"/>
          <w:sz w:val="20"/>
          <w:szCs w:val="20"/>
        </w:rPr>
        <w:t>Přílohou tohoto seznamu stavební</w:t>
      </w:r>
      <w:r w:rsidR="00920CC9" w:rsidRPr="00FF48D6">
        <w:rPr>
          <w:rFonts w:ascii="Arial" w:hAnsi="Arial" w:cs="Arial"/>
          <w:sz w:val="20"/>
          <w:szCs w:val="20"/>
        </w:rPr>
        <w:t>ch</w:t>
      </w:r>
      <w:r w:rsidRPr="00FF48D6">
        <w:rPr>
          <w:rFonts w:ascii="Arial" w:hAnsi="Arial" w:cs="Arial"/>
          <w:sz w:val="20"/>
          <w:szCs w:val="20"/>
        </w:rPr>
        <w:t xml:space="preserve"> prací musí být ke každé uvedené referenční zakázce </w:t>
      </w:r>
      <w:bookmarkStart w:id="5" w:name="_Hlk218593094"/>
      <w:r w:rsidRPr="00FF48D6">
        <w:rPr>
          <w:rFonts w:ascii="Arial" w:hAnsi="Arial" w:cs="Arial"/>
          <w:b/>
          <w:sz w:val="20"/>
          <w:szCs w:val="20"/>
        </w:rPr>
        <w:t>osvědčení</w:t>
      </w:r>
      <w:r w:rsidRPr="00FF48D6">
        <w:rPr>
          <w:rFonts w:ascii="Arial" w:hAnsi="Arial" w:cs="Arial"/>
          <w:sz w:val="20"/>
          <w:szCs w:val="20"/>
        </w:rPr>
        <w:t xml:space="preserve"> o řádném provedení a splnění příslušné referenční zakázky </w:t>
      </w:r>
      <w:bookmarkEnd w:id="5"/>
      <w:r w:rsidRPr="00FF48D6">
        <w:rPr>
          <w:rFonts w:ascii="Arial" w:hAnsi="Arial" w:cs="Arial"/>
          <w:sz w:val="20"/>
          <w:szCs w:val="20"/>
        </w:rPr>
        <w:t>(realizované významné stavební práce) vydané objednatelem, kdy takové osvědčení musí zahrnovat a obsahovat minimálně údaje o identifikaci každé významné stavební práce uvedené v seznamu stavebních prací</w:t>
      </w:r>
      <w:r w:rsidR="008D2256" w:rsidRPr="00FF48D6">
        <w:rPr>
          <w:rFonts w:ascii="Arial" w:hAnsi="Arial" w:cs="Arial"/>
          <w:sz w:val="20"/>
          <w:szCs w:val="20"/>
        </w:rPr>
        <w:t>, hodnotu plnění</w:t>
      </w:r>
      <w:r w:rsidRPr="00FF48D6">
        <w:rPr>
          <w:rFonts w:ascii="Arial" w:hAnsi="Arial" w:cs="Arial"/>
          <w:sz w:val="20"/>
          <w:szCs w:val="20"/>
        </w:rPr>
        <w:t xml:space="preserve"> a dále údaj o řádném provedení a splnění příslušné stavební práce.</w:t>
      </w:r>
      <w:r w:rsidRPr="00023590">
        <w:rPr>
          <w:rFonts w:ascii="Arial" w:hAnsi="Arial" w:cs="Arial"/>
          <w:sz w:val="20"/>
          <w:szCs w:val="20"/>
        </w:rPr>
        <w:t xml:space="preserve"> </w:t>
      </w:r>
    </w:p>
    <w:bookmarkEnd w:id="4"/>
    <w:p w14:paraId="563CFD4A" w14:textId="6CBF16AE" w:rsidR="00EA5744" w:rsidRDefault="00EA5744" w:rsidP="00EA5744">
      <w:pPr>
        <w:pStyle w:val="Odstavecseseznamem"/>
        <w:suppressAutoHyphens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89F7E6" w14:textId="31BE9842" w:rsidR="00A8256B" w:rsidRDefault="00A8256B" w:rsidP="00EA5744">
      <w:pPr>
        <w:pStyle w:val="Odstavecseseznamem"/>
        <w:suppressAutoHyphens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20D4A4C" w14:textId="68429D5E" w:rsidR="00D25AD5" w:rsidRPr="00D61BA9" w:rsidRDefault="00D25AD5" w:rsidP="00D25AD5">
      <w:pPr>
        <w:pStyle w:val="Odstavecseseznamem"/>
        <w:numPr>
          <w:ilvl w:val="0"/>
          <w:numId w:val="1"/>
        </w:numPr>
        <w:suppressAutoHyphens/>
        <w:spacing w:before="360" w:after="240" w:line="240" w:lineRule="auto"/>
        <w:rPr>
          <w:rFonts w:ascii="Arial" w:eastAsia="Arial" w:hAnsi="Arial" w:cs="Arial"/>
          <w:b/>
          <w:sz w:val="20"/>
          <w:szCs w:val="20"/>
        </w:rPr>
      </w:pPr>
      <w:r w:rsidRPr="00D61BA9">
        <w:rPr>
          <w:rFonts w:ascii="Arial" w:eastAsia="Arial" w:hAnsi="Arial" w:cs="Arial"/>
          <w:b/>
          <w:sz w:val="20"/>
          <w:szCs w:val="20"/>
        </w:rPr>
        <w:t>S</w:t>
      </w:r>
      <w:r w:rsidR="00D61BA9">
        <w:rPr>
          <w:rFonts w:ascii="Arial" w:eastAsia="Arial" w:hAnsi="Arial" w:cs="Arial"/>
          <w:b/>
          <w:sz w:val="20"/>
          <w:szCs w:val="20"/>
        </w:rPr>
        <w:t>EZNAM PODDODAVATELŮ</w:t>
      </w:r>
    </w:p>
    <w:p w14:paraId="12E813B0" w14:textId="77777777" w:rsidR="00D25AD5" w:rsidRPr="00B678B2" w:rsidRDefault="00D25AD5" w:rsidP="00D25AD5">
      <w:pPr>
        <w:tabs>
          <w:tab w:val="left" w:pos="1701"/>
          <w:tab w:val="left" w:pos="3544"/>
        </w:tabs>
        <w:suppressAutoHyphens/>
        <w:spacing w:line="240" w:lineRule="auto"/>
        <w:rPr>
          <w:rFonts w:ascii="Arial" w:hAnsi="Arial" w:cs="Arial"/>
          <w:bCs/>
          <w:sz w:val="20"/>
          <w:szCs w:val="20"/>
        </w:rPr>
      </w:pPr>
      <w:r w:rsidRPr="00B678B2">
        <w:rPr>
          <w:rFonts w:ascii="Arial" w:hAnsi="Arial" w:cs="Arial"/>
          <w:bCs/>
          <w:sz w:val="20"/>
          <w:szCs w:val="20"/>
        </w:rPr>
        <w:t xml:space="preserve">Dodavatel tímto čestně prohlašuje, že </w:t>
      </w:r>
    </w:p>
    <w:p w14:paraId="6C4804C0" w14:textId="0587AD82" w:rsidR="00D25AD5" w:rsidRPr="003B5840" w:rsidRDefault="00DA60E8" w:rsidP="00F247AE">
      <w:pPr>
        <w:numPr>
          <w:ilvl w:val="0"/>
          <w:numId w:val="22"/>
        </w:numPr>
        <w:tabs>
          <w:tab w:val="left" w:pos="5387"/>
          <w:tab w:val="center" w:pos="6804"/>
        </w:tabs>
        <w:suppressAutoHyphens/>
        <w:spacing w:before="240" w:after="0" w:line="288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bCs/>
            <w:sz w:val="20"/>
            <w:szCs w:val="20"/>
            <w:shd w:val="clear" w:color="auto" w:fill="FFE599" w:themeFill="accent4" w:themeFillTint="66"/>
          </w:rPr>
          <w:id w:val="-44037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FBD">
            <w:rPr>
              <w:rFonts w:ascii="MS Gothic" w:eastAsia="MS Gothic" w:hAnsi="MS Gothic" w:cs="Segoe UI Symbol" w:hint="eastAsia"/>
              <w:bCs/>
              <w:sz w:val="20"/>
              <w:szCs w:val="20"/>
              <w:shd w:val="clear" w:color="auto" w:fill="FFE599" w:themeFill="accent4" w:themeFillTint="66"/>
            </w:rPr>
            <w:t>☐</w:t>
          </w:r>
        </w:sdtContent>
      </w:sdt>
      <w:r w:rsidR="00D25AD5" w:rsidRPr="003B5840">
        <w:rPr>
          <w:rFonts w:ascii="Arial" w:hAnsi="Arial" w:cs="Arial"/>
          <w:bCs/>
          <w:sz w:val="20"/>
          <w:szCs w:val="20"/>
        </w:rPr>
        <w:t xml:space="preserve">  předmět smlouvy nebude plněn prostřednictvím poddodavatelů. </w:t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</w:p>
    <w:p w14:paraId="21EB3456" w14:textId="7D668A63" w:rsidR="00D25AD5" w:rsidRPr="00B678B2" w:rsidRDefault="00DA60E8" w:rsidP="00F247AE">
      <w:pPr>
        <w:numPr>
          <w:ilvl w:val="0"/>
          <w:numId w:val="22"/>
        </w:numPr>
        <w:tabs>
          <w:tab w:val="left" w:pos="5387"/>
          <w:tab w:val="center" w:pos="6804"/>
        </w:tabs>
        <w:suppressAutoHyphens/>
        <w:spacing w:after="240" w:line="288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shd w:val="clear" w:color="auto" w:fill="FFE599" w:themeFill="accent4" w:themeFillTint="66"/>
          </w:rPr>
          <w:id w:val="-1832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840">
            <w:rPr>
              <w:rFonts w:ascii="MS Gothic" w:eastAsia="MS Gothic" w:hAnsi="MS Gothic" w:cs="Arial" w:hint="eastAsia"/>
              <w:bCs/>
              <w:sz w:val="20"/>
              <w:szCs w:val="20"/>
              <w:shd w:val="clear" w:color="auto" w:fill="FFE599" w:themeFill="accent4" w:themeFillTint="66"/>
            </w:rPr>
            <w:t>☐</w:t>
          </w:r>
        </w:sdtContent>
      </w:sdt>
      <w:r w:rsidR="00D25AD5" w:rsidRPr="00B678B2">
        <w:rPr>
          <w:rFonts w:ascii="Arial" w:hAnsi="Arial" w:cs="Arial"/>
          <w:bCs/>
          <w:sz w:val="20"/>
          <w:szCs w:val="20"/>
        </w:rPr>
        <w:t xml:space="preserve">  má v úmyslu plnit předmět smlouvy prostřednictvím níže uvedených poddodavatelů:</w:t>
      </w:r>
    </w:p>
    <w:p w14:paraId="57438103" w14:textId="77777777" w:rsidR="00D25AD5" w:rsidRPr="00B678B2" w:rsidRDefault="00D25AD5" w:rsidP="00D25AD5">
      <w:pPr>
        <w:keepNext/>
        <w:keepLines/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D25AD5" w:rsidRPr="00B678B2" w14:paraId="1D10B23B" w14:textId="77777777" w:rsidTr="003B5840">
        <w:tc>
          <w:tcPr>
            <w:tcW w:w="4548" w:type="dxa"/>
            <w:shd w:val="clear" w:color="auto" w:fill="auto"/>
            <w:vAlign w:val="center"/>
          </w:tcPr>
          <w:p w14:paraId="53B92BA7" w14:textId="7777777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eading=h.gjdgxs" w:colFirst="0" w:colLast="0"/>
            <w:bookmarkEnd w:id="6"/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01CC7E2A" w14:textId="5106095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4CF9097C" w14:textId="77777777" w:rsidTr="003B5840">
        <w:tc>
          <w:tcPr>
            <w:tcW w:w="4548" w:type="dxa"/>
            <w:shd w:val="clear" w:color="auto" w:fill="auto"/>
          </w:tcPr>
          <w:p w14:paraId="249231EB" w14:textId="77777777" w:rsidR="00D25AD5" w:rsidRPr="00B678B2" w:rsidRDefault="00D25AD5" w:rsidP="001001EA">
            <w:pPr>
              <w:keepNext/>
              <w:keepLines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1791BC7F" w14:textId="72F1E13C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59D7DEBC" w14:textId="77777777" w:rsidTr="003B5840">
        <w:tc>
          <w:tcPr>
            <w:tcW w:w="4548" w:type="dxa"/>
            <w:shd w:val="clear" w:color="auto" w:fill="auto"/>
          </w:tcPr>
          <w:p w14:paraId="08EDC07A" w14:textId="77777777" w:rsidR="00D25AD5" w:rsidRPr="00B678B2" w:rsidRDefault="00D25AD5" w:rsidP="001001EA">
            <w:pPr>
              <w:keepNext/>
              <w:keepLines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23FDC769" w14:textId="73411525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1BEC1A71" w14:textId="77777777" w:rsidTr="003B5840">
        <w:tc>
          <w:tcPr>
            <w:tcW w:w="4548" w:type="dxa"/>
            <w:shd w:val="clear" w:color="auto" w:fill="auto"/>
          </w:tcPr>
          <w:p w14:paraId="4988B919" w14:textId="7777777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1D31D604" w14:textId="7F0B9A3F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BF235D" w14:textId="77777777" w:rsidR="00D25AD5" w:rsidRDefault="00D25AD5" w:rsidP="00D25AD5">
      <w:pPr>
        <w:suppressAutoHyphens/>
        <w:spacing w:after="0"/>
        <w:rPr>
          <w:rFonts w:ascii="Arial" w:hAnsi="Arial" w:cs="Arial"/>
          <w:b/>
          <w:sz w:val="20"/>
          <w:szCs w:val="20"/>
        </w:rPr>
      </w:pPr>
    </w:p>
    <w:p w14:paraId="7EBC771B" w14:textId="77777777" w:rsidR="00D25AD5" w:rsidRPr="00B678B2" w:rsidRDefault="00D25AD5" w:rsidP="00D25AD5">
      <w:pPr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D25AD5" w:rsidRPr="00B678B2" w14:paraId="755FD4D7" w14:textId="77777777" w:rsidTr="003B5840">
        <w:tc>
          <w:tcPr>
            <w:tcW w:w="4548" w:type="dxa"/>
            <w:shd w:val="clear" w:color="auto" w:fill="auto"/>
            <w:vAlign w:val="center"/>
          </w:tcPr>
          <w:p w14:paraId="1F323C39" w14:textId="7777777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653D2275" w14:textId="6FA12C5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7F35FB91" w14:textId="77777777" w:rsidTr="003B5840">
        <w:tc>
          <w:tcPr>
            <w:tcW w:w="4548" w:type="dxa"/>
            <w:shd w:val="clear" w:color="auto" w:fill="auto"/>
          </w:tcPr>
          <w:p w14:paraId="78754359" w14:textId="77777777" w:rsidR="00D25AD5" w:rsidRPr="00B678B2" w:rsidRDefault="00D25AD5" w:rsidP="001001E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45A5A84A" w14:textId="46A4C4BD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265A86EC" w14:textId="77777777" w:rsidTr="003B5840">
        <w:tc>
          <w:tcPr>
            <w:tcW w:w="4548" w:type="dxa"/>
            <w:shd w:val="clear" w:color="auto" w:fill="auto"/>
          </w:tcPr>
          <w:p w14:paraId="5500DDF7" w14:textId="77777777" w:rsidR="00D25AD5" w:rsidRPr="00B678B2" w:rsidRDefault="00D25AD5" w:rsidP="001001E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1D5022FA" w14:textId="632F9210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5B60282E" w14:textId="77777777" w:rsidTr="003B5840">
        <w:tc>
          <w:tcPr>
            <w:tcW w:w="4548" w:type="dxa"/>
            <w:shd w:val="clear" w:color="auto" w:fill="auto"/>
          </w:tcPr>
          <w:p w14:paraId="79F6C4C0" w14:textId="7777777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0AE702B9" w14:textId="6BCA6255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F256AA" w14:textId="77777777" w:rsidR="00D25AD5" w:rsidRPr="00B678B2" w:rsidRDefault="00D25AD5" w:rsidP="00F247AE">
      <w:pPr>
        <w:tabs>
          <w:tab w:val="center" w:pos="1560"/>
          <w:tab w:val="left" w:pos="5387"/>
          <w:tab w:val="center" w:pos="6804"/>
        </w:tabs>
        <w:suppressAutoHyphens/>
        <w:spacing w:before="240" w:line="288" w:lineRule="auto"/>
        <w:jc w:val="both"/>
        <w:rPr>
          <w:rFonts w:ascii="Arial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Hodlá-li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zadat části zakázky více než </w:t>
      </w:r>
      <w:r>
        <w:rPr>
          <w:rFonts w:ascii="Arial" w:hAnsi="Arial" w:cs="Arial"/>
          <w:sz w:val="20"/>
          <w:szCs w:val="20"/>
        </w:rPr>
        <w:t>dvěma</w:t>
      </w:r>
      <w:r w:rsidRPr="00B678B2">
        <w:rPr>
          <w:rFonts w:ascii="Arial" w:hAnsi="Arial" w:cs="Arial"/>
          <w:sz w:val="20"/>
          <w:szCs w:val="20"/>
        </w:rPr>
        <w:t xml:space="preserve"> poddodavatelům, </w:t>
      </w:r>
      <w:r w:rsidRPr="00B678B2">
        <w:rPr>
          <w:rFonts w:ascii="Arial" w:hAnsi="Arial" w:cs="Arial"/>
          <w:sz w:val="20"/>
          <w:szCs w:val="20"/>
          <w:u w:val="single"/>
        </w:rPr>
        <w:t>zkopíruje</w:t>
      </w:r>
      <w:r w:rsidRPr="00B678B2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75F36516" w14:textId="4CB02D17" w:rsidR="00D25AD5" w:rsidRDefault="00D25AD5" w:rsidP="00F247AE">
      <w:pPr>
        <w:tabs>
          <w:tab w:val="center" w:pos="1560"/>
          <w:tab w:val="left" w:pos="5387"/>
          <w:tab w:val="center" w:pos="6804"/>
        </w:tabs>
        <w:suppressAutoHyphens/>
        <w:spacing w:after="24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Bude-li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i/>
          <w:sz w:val="20"/>
          <w:szCs w:val="20"/>
          <w:u w:val="single"/>
        </w:rPr>
        <w:t>dosud není znám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sz w:val="20"/>
          <w:szCs w:val="20"/>
        </w:rPr>
        <w:t>.</w:t>
      </w:r>
    </w:p>
    <w:p w14:paraId="1579F914" w14:textId="77777777" w:rsidR="00D25AD5" w:rsidRPr="00D61BA9" w:rsidRDefault="00D25AD5" w:rsidP="00F247AE">
      <w:pPr>
        <w:pStyle w:val="Odstavecseseznamem"/>
        <w:numPr>
          <w:ilvl w:val="0"/>
          <w:numId w:val="1"/>
        </w:numPr>
        <w:suppressAutoHyphens/>
        <w:spacing w:before="360" w:after="24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D61BA9">
        <w:rPr>
          <w:rFonts w:ascii="Arial" w:eastAsia="Arial" w:hAnsi="Arial" w:cs="Arial"/>
          <w:b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03551FF4" w14:textId="77777777" w:rsidR="00D25AD5" w:rsidRDefault="00D25AD5" w:rsidP="00F247AE">
      <w:pPr>
        <w:tabs>
          <w:tab w:val="left" w:pos="284"/>
          <w:tab w:val="left" w:pos="2835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Dodavatel čestně prohlašuje, že </w:t>
      </w:r>
    </w:p>
    <w:p w14:paraId="73B78324" w14:textId="77777777" w:rsidR="00D25AD5" w:rsidRPr="007B36FF" w:rsidRDefault="00D25AD5" w:rsidP="00F247AE">
      <w:pPr>
        <w:pStyle w:val="Odstavecseseznamem"/>
        <w:numPr>
          <w:ilvl w:val="0"/>
          <w:numId w:val="19"/>
        </w:numPr>
        <w:suppressAutoHyphens/>
        <w:spacing w:after="120" w:line="288" w:lineRule="auto"/>
        <w:ind w:left="425" w:hanging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7B36FF">
        <w:rPr>
          <w:rFonts w:ascii="Arial" w:eastAsia="Arial" w:hAnsi="Arial" w:cs="Arial"/>
          <w:color w:val="000000"/>
          <w:sz w:val="20"/>
          <w:szCs w:val="20"/>
        </w:rPr>
        <w:t>on ani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622F026D" w14:textId="77777777" w:rsidR="00D25AD5" w:rsidRPr="00054BC5" w:rsidRDefault="00D25AD5" w:rsidP="00F247AE">
      <w:pPr>
        <w:pStyle w:val="Odstavecseseznamem"/>
        <w:numPr>
          <w:ilvl w:val="0"/>
          <w:numId w:val="21"/>
        </w:numPr>
        <w:suppressAutoHyphens/>
        <w:spacing w:after="120" w:line="288" w:lineRule="auto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ruským státním příslušníkem, fyzickou či právnickou osobou nebo subjektem či orgánem se sídlem v Rusku,</w:t>
      </w:r>
    </w:p>
    <w:p w14:paraId="407CF43A" w14:textId="77777777" w:rsidR="00D25AD5" w:rsidRPr="00054BC5" w:rsidRDefault="00D25AD5" w:rsidP="00F247AE">
      <w:pPr>
        <w:pStyle w:val="Odstavecseseznamem"/>
        <w:numPr>
          <w:ilvl w:val="0"/>
          <w:numId w:val="21"/>
        </w:numPr>
        <w:suppressAutoHyphens/>
        <w:spacing w:after="120" w:line="288" w:lineRule="auto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lastRenderedPageBreak/>
        <w:t>není z více než 50 % přímo či nepřímo vlastněn některým ze subjektů uvedených v písmeni a), ani</w:t>
      </w:r>
    </w:p>
    <w:p w14:paraId="14B22CBD" w14:textId="77777777" w:rsidR="00D25AD5" w:rsidRPr="00054BC5" w:rsidRDefault="00D25AD5" w:rsidP="00F247AE">
      <w:pPr>
        <w:pStyle w:val="Odstavecseseznamem"/>
        <w:numPr>
          <w:ilvl w:val="0"/>
          <w:numId w:val="21"/>
        </w:numPr>
        <w:suppressAutoHyphens/>
        <w:spacing w:after="120" w:line="288" w:lineRule="auto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nejedná jménem nebo na pokyn některého ze subjektů uvedených v písmeni a) nebo b);</w:t>
      </w:r>
    </w:p>
    <w:p w14:paraId="126B1612" w14:textId="77777777" w:rsidR="00D25AD5" w:rsidRPr="00054BC5" w:rsidRDefault="00D25AD5" w:rsidP="00F247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54BC5">
        <w:rPr>
          <w:rFonts w:ascii="Arial" w:eastAsia="Arial" w:hAnsi="Arial" w:cs="Arial"/>
          <w:color w:val="000000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054BC5"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 w:rsidRPr="00054BC5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313A67FD" w14:textId="3E0ABF5A" w:rsidR="00D25AD5" w:rsidRDefault="00D25AD5" w:rsidP="00F247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120" w:line="288" w:lineRule="auto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 w:rsidR="000407C8">
        <w:rPr>
          <w:rFonts w:ascii="Arial" w:eastAsia="Arial" w:hAnsi="Arial" w:cs="Arial"/>
          <w:color w:val="000000"/>
          <w:sz w:val="20"/>
          <w:szCs w:val="20"/>
        </w:rPr>
        <w:t> </w:t>
      </w:r>
      <w:r w:rsidRPr="00702F3C">
        <w:rPr>
          <w:rFonts w:ascii="Arial" w:eastAsia="Arial" w:hAnsi="Arial" w:cs="Arial"/>
          <w:color w:val="000000"/>
          <w:sz w:val="20"/>
          <w:szCs w:val="20"/>
        </w:rPr>
        <w:t>765/2006 ze dne 18. května 2006 o omezujících opatřeních vůči prezidentu Lukašenkovi a</w:t>
      </w:r>
      <w:r w:rsidR="000407C8">
        <w:rPr>
          <w:rFonts w:ascii="Arial" w:eastAsia="Arial" w:hAnsi="Arial" w:cs="Arial"/>
          <w:color w:val="000000"/>
          <w:sz w:val="20"/>
          <w:szCs w:val="20"/>
        </w:rPr>
        <w:t> </w:t>
      </w:r>
      <w:r w:rsidRPr="00702F3C">
        <w:rPr>
          <w:rFonts w:ascii="Arial" w:eastAsia="Arial" w:hAnsi="Arial" w:cs="Arial"/>
          <w:color w:val="000000"/>
          <w:sz w:val="20"/>
          <w:szCs w:val="20"/>
        </w:rPr>
        <w:t>některým představitelům Běloruska (ve znění pozdějších aktualizací).</w:t>
      </w:r>
    </w:p>
    <w:p w14:paraId="28B41846" w14:textId="2500138B" w:rsidR="00D25AD5" w:rsidRDefault="00D25AD5" w:rsidP="00F247AE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změny výše uvedeného budu neprodleně zadavatele informovat. </w:t>
      </w:r>
    </w:p>
    <w:p w14:paraId="2013F439" w14:textId="6AA7088E" w:rsidR="00D25AD5" w:rsidRPr="00D61BA9" w:rsidRDefault="00D25AD5" w:rsidP="00F247AE">
      <w:pPr>
        <w:pStyle w:val="Odstavecseseznamem"/>
        <w:numPr>
          <w:ilvl w:val="0"/>
          <w:numId w:val="1"/>
        </w:numPr>
        <w:suppressAutoHyphens/>
        <w:spacing w:before="360" w:after="24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D61BA9">
        <w:rPr>
          <w:rFonts w:ascii="Arial" w:eastAsia="Arial" w:hAnsi="Arial" w:cs="Arial"/>
          <w:b/>
          <w:sz w:val="20"/>
          <w:szCs w:val="20"/>
        </w:rPr>
        <w:t>P</w:t>
      </w:r>
      <w:r w:rsidR="00D61BA9">
        <w:rPr>
          <w:rFonts w:ascii="Arial" w:eastAsia="Arial" w:hAnsi="Arial" w:cs="Arial"/>
          <w:b/>
          <w:sz w:val="20"/>
          <w:szCs w:val="20"/>
        </w:rPr>
        <w:t>ROHLÁŠENÍ O NEEXISTENCI STŘETU ZÁJMU</w:t>
      </w:r>
    </w:p>
    <w:p w14:paraId="388CEA6D" w14:textId="77777777" w:rsidR="00D25AD5" w:rsidRPr="007B36FF" w:rsidRDefault="00D25AD5" w:rsidP="00F247AE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Dodavatel čestně prohlašuje, že </w:t>
      </w:r>
    </w:p>
    <w:p w14:paraId="110A2886" w14:textId="77777777" w:rsidR="00D25AD5" w:rsidRPr="00702F3C" w:rsidRDefault="00D25AD5" w:rsidP="00F247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že nenaplňuje podmínky zákazu účasti v zadávacích řízeních ve smyslu § 4b zákona č. 159/2006 Sb., o střetu zájmů, ve znění pozdějších předpisů, („ZSZ“),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</w:p>
    <w:p w14:paraId="4DC156C0" w14:textId="77777777" w:rsidR="00D25AD5" w:rsidRPr="00702F3C" w:rsidRDefault="00D25AD5" w:rsidP="00F247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se on ani jeho zaměstnanec či člen statutárního orgánu, statutární orgán či osoba jinak blízká:</w:t>
      </w:r>
    </w:p>
    <w:p w14:paraId="0D29D4D3" w14:textId="77777777" w:rsidR="00D25AD5" w:rsidRDefault="00D25AD5" w:rsidP="00F247A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nepodílela na přípravě nebo zadání veřejné zakázky, </w:t>
      </w:r>
    </w:p>
    <w:p w14:paraId="18D66AA9" w14:textId="77777777" w:rsidR="00D25AD5" w:rsidRDefault="00D25AD5" w:rsidP="00F247A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neměla nebo nemohla mít vliv na výsledek výběrového řízení,</w:t>
      </w:r>
    </w:p>
    <w:p w14:paraId="74C69E39" w14:textId="77777777" w:rsidR="00D25AD5" w:rsidRDefault="00D25AD5" w:rsidP="00F247A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pracovněprávním nebo obdobném poměru ve vztahu k zadavateli veřejné zakázky,</w:t>
      </w:r>
    </w:p>
    <w:p w14:paraId="02B0DFD4" w14:textId="77777777" w:rsidR="00D25AD5" w:rsidRDefault="00D25AD5" w:rsidP="00F247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to ani samostatně, ani ve spojení s jiným (pod)dodavatelem.</w:t>
      </w:r>
    </w:p>
    <w:p w14:paraId="568789E0" w14:textId="77777777" w:rsidR="00D25AD5" w:rsidRDefault="00D25AD5" w:rsidP="00F247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případě, že výše uvedené neplatí, uvede účastník v nabídce seznam osob, které naplňují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některou z výše uvedených podmínek, včetně popisu všech souvisejících relevantních okolností.</w:t>
      </w:r>
    </w:p>
    <w:p w14:paraId="2BB6BAA0" w14:textId="77777777" w:rsidR="00036BC7" w:rsidRPr="002F6D8D" w:rsidRDefault="00036BC7" w:rsidP="00F247AE">
      <w:pPr>
        <w:pStyle w:val="Odstavecseseznamem"/>
        <w:suppressAutoHyphens/>
        <w:spacing w:line="288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F88B03A" w14:textId="38D0B5E5" w:rsidR="00A8256B" w:rsidRPr="002F6D8D" w:rsidRDefault="00A8256B" w:rsidP="00F247AE">
      <w:pPr>
        <w:pStyle w:val="Odstavecseseznamem"/>
        <w:numPr>
          <w:ilvl w:val="0"/>
          <w:numId w:val="1"/>
        </w:numPr>
        <w:spacing w:before="120" w:line="288" w:lineRule="auto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bookmarkStart w:id="7" w:name="_Hlk31778796"/>
      <w:r w:rsidRPr="002F6D8D">
        <w:rPr>
          <w:rFonts w:ascii="Arial" w:hAnsi="Arial" w:cs="Arial"/>
          <w:b/>
          <w:sz w:val="20"/>
          <w:szCs w:val="20"/>
        </w:rPr>
        <w:t>PROHLÁŠENÍ K</w:t>
      </w:r>
      <w:r w:rsidR="00145C2A" w:rsidRPr="002F6D8D">
        <w:rPr>
          <w:rFonts w:ascii="Arial" w:hAnsi="Arial" w:cs="Arial"/>
          <w:b/>
          <w:sz w:val="20"/>
          <w:szCs w:val="20"/>
        </w:rPr>
        <w:t> </w:t>
      </w:r>
      <w:r w:rsidRPr="002F6D8D">
        <w:rPr>
          <w:rFonts w:ascii="Arial" w:hAnsi="Arial" w:cs="Arial"/>
          <w:b/>
          <w:sz w:val="20"/>
          <w:szCs w:val="20"/>
        </w:rPr>
        <w:t>ZADÁVACÍ</w:t>
      </w:r>
      <w:r w:rsidR="00145C2A" w:rsidRPr="002F6D8D">
        <w:rPr>
          <w:rFonts w:ascii="Arial" w:hAnsi="Arial" w:cs="Arial"/>
          <w:b/>
          <w:sz w:val="20"/>
          <w:szCs w:val="20"/>
        </w:rPr>
        <w:t>M PODMÍNKÁM</w:t>
      </w:r>
    </w:p>
    <w:p w14:paraId="09DD5539" w14:textId="71FA4CF3" w:rsidR="00A8256B" w:rsidRDefault="00A8256B" w:rsidP="00F247AE">
      <w:pPr>
        <w:pStyle w:val="Odstnesl"/>
        <w:keepNext/>
        <w:spacing w:line="288" w:lineRule="auto"/>
        <w:ind w:left="0"/>
        <w:rPr>
          <w:rFonts w:cs="Arial"/>
          <w:szCs w:val="20"/>
        </w:rPr>
      </w:pPr>
      <w:r w:rsidRPr="002F6D8D">
        <w:rPr>
          <w:rFonts w:cs="Arial"/>
          <w:szCs w:val="20"/>
        </w:rPr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2A66EE34" w14:textId="66A7D2C3" w:rsidR="009E4E4E" w:rsidRDefault="009E4E4E" w:rsidP="00F247AE">
      <w:pPr>
        <w:pStyle w:val="Odstnesl"/>
        <w:keepNext/>
        <w:spacing w:line="288" w:lineRule="auto"/>
        <w:ind w:left="0"/>
        <w:rPr>
          <w:rFonts w:cs="Arial"/>
          <w:szCs w:val="20"/>
        </w:rPr>
      </w:pPr>
    </w:p>
    <w:p w14:paraId="4F4D728F" w14:textId="77777777" w:rsidR="009E4E4E" w:rsidRPr="002F6D8D" w:rsidRDefault="009E4E4E" w:rsidP="00F247AE">
      <w:pPr>
        <w:pStyle w:val="Odstnesl"/>
        <w:keepNext/>
        <w:spacing w:line="288" w:lineRule="auto"/>
        <w:ind w:left="0"/>
        <w:rPr>
          <w:rFonts w:cs="Arial"/>
          <w:szCs w:val="20"/>
        </w:rPr>
      </w:pPr>
    </w:p>
    <w:bookmarkEnd w:id="7"/>
    <w:p w14:paraId="0B1B2F5F" w14:textId="03F83263" w:rsidR="00A8256B" w:rsidRPr="002F6D8D" w:rsidRDefault="00A8256B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AEA4FD" w14:textId="77777777" w:rsidR="007A138C" w:rsidRPr="007A138C" w:rsidRDefault="007A138C" w:rsidP="007A138C">
      <w:pPr>
        <w:keepNext/>
        <w:keepLines/>
        <w:pBdr>
          <w:bottom w:val="single" w:sz="4" w:space="1" w:color="auto"/>
        </w:pBdr>
        <w:suppressAutoHyphens/>
        <w:spacing w:before="360" w:after="240" w:line="240" w:lineRule="auto"/>
        <w:rPr>
          <w:rFonts w:ascii="Arial" w:hAnsi="Arial" w:cs="Arial"/>
          <w:b/>
          <w:sz w:val="20"/>
          <w:szCs w:val="20"/>
        </w:rPr>
      </w:pPr>
      <w:r w:rsidRPr="007A138C">
        <w:rPr>
          <w:rFonts w:ascii="Arial" w:hAnsi="Arial" w:cs="Arial"/>
          <w:b/>
          <w:sz w:val="20"/>
          <w:szCs w:val="20"/>
        </w:rPr>
        <w:lastRenderedPageBreak/>
        <w:t xml:space="preserve">PŘÍLOHY NABÍDKY </w:t>
      </w:r>
    </w:p>
    <w:p w14:paraId="14B5BCC7" w14:textId="77777777" w:rsidR="008F3295" w:rsidRPr="002F6D8D" w:rsidRDefault="008F3295" w:rsidP="008F3295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Pr="002F6D8D">
        <w:rPr>
          <w:rFonts w:ascii="Arial" w:hAnsi="Arial" w:cs="Arial"/>
          <w:b/>
          <w:bCs/>
          <w:sz w:val="20"/>
          <w:szCs w:val="20"/>
        </w:rPr>
        <w:t xml:space="preserve"> v nabídce předloží:</w:t>
      </w:r>
    </w:p>
    <w:p w14:paraId="1B17E8A0" w14:textId="04D3E30D" w:rsidR="008F3295" w:rsidRPr="008F3295" w:rsidRDefault="008F3295" w:rsidP="008F32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3295">
        <w:rPr>
          <w:rFonts w:ascii="Arial" w:hAnsi="Arial" w:cs="Arial"/>
          <w:b/>
          <w:bCs/>
          <w:sz w:val="20"/>
          <w:szCs w:val="20"/>
        </w:rPr>
        <w:t>tento vyplněný formulář</w:t>
      </w:r>
      <w:r w:rsidR="00FF48D6">
        <w:rPr>
          <w:rFonts w:ascii="Arial" w:hAnsi="Arial" w:cs="Arial"/>
          <w:b/>
          <w:bCs/>
          <w:sz w:val="20"/>
          <w:szCs w:val="20"/>
        </w:rPr>
        <w:t>,</w:t>
      </w:r>
    </w:p>
    <w:p w14:paraId="7F43FCCA" w14:textId="4FBA285D" w:rsidR="008F3295" w:rsidRPr="008F3295" w:rsidRDefault="008F3295" w:rsidP="008F32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3295">
        <w:rPr>
          <w:rFonts w:ascii="Arial" w:hAnsi="Arial" w:cs="Arial"/>
          <w:b/>
          <w:bCs/>
          <w:sz w:val="20"/>
          <w:szCs w:val="20"/>
        </w:rPr>
        <w:t>oceněný soupis prací, dodávek a služeb s výkazem výměr</w:t>
      </w:r>
      <w:r w:rsidR="00FF48D6">
        <w:rPr>
          <w:rFonts w:ascii="Arial" w:hAnsi="Arial" w:cs="Arial"/>
          <w:b/>
          <w:bCs/>
          <w:sz w:val="20"/>
          <w:szCs w:val="20"/>
        </w:rPr>
        <w:t>,</w:t>
      </w:r>
    </w:p>
    <w:p w14:paraId="6E45DA33" w14:textId="4E703021" w:rsidR="008F3295" w:rsidRPr="008F3295" w:rsidRDefault="008F3295" w:rsidP="008F32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3295">
        <w:rPr>
          <w:rFonts w:ascii="Arial" w:hAnsi="Arial" w:cs="Arial"/>
          <w:b/>
          <w:bCs/>
          <w:sz w:val="20"/>
          <w:szCs w:val="20"/>
        </w:rPr>
        <w:t xml:space="preserve">kopie dokladů prokazující kvalifikaci dle bodu </w:t>
      </w:r>
      <w:r w:rsidR="00A936EC">
        <w:rPr>
          <w:rFonts w:ascii="Arial" w:hAnsi="Arial" w:cs="Arial"/>
          <w:b/>
          <w:bCs/>
          <w:sz w:val="20"/>
          <w:szCs w:val="20"/>
        </w:rPr>
        <w:t>5</w:t>
      </w:r>
      <w:r w:rsidRPr="008F3295">
        <w:rPr>
          <w:rFonts w:ascii="Arial" w:hAnsi="Arial" w:cs="Arial"/>
          <w:b/>
          <w:bCs/>
          <w:sz w:val="20"/>
          <w:szCs w:val="20"/>
        </w:rPr>
        <w:t>.2 tohoto formuláře</w:t>
      </w:r>
      <w:r w:rsidR="00FF48D6">
        <w:rPr>
          <w:rFonts w:ascii="Arial" w:hAnsi="Arial" w:cs="Arial"/>
          <w:b/>
          <w:bCs/>
          <w:sz w:val="20"/>
          <w:szCs w:val="20"/>
        </w:rPr>
        <w:t>,</w:t>
      </w:r>
    </w:p>
    <w:p w14:paraId="08D0CA72" w14:textId="50EE874C" w:rsidR="008F3295" w:rsidRPr="008F3295" w:rsidRDefault="008F3295" w:rsidP="008F32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3295">
        <w:rPr>
          <w:rFonts w:ascii="Arial" w:hAnsi="Arial" w:cs="Arial"/>
          <w:b/>
          <w:sz w:val="20"/>
          <w:szCs w:val="20"/>
        </w:rPr>
        <w:t>osvědčení</w:t>
      </w:r>
      <w:r w:rsidRPr="008F3295">
        <w:rPr>
          <w:rFonts w:ascii="Arial" w:hAnsi="Arial" w:cs="Arial"/>
          <w:sz w:val="20"/>
          <w:szCs w:val="20"/>
        </w:rPr>
        <w:t xml:space="preserve"> o řádném provedení a splnění referenčních zakázek uvedených v čl. </w:t>
      </w:r>
      <w:r w:rsidR="00A936EC">
        <w:rPr>
          <w:rFonts w:ascii="Arial" w:hAnsi="Arial" w:cs="Arial"/>
          <w:sz w:val="20"/>
          <w:szCs w:val="20"/>
        </w:rPr>
        <w:t>5</w:t>
      </w:r>
      <w:r w:rsidRPr="008F3295">
        <w:rPr>
          <w:rFonts w:ascii="Arial" w:hAnsi="Arial" w:cs="Arial"/>
          <w:sz w:val="20"/>
          <w:szCs w:val="20"/>
        </w:rPr>
        <w:t>.3 tohoto formuláře</w:t>
      </w:r>
      <w:r w:rsidR="00FF48D6">
        <w:rPr>
          <w:rFonts w:ascii="Arial" w:hAnsi="Arial" w:cs="Arial"/>
          <w:sz w:val="20"/>
          <w:szCs w:val="20"/>
        </w:rPr>
        <w:t>,</w:t>
      </w:r>
    </w:p>
    <w:p w14:paraId="4CF32AE4" w14:textId="1F4C2951" w:rsidR="008F3295" w:rsidRPr="008F3295" w:rsidRDefault="008F3295" w:rsidP="008F32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3295">
        <w:rPr>
          <w:rFonts w:ascii="Arial" w:hAnsi="Arial" w:cs="Arial"/>
          <w:b/>
          <w:sz w:val="20"/>
          <w:szCs w:val="20"/>
        </w:rPr>
        <w:t>další případné dokumenty požadované zadavatelem</w:t>
      </w:r>
      <w:r w:rsidR="00FF48D6">
        <w:rPr>
          <w:rFonts w:ascii="Arial" w:hAnsi="Arial" w:cs="Arial"/>
          <w:b/>
          <w:sz w:val="20"/>
          <w:szCs w:val="20"/>
        </w:rPr>
        <w:t>.</w:t>
      </w:r>
    </w:p>
    <w:p w14:paraId="664A4069" w14:textId="4995E592" w:rsidR="007A138C" w:rsidRDefault="007A138C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94DB52" w14:textId="77777777" w:rsidR="007A138C" w:rsidRPr="002F6D8D" w:rsidRDefault="007A138C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D9DFB" w14:textId="77777777" w:rsidR="00D25AD5" w:rsidRPr="00B732F9" w:rsidRDefault="00D25AD5" w:rsidP="00D25AD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B939832" wp14:editId="78428788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88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CRNu0fjAQAAjwMAAA4AAAAAAAAAAAAAAAAALgIAAGRycy9lMm9Eb2MueG1sUEsBAi0A&#10;FAAGAAgAAAAhAKnCZxndAAAACQEAAA8AAAAAAAAAAAAAAAAAPQQAAGRycy9kb3ducmV2LnhtbFBL&#10;BQYAAAAABAAEAPMAAABH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B5676A7" wp14:editId="2F129D1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E6D3" id="Přímá spojnice se šipkou 6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VtPN/u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V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96911012"/>
          <w:placeholder>
            <w:docPart w:val="B0C9A50215584E419BC1894A3861A64D"/>
          </w:placeholder>
          <w:showingPlcHdr/>
          <w:text/>
        </w:sdtPr>
        <w:sdtEndPr/>
        <w:sdtContent>
          <w:r w:rsidRPr="003B5840">
            <w:rPr>
              <w:rStyle w:val="Zstupntext"/>
              <w:shd w:val="clear" w:color="auto" w:fill="FFE599" w:themeFill="accent4" w:themeFillTint="66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ab/>
        <w:t>, dne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379507036"/>
          <w:placeholder>
            <w:docPart w:val="1926AF4A81054B0AA896F6E720A32A4C"/>
          </w:placeholder>
          <w:showingPlcHdr/>
          <w:text/>
        </w:sdtPr>
        <w:sdtEndPr/>
        <w:sdtContent>
          <w:r w:rsidRPr="003B5840">
            <w:rPr>
              <w:rStyle w:val="Zstupntext"/>
              <w:shd w:val="clear" w:color="auto" w:fill="FFE599" w:themeFill="accent4" w:themeFillTint="66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 xml:space="preserve">                      </w:t>
      </w:r>
    </w:p>
    <w:p w14:paraId="06828499" w14:textId="77777777" w:rsidR="00D25AD5" w:rsidRPr="00B732F9" w:rsidRDefault="00D25AD5" w:rsidP="00D25AD5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14:paraId="58258FF6" w14:textId="77777777" w:rsidR="00D25AD5" w:rsidRPr="00B732F9" w:rsidRDefault="00D25AD5" w:rsidP="00D25AD5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410BAEB" w14:textId="77777777" w:rsidR="00D25AD5" w:rsidRPr="00B732F9" w:rsidRDefault="00D25AD5" w:rsidP="00D25AD5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00DF8817" w14:textId="77777777" w:rsidR="00D25AD5" w:rsidRPr="00B732F9" w:rsidRDefault="00D25AD5" w:rsidP="00D25AD5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78214C93" wp14:editId="30839FB6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BF23" id="Přímá spojnice se šipkou 7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A4W53LmAQAAjwMAAA4AAAAAAAAAAAAAAAAALgIAAGRycy9lMm9Eb2MueG1sUEsB&#10;Ai0AFAAGAAgAAAAhAAbs9YDdAAAACQEAAA8AAAAAAAAAAAAAAAAAQAQAAGRycy9kb3ducmV2Lnht&#10;bFBLBQYAAAAABAAEAPMAAABKBQAAAAA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107337057"/>
          <w:placeholder>
            <w:docPart w:val="E0F471BD4C3247F288C446F2CB8A09B4"/>
          </w:placeholder>
          <w:showingPlcHdr/>
          <w:text/>
        </w:sdtPr>
        <w:sdtEndPr/>
        <w:sdtContent>
          <w:r w:rsidRPr="003B5840">
            <w:rPr>
              <w:rStyle w:val="Zstupntext"/>
              <w:shd w:val="clear" w:color="auto" w:fill="FFE599" w:themeFill="accent4" w:themeFillTint="66"/>
            </w:rPr>
            <w:t>Doplní dodavatel</w:t>
          </w:r>
        </w:sdtContent>
      </w:sdt>
    </w:p>
    <w:p w14:paraId="1A748F1C" w14:textId="77777777" w:rsidR="00D25AD5" w:rsidRPr="00B732F9" w:rsidRDefault="00D25AD5" w:rsidP="00D25AD5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A2D3DB" w14:textId="77777777" w:rsidR="00D25AD5" w:rsidRPr="00B732F9" w:rsidRDefault="00D25AD5" w:rsidP="00D25AD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5A63DC0" w14:textId="77777777" w:rsidR="00D25AD5" w:rsidRPr="00B732F9" w:rsidRDefault="00D25AD5" w:rsidP="00D25AD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14:paraId="059BF85C" w14:textId="77777777" w:rsidR="00D25AD5" w:rsidRPr="00273485" w:rsidRDefault="00D25AD5" w:rsidP="00D25AD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492C9C8" wp14:editId="4E53CE2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AD2D3" id="Přímá spojnice se šipkou 8" o:spid="_x0000_s1026" type="#_x0000_t32" style="position:absolute;margin-left:254.65pt;margin-top:14.3pt;width:199.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IB3sKu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332364744"/>
          <w:placeholder>
            <w:docPart w:val="19BFD575D1F74C9F820C26333240D986"/>
          </w:placeholder>
          <w:showingPlcHdr/>
          <w:text/>
        </w:sdtPr>
        <w:sdtEndPr/>
        <w:sdtContent>
          <w:r w:rsidRPr="003B5840">
            <w:rPr>
              <w:rStyle w:val="Zstupntext"/>
              <w:shd w:val="clear" w:color="auto" w:fill="FFE599" w:themeFill="accent4" w:themeFillTint="66"/>
            </w:rPr>
            <w:t>Doplní dodavatel</w:t>
          </w:r>
        </w:sdtContent>
      </w:sdt>
    </w:p>
    <w:p w14:paraId="3487CAD0" w14:textId="0D823141" w:rsidR="00A8256B" w:rsidRDefault="00A8256B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A84535" w14:textId="1073DDBF" w:rsidR="00D25AD5" w:rsidRDefault="00D25AD5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25AD5" w:rsidSect="000E797B">
      <w:headerReference w:type="default" r:id="rId9"/>
      <w:footerReference w:type="default" r:id="rId10"/>
      <w:headerReference w:type="firs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E178" w14:textId="77777777" w:rsidR="00383EBE" w:rsidRDefault="00383EBE" w:rsidP="0065742C">
      <w:pPr>
        <w:spacing w:after="0" w:line="240" w:lineRule="auto"/>
      </w:pPr>
      <w:r>
        <w:separator/>
      </w:r>
    </w:p>
  </w:endnote>
  <w:endnote w:type="continuationSeparator" w:id="0">
    <w:p w14:paraId="0476E7C2" w14:textId="77777777" w:rsidR="00383EBE" w:rsidRDefault="00383EBE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09A6DBA6" w14:textId="61301FCC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686">
          <w:rPr>
            <w:noProof/>
          </w:rPr>
          <w:t>2</w:t>
        </w:r>
        <w:r>
          <w:fldChar w:fldCharType="end"/>
        </w:r>
      </w:p>
    </w:sdtContent>
  </w:sdt>
  <w:p w14:paraId="6145266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3CD1" w14:textId="77777777" w:rsidR="00383EBE" w:rsidRDefault="00383EBE" w:rsidP="0065742C">
      <w:pPr>
        <w:spacing w:after="0" w:line="240" w:lineRule="auto"/>
      </w:pPr>
      <w:r>
        <w:separator/>
      </w:r>
    </w:p>
  </w:footnote>
  <w:footnote w:type="continuationSeparator" w:id="0">
    <w:p w14:paraId="6995CDDF" w14:textId="77777777" w:rsidR="00383EBE" w:rsidRDefault="00383EBE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8EC5" w14:textId="5143E18C" w:rsidR="0065742C" w:rsidRDefault="0065742C">
    <w:pPr>
      <w:pStyle w:val="Zhlav"/>
    </w:pPr>
  </w:p>
  <w:p w14:paraId="053EE586" w14:textId="77777777" w:rsidR="00370843" w:rsidRDefault="00370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4604" w14:textId="004DD457" w:rsidR="008C687B" w:rsidRDefault="008C687B" w:rsidP="008C687B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eastAsia="Arial" w:hAnsi="Arial" w:cs="Arial"/>
        <w:i/>
        <w:sz w:val="20"/>
        <w:szCs w:val="20"/>
      </w:rPr>
    </w:pPr>
    <w:r>
      <w:tab/>
    </w:r>
    <w:r>
      <w:tab/>
    </w:r>
    <w:r>
      <w:rPr>
        <w:rFonts w:ascii="Arial" w:eastAsia="Arial" w:hAnsi="Arial" w:cs="Arial"/>
        <w:i/>
        <w:sz w:val="20"/>
        <w:szCs w:val="20"/>
      </w:rPr>
      <w:t xml:space="preserve">Příloha č. </w:t>
    </w:r>
    <w:r w:rsidR="00E970A4">
      <w:rPr>
        <w:rFonts w:ascii="Arial" w:eastAsia="Arial" w:hAnsi="Arial" w:cs="Arial"/>
        <w:i/>
        <w:sz w:val="20"/>
        <w:szCs w:val="20"/>
      </w:rPr>
      <w:t>3</w:t>
    </w:r>
    <w:r>
      <w:rPr>
        <w:rFonts w:ascii="Arial" w:eastAsia="Arial" w:hAnsi="Arial" w:cs="Arial"/>
        <w:i/>
        <w:sz w:val="20"/>
        <w:szCs w:val="20"/>
      </w:rPr>
      <w:t xml:space="preserve"> – Formulář nabídky</w:t>
    </w:r>
  </w:p>
  <w:p w14:paraId="431E24F0" w14:textId="7A590661" w:rsidR="000E797B" w:rsidRDefault="000E797B" w:rsidP="000E797B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5D"/>
    <w:multiLevelType w:val="hybridMultilevel"/>
    <w:tmpl w:val="725EFB6C"/>
    <w:lvl w:ilvl="0" w:tplc="0FA8EF0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581B"/>
    <w:multiLevelType w:val="hybridMultilevel"/>
    <w:tmpl w:val="8D6030EE"/>
    <w:lvl w:ilvl="0" w:tplc="24C0430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660ED6"/>
    <w:multiLevelType w:val="hybridMultilevel"/>
    <w:tmpl w:val="D5EE9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57A6"/>
    <w:multiLevelType w:val="multilevel"/>
    <w:tmpl w:val="9202F7D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1185B75"/>
    <w:multiLevelType w:val="hybridMultilevel"/>
    <w:tmpl w:val="3F1ED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03B87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4" w15:restartNumberingAfterBreak="0">
    <w:nsid w:val="3A003FB9"/>
    <w:multiLevelType w:val="multilevel"/>
    <w:tmpl w:val="17F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C93CE9"/>
    <w:multiLevelType w:val="hybridMultilevel"/>
    <w:tmpl w:val="07E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829DD"/>
    <w:multiLevelType w:val="hybridMultilevel"/>
    <w:tmpl w:val="B4B4EF3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1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427F41"/>
    <w:multiLevelType w:val="multilevel"/>
    <w:tmpl w:val="C374F48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EF00B3"/>
    <w:multiLevelType w:val="hybridMultilevel"/>
    <w:tmpl w:val="12186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968F1"/>
    <w:multiLevelType w:val="multilevel"/>
    <w:tmpl w:val="538C9F58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abstractNum w:abstractNumId="26" w15:restartNumberingAfterBreak="0">
    <w:nsid w:val="72433CE9"/>
    <w:multiLevelType w:val="multilevel"/>
    <w:tmpl w:val="E96C5826"/>
    <w:lvl w:ilvl="0">
      <w:start w:val="1"/>
      <w:numFmt w:val="lowerLetter"/>
      <w:lvlText w:val="%1)"/>
      <w:lvlJc w:val="left"/>
      <w:pPr>
        <w:ind w:left="35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F153C"/>
    <w:multiLevelType w:val="hybridMultilevel"/>
    <w:tmpl w:val="37CC0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767A"/>
    <w:multiLevelType w:val="hybridMultilevel"/>
    <w:tmpl w:val="942CED16"/>
    <w:lvl w:ilvl="0" w:tplc="C1B0F3E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6"/>
  </w:num>
  <w:num w:numId="2">
    <w:abstractNumId w:val="28"/>
  </w:num>
  <w:num w:numId="3">
    <w:abstractNumId w:val="11"/>
  </w:num>
  <w:num w:numId="4">
    <w:abstractNumId w:val="12"/>
  </w:num>
  <w:num w:numId="5">
    <w:abstractNumId w:val="17"/>
  </w:num>
  <w:num w:numId="6">
    <w:abstractNumId w:val="7"/>
  </w:num>
  <w:num w:numId="7">
    <w:abstractNumId w:val="21"/>
  </w:num>
  <w:num w:numId="8">
    <w:abstractNumId w:val="1"/>
  </w:num>
  <w:num w:numId="9">
    <w:abstractNumId w:val="8"/>
  </w:num>
  <w:num w:numId="10">
    <w:abstractNumId w:val="3"/>
  </w:num>
  <w:num w:numId="11">
    <w:abstractNumId w:val="15"/>
  </w:num>
  <w:num w:numId="12">
    <w:abstractNumId w:val="20"/>
  </w:num>
  <w:num w:numId="13">
    <w:abstractNumId w:val="13"/>
  </w:num>
  <w:num w:numId="14">
    <w:abstractNumId w:val="22"/>
  </w:num>
  <w:num w:numId="15">
    <w:abstractNumId w:val="10"/>
  </w:num>
  <w:num w:numId="16">
    <w:abstractNumId w:val="2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6"/>
  </w:num>
  <w:num w:numId="21">
    <w:abstractNumId w:val="19"/>
  </w:num>
  <w:num w:numId="22">
    <w:abstractNumId w:val="25"/>
  </w:num>
  <w:num w:numId="23">
    <w:abstractNumId w:val="4"/>
  </w:num>
  <w:num w:numId="24">
    <w:abstractNumId w:val="18"/>
  </w:num>
  <w:num w:numId="25">
    <w:abstractNumId w:val="14"/>
  </w:num>
  <w:num w:numId="26">
    <w:abstractNumId w:val="27"/>
  </w:num>
  <w:num w:numId="27">
    <w:abstractNumId w:val="5"/>
  </w:num>
  <w:num w:numId="28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B3"/>
    <w:rsid w:val="00036BC7"/>
    <w:rsid w:val="000407C8"/>
    <w:rsid w:val="00053FD8"/>
    <w:rsid w:val="000620C3"/>
    <w:rsid w:val="000921BB"/>
    <w:rsid w:val="000D563B"/>
    <w:rsid w:val="000E797B"/>
    <w:rsid w:val="001150B3"/>
    <w:rsid w:val="00125B87"/>
    <w:rsid w:val="00145C2A"/>
    <w:rsid w:val="00186B58"/>
    <w:rsid w:val="001A1EB3"/>
    <w:rsid w:val="001E760F"/>
    <w:rsid w:val="00201B8F"/>
    <w:rsid w:val="00244FB3"/>
    <w:rsid w:val="0025276E"/>
    <w:rsid w:val="00253D69"/>
    <w:rsid w:val="00285168"/>
    <w:rsid w:val="002C01AF"/>
    <w:rsid w:val="002C26D2"/>
    <w:rsid w:val="002D5D7E"/>
    <w:rsid w:val="002F6D8D"/>
    <w:rsid w:val="003005D6"/>
    <w:rsid w:val="00302F8B"/>
    <w:rsid w:val="00311F0D"/>
    <w:rsid w:val="0031375E"/>
    <w:rsid w:val="0035040F"/>
    <w:rsid w:val="003516D0"/>
    <w:rsid w:val="00363E1E"/>
    <w:rsid w:val="00370843"/>
    <w:rsid w:val="00370A9F"/>
    <w:rsid w:val="0038330F"/>
    <w:rsid w:val="00383EBE"/>
    <w:rsid w:val="00387AAC"/>
    <w:rsid w:val="003A1DEE"/>
    <w:rsid w:val="003A40A4"/>
    <w:rsid w:val="003B5840"/>
    <w:rsid w:val="003D6FBD"/>
    <w:rsid w:val="003E745C"/>
    <w:rsid w:val="00420424"/>
    <w:rsid w:val="00425CC7"/>
    <w:rsid w:val="00433291"/>
    <w:rsid w:val="00446DFC"/>
    <w:rsid w:val="0049267B"/>
    <w:rsid w:val="004C27B1"/>
    <w:rsid w:val="004D6ED2"/>
    <w:rsid w:val="004E2B07"/>
    <w:rsid w:val="0050480C"/>
    <w:rsid w:val="00535759"/>
    <w:rsid w:val="00546250"/>
    <w:rsid w:val="0056301D"/>
    <w:rsid w:val="00570444"/>
    <w:rsid w:val="005A12B1"/>
    <w:rsid w:val="005C5722"/>
    <w:rsid w:val="005D0892"/>
    <w:rsid w:val="005E5E69"/>
    <w:rsid w:val="00604738"/>
    <w:rsid w:val="00607402"/>
    <w:rsid w:val="00616686"/>
    <w:rsid w:val="00616937"/>
    <w:rsid w:val="00655DEB"/>
    <w:rsid w:val="0065742C"/>
    <w:rsid w:val="00664B4C"/>
    <w:rsid w:val="00674249"/>
    <w:rsid w:val="00695CA0"/>
    <w:rsid w:val="006C65CD"/>
    <w:rsid w:val="006D2AA4"/>
    <w:rsid w:val="006E733C"/>
    <w:rsid w:val="00750BA8"/>
    <w:rsid w:val="00793B20"/>
    <w:rsid w:val="007A138C"/>
    <w:rsid w:val="007A2CD3"/>
    <w:rsid w:val="007B2FCF"/>
    <w:rsid w:val="007B527D"/>
    <w:rsid w:val="007E017B"/>
    <w:rsid w:val="007F5839"/>
    <w:rsid w:val="00814985"/>
    <w:rsid w:val="0082172C"/>
    <w:rsid w:val="00826DF6"/>
    <w:rsid w:val="00845E30"/>
    <w:rsid w:val="008534EF"/>
    <w:rsid w:val="00860B96"/>
    <w:rsid w:val="00861F15"/>
    <w:rsid w:val="00873C04"/>
    <w:rsid w:val="008B3D54"/>
    <w:rsid w:val="008B57B8"/>
    <w:rsid w:val="008C687B"/>
    <w:rsid w:val="008D2256"/>
    <w:rsid w:val="008F3295"/>
    <w:rsid w:val="00917BA4"/>
    <w:rsid w:val="00920CC9"/>
    <w:rsid w:val="00923A14"/>
    <w:rsid w:val="00923B37"/>
    <w:rsid w:val="00925E74"/>
    <w:rsid w:val="00990579"/>
    <w:rsid w:val="009945F4"/>
    <w:rsid w:val="009B2353"/>
    <w:rsid w:val="009E4E4E"/>
    <w:rsid w:val="00A13A22"/>
    <w:rsid w:val="00A26FFA"/>
    <w:rsid w:val="00A4273E"/>
    <w:rsid w:val="00A8256B"/>
    <w:rsid w:val="00A936EC"/>
    <w:rsid w:val="00AD08E8"/>
    <w:rsid w:val="00B00BF0"/>
    <w:rsid w:val="00B04DE8"/>
    <w:rsid w:val="00B13660"/>
    <w:rsid w:val="00B3749E"/>
    <w:rsid w:val="00B4161F"/>
    <w:rsid w:val="00B62776"/>
    <w:rsid w:val="00B76EA8"/>
    <w:rsid w:val="00B86205"/>
    <w:rsid w:val="00BA15B2"/>
    <w:rsid w:val="00BD06C9"/>
    <w:rsid w:val="00BF3827"/>
    <w:rsid w:val="00C016B1"/>
    <w:rsid w:val="00C2289C"/>
    <w:rsid w:val="00C4610D"/>
    <w:rsid w:val="00C801AC"/>
    <w:rsid w:val="00CD680E"/>
    <w:rsid w:val="00CF2D0A"/>
    <w:rsid w:val="00D12A03"/>
    <w:rsid w:val="00D25AD5"/>
    <w:rsid w:val="00D40F41"/>
    <w:rsid w:val="00D45A3A"/>
    <w:rsid w:val="00D61BA9"/>
    <w:rsid w:val="00D643CB"/>
    <w:rsid w:val="00D76514"/>
    <w:rsid w:val="00D9115A"/>
    <w:rsid w:val="00DA60E8"/>
    <w:rsid w:val="00DB4702"/>
    <w:rsid w:val="00DB69B0"/>
    <w:rsid w:val="00DC7C2C"/>
    <w:rsid w:val="00E25772"/>
    <w:rsid w:val="00E57461"/>
    <w:rsid w:val="00E970A4"/>
    <w:rsid w:val="00EA4373"/>
    <w:rsid w:val="00EA5744"/>
    <w:rsid w:val="00EC0F35"/>
    <w:rsid w:val="00ED027B"/>
    <w:rsid w:val="00EE5ADC"/>
    <w:rsid w:val="00EF54E9"/>
    <w:rsid w:val="00F247AE"/>
    <w:rsid w:val="00F6523C"/>
    <w:rsid w:val="00F7781C"/>
    <w:rsid w:val="00FE0A25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uiPriority w:val="34"/>
    <w:locked/>
    <w:rsid w:val="00D25AD5"/>
  </w:style>
  <w:style w:type="character" w:styleId="Znakapoznpodarou">
    <w:name w:val="footnote reference"/>
    <w:basedOn w:val="Standardnpsmoodstavce"/>
    <w:uiPriority w:val="99"/>
    <w:semiHidden/>
    <w:unhideWhenUsed/>
    <w:rsid w:val="001E760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3E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CS/legal-content/glossary/small-and-medium-sized-enterprises.htm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zakazky.trutnov.cz/contract_display_176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9A50215584E419BC1894A3861A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5E17E-01CD-4BE2-ACD6-6E3019070391}"/>
      </w:docPartPr>
      <w:docPartBody>
        <w:p w:rsidR="00512D9A" w:rsidRDefault="00F45B34" w:rsidP="00F45B34">
          <w:pPr>
            <w:pStyle w:val="B0C9A50215584E419BC1894A3861A64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926AF4A81054B0AA896F6E720A32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F319A-4B5D-4DC5-9A82-598D5B947205}"/>
      </w:docPartPr>
      <w:docPartBody>
        <w:p w:rsidR="00512D9A" w:rsidRDefault="00F45B34" w:rsidP="00F45B34">
          <w:pPr>
            <w:pStyle w:val="1926AF4A81054B0AA896F6E720A32A4C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E0F471BD4C3247F288C446F2CB8A0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C5ED1-88EF-4FA7-8F65-78E0E2964797}"/>
      </w:docPartPr>
      <w:docPartBody>
        <w:p w:rsidR="00512D9A" w:rsidRDefault="00F45B34" w:rsidP="00F45B34">
          <w:pPr>
            <w:pStyle w:val="E0F471BD4C3247F288C446F2CB8A09B4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9BFD575D1F74C9F820C26333240D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B49D1-19C3-4F3C-A5F4-0A02F081FB9F}"/>
      </w:docPartPr>
      <w:docPartBody>
        <w:p w:rsidR="00512D9A" w:rsidRDefault="00F45B34" w:rsidP="00F45B34">
          <w:pPr>
            <w:pStyle w:val="19BFD575D1F74C9F820C26333240D98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34"/>
    <w:rsid w:val="00245D37"/>
    <w:rsid w:val="00446435"/>
    <w:rsid w:val="00502EC2"/>
    <w:rsid w:val="00512D9A"/>
    <w:rsid w:val="009A66D8"/>
    <w:rsid w:val="00A44CB3"/>
    <w:rsid w:val="00C65694"/>
    <w:rsid w:val="00D21CBF"/>
    <w:rsid w:val="00D74688"/>
    <w:rsid w:val="00F3703A"/>
    <w:rsid w:val="00F45B34"/>
    <w:rsid w:val="00F65AAE"/>
    <w:rsid w:val="00F90294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5B34"/>
    <w:rPr>
      <w:color w:val="808080"/>
    </w:rPr>
  </w:style>
  <w:style w:type="paragraph" w:customStyle="1" w:styleId="B0C9A50215584E419BC1894A3861A64D">
    <w:name w:val="B0C9A50215584E419BC1894A3861A64D"/>
    <w:rsid w:val="00F45B34"/>
  </w:style>
  <w:style w:type="paragraph" w:customStyle="1" w:styleId="1926AF4A81054B0AA896F6E720A32A4C">
    <w:name w:val="1926AF4A81054B0AA896F6E720A32A4C"/>
    <w:rsid w:val="00F45B34"/>
  </w:style>
  <w:style w:type="paragraph" w:customStyle="1" w:styleId="E0F471BD4C3247F288C446F2CB8A09B4">
    <w:name w:val="E0F471BD4C3247F288C446F2CB8A09B4"/>
    <w:rsid w:val="00F45B34"/>
  </w:style>
  <w:style w:type="paragraph" w:customStyle="1" w:styleId="19BFD575D1F74C9F820C26333240D986">
    <w:name w:val="19BFD575D1F74C9F820C26333240D986"/>
    <w:rsid w:val="00F45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2155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Synková Petra, Mgr.</cp:lastModifiedBy>
  <cp:revision>45</cp:revision>
  <cp:lastPrinted>2026-01-09T08:42:00Z</cp:lastPrinted>
  <dcterms:created xsi:type="dcterms:W3CDTF">2025-08-13T12:18:00Z</dcterms:created>
  <dcterms:modified xsi:type="dcterms:W3CDTF">2026-01-12T13:55:00Z</dcterms:modified>
</cp:coreProperties>
</file>