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6371F4">
        <w:rPr>
          <w:rFonts w:ascii="Arial Narrow" w:hAnsi="Arial Narrow" w:cs="Arial"/>
          <w:b/>
          <w:sz w:val="32"/>
          <w:szCs w:val="32"/>
        </w:rPr>
        <w:t>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6371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6371F4">
              <w:rPr>
                <w:rFonts w:ascii="Arial Narrow" w:hAnsi="Arial Narrow" w:cs="Arial"/>
                <w:b/>
                <w:sz w:val="22"/>
                <w:szCs w:val="20"/>
              </w:rPr>
              <w:t>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982483">
              <w:rPr>
                <w:rFonts w:ascii="Arial Narrow" w:hAnsi="Arial Narrow" w:cs="Arial"/>
                <w:sz w:val="20"/>
                <w:szCs w:val="20"/>
              </w:rPr>
              <w:t>zadávané jako podlimitní veřejná zakázka ve zjednodušeném podlimitním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982483" w:rsidRDefault="00E874D0" w:rsidP="006D655B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82483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982483" w:rsidRPr="00982483">
              <w:rPr>
                <w:rFonts w:ascii="Arial Narrow" w:hAnsi="Arial Narrow" w:cs="Arial"/>
                <w:b/>
                <w:bCs/>
                <w:sz w:val="28"/>
                <w:szCs w:val="28"/>
              </w:rPr>
              <w:t>Inovace a rozšíření informačních systémů ve městě Trutnov – rok 201</w:t>
            </w:r>
            <w:r w:rsidR="006D655B">
              <w:rPr>
                <w:rFonts w:ascii="Arial Narrow" w:hAnsi="Arial Narrow" w:cs="Arial"/>
                <w:b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="00982483" w:rsidRPr="00982483">
              <w:rPr>
                <w:rFonts w:ascii="Arial Narrow" w:hAnsi="Arial Narrow" w:cs="Arial"/>
                <w:b/>
                <w:sz w:val="28"/>
                <w:szCs w:val="28"/>
              </w:rPr>
              <w:t xml:space="preserve"> – Rozšíření mapového serveru pro městský úřad (RMS)</w:t>
            </w:r>
            <w:r w:rsidRPr="00982483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CE5898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6D38A0" w:rsidP="00CE5898">
            <w:pPr>
              <w:jc w:val="both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98248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2483" w:rsidRPr="00860BD0" w:rsidRDefault="00982483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83" w:rsidRPr="007942F1" w:rsidRDefault="00982483" w:rsidP="009824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Město Trutnov </w:t>
            </w:r>
          </w:p>
        </w:tc>
      </w:tr>
      <w:tr w:rsidR="0098248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2483" w:rsidRPr="00860BD0" w:rsidRDefault="00982483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83" w:rsidRPr="007942F1" w:rsidRDefault="00982483" w:rsidP="009824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Slovanské náměstí 165, 541 01 Trutnov</w:t>
            </w:r>
          </w:p>
        </w:tc>
      </w:tr>
      <w:tr w:rsidR="0098248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2483" w:rsidRPr="00860BD0" w:rsidRDefault="00982483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83" w:rsidRPr="007942F1" w:rsidRDefault="00982483" w:rsidP="009824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00278360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/ 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CZ00278360</w:t>
            </w:r>
          </w:p>
        </w:tc>
      </w:tr>
      <w:tr w:rsidR="0098248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2483" w:rsidRPr="00860BD0" w:rsidRDefault="00982483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83" w:rsidRPr="007942F1" w:rsidRDefault="00982483" w:rsidP="009824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Mgr.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 Ivan Adamec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, starosta</w:t>
            </w:r>
          </w:p>
        </w:tc>
      </w:tr>
      <w:tr w:rsidR="0098248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2483" w:rsidRPr="00860BD0" w:rsidRDefault="00982483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83" w:rsidRPr="007942F1" w:rsidRDefault="006D655B" w:rsidP="00982483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982483" w:rsidRPr="007942F1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https://zakazky.trutnov.cz/profile_display_2.html</w:t>
              </w:r>
            </w:hyperlink>
          </w:p>
        </w:tc>
      </w:tr>
      <w:tr w:rsidR="00E874D0" w:rsidRPr="00860BD0" w:rsidTr="00CE5898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E874D0" w:rsidP="00CE5898">
            <w:pPr>
              <w:jc w:val="both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CE5898" w:rsidRDefault="0091685E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CE5898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CE5898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CE5898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CE5898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CE5898" w:rsidRDefault="006D655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E5898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 w:rsidRPr="00CE5898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CE5898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91685E" w:rsidRPr="000D48EC" w:rsidRDefault="00E874D0" w:rsidP="00CE5898">
            <w:pPr>
              <w:jc w:val="both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6D655B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Účastníkem je malý nebo střední podnik: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5B" w:rsidRPr="00E076CA" w:rsidRDefault="006D655B" w:rsidP="006D655B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</w:rPr>
              <w:t xml:space="preserve">ANO / NE </w:t>
            </w:r>
            <w:r w:rsidRPr="00E076CA">
              <w:rPr>
                <w:rFonts w:ascii="Arial Narrow" w:hAnsi="Arial Narrow" w:cs="Arial"/>
                <w:sz w:val="18"/>
              </w:rPr>
              <w:t xml:space="preserve">(nehodící se </w:t>
            </w:r>
            <w:r>
              <w:rPr>
                <w:rFonts w:ascii="Arial Narrow" w:hAnsi="Arial Narrow" w:cs="Arial"/>
                <w:sz w:val="18"/>
              </w:rPr>
              <w:t xml:space="preserve">v tomto řádku </w:t>
            </w:r>
            <w:r w:rsidRPr="00E076CA">
              <w:rPr>
                <w:rFonts w:ascii="Arial Narrow" w:hAnsi="Arial Narrow" w:cs="Arial"/>
                <w:sz w:val="18"/>
              </w:rPr>
              <w:t>škrtněte</w:t>
            </w:r>
            <w:r>
              <w:rPr>
                <w:rFonts w:ascii="Arial Narrow" w:hAnsi="Arial Narrow" w:cs="Arial"/>
                <w:sz w:val="18"/>
              </w:rPr>
              <w:t>, pro admin. účely</w:t>
            </w:r>
            <w:r w:rsidRPr="00E076CA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6D655B" w:rsidRPr="00860BD0" w:rsidTr="00CE5898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6D655B" w:rsidRPr="00860BD0" w:rsidTr="000D48EC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0D48EC" w:rsidRDefault="006D655B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0D48EC" w:rsidRDefault="006D655B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EF6F5B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55B" w:rsidRPr="00ED13C7" w:rsidRDefault="006D655B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6D655B" w:rsidRPr="00860BD0" w:rsidTr="00CE5898">
        <w:trPr>
          <w:trHeight w:val="503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D655B" w:rsidRDefault="006D655B" w:rsidP="006D655B">
            <w:pPr>
              <w:rPr>
                <w:rFonts w:ascii="Arial Narrow" w:hAnsi="Arial Narrow" w:cs="Arial"/>
                <w:b/>
              </w:rPr>
            </w:pPr>
          </w:p>
          <w:p w:rsidR="006D655B" w:rsidRPr="00ED13C7" w:rsidRDefault="006D655B" w:rsidP="006D655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Dodávka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</w:tr>
      <w:tr w:rsidR="006D655B" w:rsidRPr="00860BD0" w:rsidTr="00CE5898">
        <w:trPr>
          <w:trHeight w:val="502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D655B" w:rsidRPr="00ED13C7" w:rsidRDefault="006D655B" w:rsidP="006D655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Technická podpora po dobu 5 let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5B" w:rsidRPr="00860BD0" w:rsidRDefault="006D655B" w:rsidP="006D655B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CE5898" w:rsidRDefault="00CE589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02A"/>
    <w:rsid w:val="0000160D"/>
    <w:rsid w:val="00006F5D"/>
    <w:rsid w:val="00013DAE"/>
    <w:rsid w:val="00043838"/>
    <w:rsid w:val="00093B28"/>
    <w:rsid w:val="000949FC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72478"/>
    <w:rsid w:val="00596A1E"/>
    <w:rsid w:val="005B3B5B"/>
    <w:rsid w:val="005C12CF"/>
    <w:rsid w:val="00607BEC"/>
    <w:rsid w:val="006371F4"/>
    <w:rsid w:val="006708F9"/>
    <w:rsid w:val="006858F3"/>
    <w:rsid w:val="006A0D6F"/>
    <w:rsid w:val="006C1DAB"/>
    <w:rsid w:val="006D38A0"/>
    <w:rsid w:val="006D655B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5113A"/>
    <w:rsid w:val="009764B7"/>
    <w:rsid w:val="00982483"/>
    <w:rsid w:val="00984610"/>
    <w:rsid w:val="009858A2"/>
    <w:rsid w:val="009B204E"/>
    <w:rsid w:val="009D32AA"/>
    <w:rsid w:val="009E2E95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89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EF6F5B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trutnov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15</cp:revision>
  <cp:lastPrinted>2016-09-27T11:22:00Z</cp:lastPrinted>
  <dcterms:created xsi:type="dcterms:W3CDTF">2017-02-17T12:31:00Z</dcterms:created>
  <dcterms:modified xsi:type="dcterms:W3CDTF">2018-03-08T07:30:00Z</dcterms:modified>
</cp:coreProperties>
</file>