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C2D" w:rsidRDefault="008E4C2D" w:rsidP="00D10660">
      <w:pPr>
        <w:pStyle w:val="Nadpis1"/>
        <w:spacing w:after="120" w:line="360" w:lineRule="auto"/>
        <w:ind w:left="357"/>
        <w:rPr>
          <w:rFonts w:ascii="Arial Narrow" w:hAnsi="Arial Narrow"/>
          <w:sz w:val="32"/>
          <w:szCs w:val="32"/>
        </w:rPr>
      </w:pPr>
      <w:bookmarkStart w:id="0" w:name="_GoBack"/>
      <w:bookmarkEnd w:id="0"/>
      <w:r>
        <w:rPr>
          <w:rFonts w:ascii="Arial Narrow" w:hAnsi="Arial Narrow"/>
          <w:sz w:val="32"/>
          <w:szCs w:val="32"/>
        </w:rPr>
        <w:t>LICENČNÍ</w:t>
      </w:r>
      <w:r w:rsidRPr="00FB7B04">
        <w:rPr>
          <w:rFonts w:ascii="Arial Narrow" w:hAnsi="Arial Narrow"/>
          <w:sz w:val="32"/>
          <w:szCs w:val="32"/>
        </w:rPr>
        <w:t xml:space="preserve"> SMLOUVA</w:t>
      </w:r>
    </w:p>
    <w:p w:rsidR="008E4C2D" w:rsidRPr="00FB7B04" w:rsidRDefault="008E4C2D" w:rsidP="00D10660">
      <w:pPr>
        <w:spacing w:after="120" w:line="360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358 a"/>
        </w:smartTagPr>
        <w:r>
          <w:rPr>
            <w:rFonts w:ascii="Arial Narrow" w:hAnsi="Arial Narrow"/>
            <w:sz w:val="22"/>
            <w:szCs w:val="22"/>
          </w:rPr>
          <w:t xml:space="preserve">2358 </w:t>
        </w:r>
        <w:r w:rsidRPr="00FB7B04">
          <w:rPr>
            <w:rFonts w:ascii="Arial Narrow" w:hAnsi="Arial Narrow"/>
            <w:sz w:val="22"/>
            <w:szCs w:val="22"/>
          </w:rPr>
          <w:t>a</w:t>
        </w:r>
      </w:smartTag>
      <w:r w:rsidRPr="00FB7B04">
        <w:rPr>
          <w:rFonts w:ascii="Arial Narrow" w:hAnsi="Arial Narrow"/>
          <w:sz w:val="22"/>
          <w:szCs w:val="22"/>
        </w:rPr>
        <w:t xml:space="preserve"> násl. občanského zákoníku, ve znění pozdějších předpisů</w:t>
      </w:r>
      <w:r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:rsidR="008E4C2D" w:rsidRPr="00FB7B04" w:rsidRDefault="008E4C2D" w:rsidP="00D10660">
      <w:pPr>
        <w:autoSpaceDE w:val="0"/>
        <w:autoSpaceDN w:val="0"/>
        <w:adjustRightInd w:val="0"/>
        <w:spacing w:after="120" w:line="360" w:lineRule="auto"/>
        <w:ind w:left="357"/>
        <w:rPr>
          <w:rFonts w:ascii="Arial Narrow" w:hAnsi="Arial Narrow"/>
          <w:sz w:val="22"/>
          <w:szCs w:val="22"/>
        </w:rPr>
      </w:pPr>
    </w:p>
    <w:p w:rsidR="008E4C2D" w:rsidRPr="0075724A" w:rsidRDefault="008E4C2D" w:rsidP="00D10660">
      <w:pPr>
        <w:spacing w:after="120" w:line="360" w:lineRule="auto"/>
        <w:ind w:left="357"/>
        <w:rPr>
          <w:rFonts w:ascii="Arial Narrow" w:hAnsi="Arial Narrow"/>
          <w:b/>
          <w:bCs/>
          <w:sz w:val="22"/>
          <w:szCs w:val="22"/>
        </w:rPr>
      </w:pPr>
      <w:r w:rsidRPr="0075724A">
        <w:rPr>
          <w:rStyle w:val="tsubjname"/>
          <w:rFonts w:ascii="Arial Narrow" w:hAnsi="Arial Narrow" w:cs="Arial"/>
          <w:b/>
          <w:sz w:val="22"/>
          <w:szCs w:val="22"/>
        </w:rPr>
        <w:t>Město Trutnov</w:t>
      </w:r>
      <w:r w:rsidRPr="0075724A">
        <w:rPr>
          <w:rFonts w:ascii="Arial Narrow" w:hAnsi="Arial Narrow" w:cs="Arial"/>
          <w:b/>
          <w:bCs/>
          <w:sz w:val="22"/>
          <w:szCs w:val="22"/>
        </w:rPr>
        <w:t xml:space="preserve"> </w:t>
      </w:r>
    </w:p>
    <w:p w:rsidR="008E4C2D" w:rsidRPr="0075724A" w:rsidRDefault="008E4C2D" w:rsidP="00D10660">
      <w:pPr>
        <w:spacing w:after="120" w:line="360" w:lineRule="auto"/>
        <w:ind w:left="357"/>
        <w:rPr>
          <w:rFonts w:ascii="Arial Narrow" w:hAnsi="Arial Narrow"/>
          <w:bCs/>
          <w:sz w:val="22"/>
          <w:szCs w:val="22"/>
        </w:rPr>
      </w:pPr>
      <w:r w:rsidRPr="0075724A">
        <w:rPr>
          <w:rFonts w:ascii="Arial Narrow" w:hAnsi="Arial Narrow" w:cs="Arial"/>
          <w:sz w:val="22"/>
          <w:szCs w:val="22"/>
        </w:rPr>
        <w:t>Slovanské náměstí 165, 541 01 Trutnov</w:t>
      </w:r>
      <w:r w:rsidRPr="0075724A">
        <w:rPr>
          <w:rFonts w:ascii="Arial Narrow" w:hAnsi="Arial Narrow"/>
          <w:bCs/>
          <w:sz w:val="22"/>
          <w:szCs w:val="22"/>
        </w:rPr>
        <w:t xml:space="preserve"> </w:t>
      </w:r>
    </w:p>
    <w:p w:rsidR="008E4C2D" w:rsidRPr="0075724A" w:rsidRDefault="008E4C2D" w:rsidP="00D10660">
      <w:pPr>
        <w:spacing w:after="120" w:line="360" w:lineRule="auto"/>
        <w:ind w:left="357"/>
        <w:rPr>
          <w:rFonts w:ascii="Arial Narrow" w:hAnsi="Arial Narrow"/>
          <w:bCs/>
          <w:sz w:val="22"/>
          <w:szCs w:val="22"/>
        </w:rPr>
      </w:pPr>
      <w:r w:rsidRPr="0075724A">
        <w:rPr>
          <w:rFonts w:ascii="Arial Narrow" w:hAnsi="Arial Narrow"/>
          <w:bCs/>
          <w:sz w:val="22"/>
          <w:szCs w:val="22"/>
        </w:rPr>
        <w:t xml:space="preserve">IČ: </w:t>
      </w:r>
      <w:r w:rsidRPr="0075724A">
        <w:rPr>
          <w:rFonts w:ascii="Arial Narrow" w:hAnsi="Arial Narrow" w:cs="Arial"/>
          <w:sz w:val="22"/>
          <w:szCs w:val="22"/>
        </w:rPr>
        <w:t>00278360</w:t>
      </w:r>
    </w:p>
    <w:p w:rsidR="008E4C2D" w:rsidRPr="0075724A" w:rsidRDefault="008E4C2D" w:rsidP="00D10660">
      <w:pPr>
        <w:spacing w:after="120" w:line="360" w:lineRule="auto"/>
        <w:ind w:left="357"/>
        <w:rPr>
          <w:rFonts w:ascii="Arial Narrow" w:hAnsi="Arial Narrow"/>
          <w:bCs/>
          <w:sz w:val="22"/>
          <w:szCs w:val="22"/>
        </w:rPr>
      </w:pPr>
      <w:r w:rsidRPr="0075724A">
        <w:rPr>
          <w:rFonts w:ascii="Arial Narrow" w:hAnsi="Arial Narrow"/>
          <w:bCs/>
          <w:sz w:val="22"/>
          <w:szCs w:val="22"/>
        </w:rPr>
        <w:t xml:space="preserve">DIČ: </w:t>
      </w:r>
      <w:r w:rsidRPr="0075724A">
        <w:rPr>
          <w:rFonts w:ascii="Arial Narrow" w:hAnsi="Arial Narrow" w:cs="Arial"/>
          <w:sz w:val="22"/>
          <w:szCs w:val="22"/>
        </w:rPr>
        <w:t>CZ00278360</w:t>
      </w:r>
    </w:p>
    <w:p w:rsidR="008E4C2D" w:rsidRPr="0075724A" w:rsidRDefault="008E4C2D" w:rsidP="00D10660">
      <w:pPr>
        <w:spacing w:after="120" w:line="360" w:lineRule="auto"/>
        <w:ind w:left="35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</w:t>
      </w:r>
      <w:r w:rsidRPr="0075724A">
        <w:rPr>
          <w:rFonts w:ascii="Arial Narrow" w:hAnsi="Arial Narrow"/>
          <w:bCs/>
          <w:sz w:val="22"/>
          <w:szCs w:val="22"/>
        </w:rPr>
        <w:t xml:space="preserve">astoupeno </w:t>
      </w:r>
      <w:r w:rsidRPr="0075724A">
        <w:rPr>
          <w:rFonts w:ascii="Arial Narrow" w:hAnsi="Arial Narrow" w:cs="Arial"/>
          <w:sz w:val="22"/>
          <w:szCs w:val="22"/>
        </w:rPr>
        <w:t>Mgr.</w:t>
      </w:r>
      <w:r w:rsidRPr="0075724A">
        <w:rPr>
          <w:rFonts w:ascii="Arial Narrow" w:hAnsi="Arial Narrow" w:cs="Arial"/>
          <w:bCs/>
          <w:sz w:val="22"/>
          <w:szCs w:val="22"/>
        </w:rPr>
        <w:t xml:space="preserve"> Ivanem Adamcem</w:t>
      </w:r>
      <w:r w:rsidRPr="0075724A">
        <w:rPr>
          <w:rFonts w:ascii="Arial Narrow" w:hAnsi="Arial Narrow" w:cs="Arial"/>
          <w:sz w:val="22"/>
          <w:szCs w:val="22"/>
        </w:rPr>
        <w:t>, starostou</w:t>
      </w:r>
    </w:p>
    <w:p w:rsidR="008E4C2D" w:rsidRPr="00FA4F1F" w:rsidRDefault="008E4C2D" w:rsidP="00D10660">
      <w:pPr>
        <w:spacing w:after="120" w:line="360" w:lineRule="auto"/>
        <w:ind w:left="357"/>
        <w:rPr>
          <w:rFonts w:ascii="Arial Narrow" w:hAnsi="Arial Narrow"/>
          <w:sz w:val="22"/>
          <w:szCs w:val="22"/>
        </w:rPr>
      </w:pPr>
      <w:r w:rsidRPr="0075724A">
        <w:rPr>
          <w:rFonts w:ascii="Arial Narrow" w:hAnsi="Arial Narrow"/>
          <w:sz w:val="22"/>
          <w:szCs w:val="22"/>
        </w:rPr>
        <w:t xml:space="preserve">(dále </w:t>
      </w:r>
      <w:r w:rsidRPr="00FA4F1F">
        <w:rPr>
          <w:rFonts w:ascii="Arial Narrow" w:hAnsi="Arial Narrow"/>
          <w:sz w:val="22"/>
          <w:szCs w:val="22"/>
        </w:rPr>
        <w:t xml:space="preserve">jen </w:t>
      </w:r>
      <w:r w:rsidRPr="00FA4F1F">
        <w:rPr>
          <w:rFonts w:ascii="Arial Narrow" w:hAnsi="Arial Narrow"/>
          <w:b/>
          <w:sz w:val="22"/>
          <w:szCs w:val="22"/>
        </w:rPr>
        <w:t>„nabyvatel“</w:t>
      </w:r>
      <w:r w:rsidRPr="00FA4F1F">
        <w:rPr>
          <w:rFonts w:ascii="Arial Narrow" w:hAnsi="Arial Narrow"/>
          <w:sz w:val="22"/>
          <w:szCs w:val="22"/>
        </w:rPr>
        <w:t>)</w:t>
      </w:r>
    </w:p>
    <w:p w:rsidR="008E4C2D" w:rsidRPr="0049138A" w:rsidRDefault="008E4C2D" w:rsidP="00D10660">
      <w:pPr>
        <w:spacing w:after="120" w:line="360" w:lineRule="auto"/>
        <w:ind w:left="3540" w:hanging="3540"/>
        <w:rPr>
          <w:rFonts w:ascii="Arial" w:hAnsi="Arial" w:cs="Arial"/>
          <w:sz w:val="22"/>
          <w:szCs w:val="22"/>
        </w:rPr>
      </w:pPr>
      <w:r w:rsidRPr="0049138A">
        <w:rPr>
          <w:rFonts w:ascii="Arial" w:hAnsi="Arial" w:cs="Arial"/>
          <w:sz w:val="22"/>
          <w:szCs w:val="22"/>
        </w:rPr>
        <w:tab/>
      </w:r>
    </w:p>
    <w:p w:rsidR="00E055D3" w:rsidRPr="00FB7B04" w:rsidRDefault="00E055D3" w:rsidP="00E055D3">
      <w:pPr>
        <w:autoSpaceDE w:val="0"/>
        <w:autoSpaceDN w:val="0"/>
        <w:adjustRightInd w:val="0"/>
        <w:spacing w:after="120" w:line="360" w:lineRule="auto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:rsidR="00E055D3" w:rsidRPr="001B6576" w:rsidRDefault="00E055D3" w:rsidP="00E055D3">
      <w:pPr>
        <w:autoSpaceDE w:val="0"/>
        <w:autoSpaceDN w:val="0"/>
        <w:adjustRightInd w:val="0"/>
        <w:spacing w:after="120" w:line="360" w:lineRule="auto"/>
        <w:ind w:firstLine="704"/>
        <w:rPr>
          <w:rFonts w:ascii="Arial Narrow" w:hAnsi="Arial Narrow"/>
          <w:b/>
          <w:sz w:val="22"/>
          <w:szCs w:val="22"/>
        </w:rPr>
      </w:pPr>
      <w:permStart w:id="1226507469" w:edGrp="everyone"/>
      <w:r w:rsidRPr="001B6576">
        <w:rPr>
          <w:rFonts w:ascii="Arial Narrow" w:hAnsi="Arial Narrow"/>
          <w:b/>
          <w:sz w:val="22"/>
          <w:szCs w:val="22"/>
        </w:rPr>
        <w:t>________________</w:t>
      </w:r>
      <w:permEnd w:id="1226507469"/>
    </w:p>
    <w:p w:rsidR="00E055D3" w:rsidRPr="001B6576" w:rsidRDefault="00E055D3" w:rsidP="00E055D3">
      <w:pPr>
        <w:autoSpaceDE w:val="0"/>
        <w:autoSpaceDN w:val="0"/>
        <w:adjustRightInd w:val="0"/>
        <w:spacing w:after="120" w:line="360" w:lineRule="auto"/>
        <w:ind w:left="357"/>
        <w:rPr>
          <w:rFonts w:ascii="Arial Narrow" w:hAnsi="Arial Narrow"/>
          <w:b/>
          <w:sz w:val="22"/>
          <w:szCs w:val="22"/>
        </w:rPr>
      </w:pPr>
      <w:r w:rsidRPr="001B6576">
        <w:rPr>
          <w:rFonts w:ascii="Arial Narrow" w:hAnsi="Arial Narrow"/>
          <w:sz w:val="22"/>
          <w:szCs w:val="22"/>
        </w:rPr>
        <w:t xml:space="preserve">se sídlem: </w:t>
      </w:r>
      <w:r w:rsidRPr="001B6576">
        <w:rPr>
          <w:rFonts w:ascii="Arial Narrow" w:hAnsi="Arial Narrow"/>
          <w:sz w:val="22"/>
          <w:szCs w:val="22"/>
        </w:rPr>
        <w:tab/>
      </w:r>
      <w:permStart w:id="321284096" w:edGrp="everyone"/>
      <w:r w:rsidRPr="001B6576">
        <w:rPr>
          <w:rFonts w:ascii="Arial Narrow" w:hAnsi="Arial Narrow"/>
          <w:b/>
          <w:sz w:val="22"/>
          <w:szCs w:val="22"/>
        </w:rPr>
        <w:t>________________</w:t>
      </w:r>
      <w:permEnd w:id="321284096"/>
    </w:p>
    <w:p w:rsidR="00E055D3" w:rsidRPr="001B6576" w:rsidRDefault="00E055D3" w:rsidP="00E055D3">
      <w:pPr>
        <w:autoSpaceDE w:val="0"/>
        <w:autoSpaceDN w:val="0"/>
        <w:adjustRightInd w:val="0"/>
        <w:spacing w:after="120" w:line="360" w:lineRule="auto"/>
        <w:ind w:left="357"/>
        <w:rPr>
          <w:rFonts w:ascii="Arial Narrow" w:hAnsi="Arial Narrow"/>
          <w:b/>
          <w:sz w:val="22"/>
          <w:szCs w:val="22"/>
        </w:rPr>
      </w:pPr>
      <w:r w:rsidRPr="001B6576">
        <w:rPr>
          <w:rFonts w:ascii="Arial Narrow" w:hAnsi="Arial Narrow"/>
          <w:sz w:val="22"/>
          <w:szCs w:val="22"/>
        </w:rPr>
        <w:t xml:space="preserve">IČ: </w:t>
      </w:r>
      <w:r w:rsidRPr="001B6576">
        <w:rPr>
          <w:rFonts w:ascii="Arial Narrow" w:hAnsi="Arial Narrow"/>
          <w:sz w:val="22"/>
          <w:szCs w:val="22"/>
        </w:rPr>
        <w:tab/>
      </w:r>
      <w:r w:rsidRPr="001B6576">
        <w:rPr>
          <w:rFonts w:ascii="Arial Narrow" w:hAnsi="Arial Narrow"/>
          <w:sz w:val="22"/>
          <w:szCs w:val="22"/>
        </w:rPr>
        <w:tab/>
      </w:r>
      <w:r w:rsidRPr="001B6576">
        <w:rPr>
          <w:rFonts w:ascii="Arial Narrow" w:hAnsi="Arial Narrow"/>
          <w:sz w:val="22"/>
          <w:szCs w:val="22"/>
        </w:rPr>
        <w:tab/>
      </w:r>
      <w:permStart w:id="256985086" w:edGrp="everyone"/>
      <w:r w:rsidRPr="001B6576">
        <w:rPr>
          <w:rFonts w:ascii="Arial Narrow" w:hAnsi="Arial Narrow"/>
          <w:b/>
          <w:sz w:val="22"/>
          <w:szCs w:val="22"/>
        </w:rPr>
        <w:t>________________</w:t>
      </w:r>
      <w:permEnd w:id="256985086"/>
    </w:p>
    <w:p w:rsidR="00E055D3" w:rsidRPr="001B6576" w:rsidRDefault="00E055D3" w:rsidP="00E055D3">
      <w:pPr>
        <w:autoSpaceDE w:val="0"/>
        <w:autoSpaceDN w:val="0"/>
        <w:adjustRightInd w:val="0"/>
        <w:spacing w:after="120" w:line="360" w:lineRule="auto"/>
        <w:ind w:left="357"/>
        <w:rPr>
          <w:rFonts w:ascii="Arial Narrow" w:hAnsi="Arial Narrow"/>
          <w:b/>
          <w:sz w:val="22"/>
          <w:szCs w:val="22"/>
        </w:rPr>
      </w:pPr>
      <w:r w:rsidRPr="001B6576">
        <w:rPr>
          <w:rFonts w:ascii="Arial Narrow" w:hAnsi="Arial Narrow"/>
          <w:sz w:val="22"/>
          <w:szCs w:val="22"/>
        </w:rPr>
        <w:t xml:space="preserve">DIČ: </w:t>
      </w:r>
      <w:r w:rsidRPr="001B6576">
        <w:rPr>
          <w:rFonts w:ascii="Arial Narrow" w:hAnsi="Arial Narrow"/>
          <w:sz w:val="22"/>
          <w:szCs w:val="22"/>
        </w:rPr>
        <w:tab/>
      </w:r>
      <w:r w:rsidRPr="001B6576">
        <w:rPr>
          <w:rFonts w:ascii="Arial Narrow" w:hAnsi="Arial Narrow"/>
          <w:sz w:val="22"/>
          <w:szCs w:val="22"/>
        </w:rPr>
        <w:tab/>
      </w:r>
      <w:permStart w:id="2089826917" w:edGrp="everyone"/>
      <w:r w:rsidRPr="001B6576">
        <w:rPr>
          <w:rFonts w:ascii="Arial Narrow" w:hAnsi="Arial Narrow"/>
          <w:b/>
          <w:sz w:val="22"/>
          <w:szCs w:val="22"/>
        </w:rPr>
        <w:t>________________</w:t>
      </w:r>
      <w:permEnd w:id="2089826917"/>
    </w:p>
    <w:p w:rsidR="00E055D3" w:rsidRPr="001B6576" w:rsidRDefault="00E055D3" w:rsidP="00E055D3">
      <w:pPr>
        <w:autoSpaceDE w:val="0"/>
        <w:autoSpaceDN w:val="0"/>
        <w:adjustRightInd w:val="0"/>
        <w:spacing w:after="120" w:line="360" w:lineRule="auto"/>
        <w:ind w:left="357"/>
        <w:rPr>
          <w:rFonts w:ascii="Arial Narrow" w:hAnsi="Arial Narrow"/>
          <w:b/>
          <w:sz w:val="22"/>
          <w:szCs w:val="22"/>
        </w:rPr>
      </w:pPr>
      <w:r w:rsidRPr="001B6576">
        <w:rPr>
          <w:rFonts w:ascii="Arial Narrow" w:hAnsi="Arial Narrow"/>
          <w:sz w:val="22"/>
          <w:szCs w:val="22"/>
        </w:rPr>
        <w:t xml:space="preserve">zapsána v obchodním rejstříku vedeném </w:t>
      </w:r>
      <w:permStart w:id="1439786863" w:edGrp="everyone"/>
      <w:r w:rsidRPr="001B6576">
        <w:rPr>
          <w:rFonts w:ascii="Arial Narrow" w:hAnsi="Arial Narrow"/>
          <w:b/>
          <w:sz w:val="22"/>
          <w:szCs w:val="22"/>
        </w:rPr>
        <w:t>________________</w:t>
      </w:r>
      <w:permEnd w:id="1439786863"/>
      <w:r w:rsidRPr="001B6576">
        <w:rPr>
          <w:rFonts w:ascii="Arial Narrow" w:hAnsi="Arial Narrow"/>
          <w:sz w:val="22"/>
          <w:szCs w:val="22"/>
        </w:rPr>
        <w:t xml:space="preserve">, oddíl </w:t>
      </w:r>
      <w:permStart w:id="699010269" w:edGrp="everyone"/>
      <w:r w:rsidRPr="001B6576">
        <w:rPr>
          <w:rFonts w:ascii="Arial Narrow" w:hAnsi="Arial Narrow"/>
          <w:b/>
          <w:sz w:val="22"/>
          <w:szCs w:val="22"/>
        </w:rPr>
        <w:t>___</w:t>
      </w:r>
      <w:permEnd w:id="699010269"/>
      <w:r w:rsidRPr="001B6576">
        <w:rPr>
          <w:rFonts w:ascii="Arial Narrow" w:hAnsi="Arial Narrow"/>
          <w:b/>
          <w:sz w:val="22"/>
          <w:szCs w:val="22"/>
        </w:rPr>
        <w:t>,</w:t>
      </w:r>
      <w:r w:rsidRPr="001B6576">
        <w:rPr>
          <w:rFonts w:ascii="Arial Narrow" w:hAnsi="Arial Narrow"/>
          <w:sz w:val="22"/>
          <w:szCs w:val="22"/>
        </w:rPr>
        <w:t xml:space="preserve"> vložka </w:t>
      </w:r>
      <w:permStart w:id="306386822" w:edGrp="everyone"/>
      <w:r w:rsidRPr="001B6576">
        <w:rPr>
          <w:rFonts w:ascii="Arial Narrow" w:hAnsi="Arial Narrow"/>
          <w:b/>
          <w:sz w:val="22"/>
          <w:szCs w:val="22"/>
        </w:rPr>
        <w:t>___</w:t>
      </w:r>
      <w:permEnd w:id="306386822"/>
    </w:p>
    <w:p w:rsidR="00E055D3" w:rsidRPr="001B6576" w:rsidRDefault="00E055D3" w:rsidP="00E055D3">
      <w:pPr>
        <w:autoSpaceDE w:val="0"/>
        <w:autoSpaceDN w:val="0"/>
        <w:adjustRightInd w:val="0"/>
        <w:spacing w:after="120" w:line="360" w:lineRule="auto"/>
        <w:ind w:left="357"/>
        <w:rPr>
          <w:rFonts w:ascii="Arial Narrow" w:hAnsi="Arial Narrow"/>
          <w:b/>
          <w:sz w:val="22"/>
          <w:szCs w:val="22"/>
        </w:rPr>
      </w:pPr>
      <w:r w:rsidRPr="001B6576">
        <w:rPr>
          <w:rFonts w:ascii="Arial Narrow" w:hAnsi="Arial Narrow"/>
          <w:sz w:val="22"/>
          <w:szCs w:val="22"/>
        </w:rPr>
        <w:t xml:space="preserve">bankovní spojení: </w:t>
      </w:r>
      <w:permStart w:id="2108045588" w:edGrp="everyone"/>
      <w:r w:rsidRPr="001B6576">
        <w:rPr>
          <w:rFonts w:ascii="Arial Narrow" w:hAnsi="Arial Narrow"/>
          <w:b/>
          <w:sz w:val="22"/>
          <w:szCs w:val="22"/>
        </w:rPr>
        <w:t>________________</w:t>
      </w:r>
      <w:permEnd w:id="2108045588"/>
      <w:r w:rsidRPr="001B6576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1B6576">
        <w:rPr>
          <w:rFonts w:ascii="Arial Narrow" w:hAnsi="Arial Narrow"/>
          <w:sz w:val="22"/>
          <w:szCs w:val="22"/>
        </w:rPr>
        <w:t>č.ú</w:t>
      </w:r>
      <w:proofErr w:type="spellEnd"/>
      <w:r w:rsidRPr="001B6576">
        <w:rPr>
          <w:rFonts w:ascii="Arial Narrow" w:hAnsi="Arial Narrow"/>
          <w:sz w:val="22"/>
          <w:szCs w:val="22"/>
        </w:rPr>
        <w:t xml:space="preserve">.: </w:t>
      </w:r>
      <w:permStart w:id="603855717" w:edGrp="everyone"/>
      <w:r w:rsidRPr="001B6576">
        <w:rPr>
          <w:rFonts w:ascii="Arial Narrow" w:hAnsi="Arial Narrow"/>
          <w:b/>
          <w:sz w:val="22"/>
          <w:szCs w:val="22"/>
        </w:rPr>
        <w:t>________________</w:t>
      </w:r>
      <w:permEnd w:id="603855717"/>
      <w:r w:rsidRPr="001B6576">
        <w:rPr>
          <w:rFonts w:ascii="Arial Narrow" w:hAnsi="Arial Narrow"/>
          <w:sz w:val="22"/>
          <w:szCs w:val="22"/>
        </w:rPr>
        <w:t xml:space="preserve">                       </w:t>
      </w:r>
    </w:p>
    <w:p w:rsidR="00E055D3" w:rsidRPr="001B6576" w:rsidRDefault="00E055D3" w:rsidP="00E055D3">
      <w:pPr>
        <w:autoSpaceDE w:val="0"/>
        <w:autoSpaceDN w:val="0"/>
        <w:adjustRightInd w:val="0"/>
        <w:spacing w:after="120" w:line="360" w:lineRule="auto"/>
        <w:ind w:left="357"/>
        <w:rPr>
          <w:rFonts w:ascii="Arial Narrow" w:hAnsi="Arial Narrow"/>
          <w:sz w:val="22"/>
          <w:szCs w:val="22"/>
        </w:rPr>
      </w:pPr>
      <w:r w:rsidRPr="001B6576">
        <w:rPr>
          <w:rFonts w:ascii="Arial Narrow" w:hAnsi="Arial Narrow"/>
          <w:sz w:val="22"/>
          <w:szCs w:val="22"/>
        </w:rPr>
        <w:t xml:space="preserve">zastoupená: </w:t>
      </w:r>
      <w:r w:rsidRPr="001B6576">
        <w:rPr>
          <w:rFonts w:ascii="Arial Narrow" w:hAnsi="Arial Narrow"/>
          <w:sz w:val="22"/>
          <w:szCs w:val="22"/>
        </w:rPr>
        <w:tab/>
      </w:r>
      <w:permStart w:id="1593340510" w:edGrp="everyone"/>
      <w:r w:rsidRPr="001B6576">
        <w:rPr>
          <w:rFonts w:ascii="Arial Narrow" w:hAnsi="Arial Narrow"/>
          <w:b/>
          <w:sz w:val="22"/>
          <w:szCs w:val="22"/>
        </w:rPr>
        <w:t>________________</w:t>
      </w:r>
      <w:permEnd w:id="1593340510"/>
    </w:p>
    <w:p w:rsidR="008E4C2D" w:rsidRPr="00FB7B04" w:rsidRDefault="008E4C2D" w:rsidP="00D10660">
      <w:pPr>
        <w:autoSpaceDE w:val="0"/>
        <w:autoSpaceDN w:val="0"/>
        <w:adjustRightInd w:val="0"/>
        <w:spacing w:after="120" w:line="360" w:lineRule="auto"/>
        <w:ind w:left="357"/>
        <w:rPr>
          <w:rFonts w:ascii="Arial Narrow" w:hAnsi="Arial Narrow"/>
          <w:sz w:val="22"/>
          <w:szCs w:val="22"/>
        </w:rPr>
      </w:pPr>
      <w:r w:rsidRPr="001B6576">
        <w:rPr>
          <w:rFonts w:ascii="Arial Narrow" w:hAnsi="Arial Narrow"/>
          <w:sz w:val="22"/>
          <w:szCs w:val="22"/>
        </w:rPr>
        <w:t>(dále jen „</w:t>
      </w:r>
      <w:r>
        <w:rPr>
          <w:rFonts w:ascii="Arial Narrow" w:hAnsi="Arial Narrow"/>
          <w:b/>
          <w:sz w:val="22"/>
          <w:szCs w:val="22"/>
        </w:rPr>
        <w:t>poskytovatel</w:t>
      </w:r>
      <w:r w:rsidRPr="001B6576">
        <w:rPr>
          <w:rFonts w:ascii="Arial Narrow" w:hAnsi="Arial Narrow"/>
          <w:sz w:val="22"/>
          <w:szCs w:val="22"/>
        </w:rPr>
        <w:t>“)</w:t>
      </w:r>
    </w:p>
    <w:p w:rsidR="008E4C2D" w:rsidRPr="00FB7B04" w:rsidRDefault="008E4C2D" w:rsidP="00D10660">
      <w:pPr>
        <w:pStyle w:val="Zpat"/>
        <w:tabs>
          <w:tab w:val="clear" w:pos="4536"/>
          <w:tab w:val="clear" w:pos="9072"/>
        </w:tabs>
        <w:spacing w:after="120" w:line="360" w:lineRule="auto"/>
        <w:ind w:left="35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Poskytovatel</w:t>
      </w:r>
      <w:r w:rsidRPr="00FB7B04">
        <w:rPr>
          <w:rFonts w:ascii="Arial Narrow" w:hAnsi="Arial Narrow"/>
          <w:sz w:val="22"/>
          <w:szCs w:val="22"/>
        </w:rPr>
        <w:t xml:space="preserve"> a </w:t>
      </w:r>
      <w:r>
        <w:rPr>
          <w:rFonts w:ascii="Arial Narrow" w:hAnsi="Arial Narrow"/>
          <w:sz w:val="22"/>
          <w:szCs w:val="22"/>
        </w:rPr>
        <w:t>nabyvatel</w:t>
      </w:r>
      <w:r w:rsidRPr="00FB7B04">
        <w:rPr>
          <w:rFonts w:ascii="Arial Narrow" w:hAnsi="Arial Narrow"/>
          <w:sz w:val="22"/>
          <w:szCs w:val="22"/>
        </w:rPr>
        <w:t xml:space="preserve"> jsou dále označeni rovněž jako „</w:t>
      </w:r>
      <w:r w:rsidRPr="00FB7B04">
        <w:rPr>
          <w:rFonts w:ascii="Arial Narrow" w:hAnsi="Arial Narrow"/>
          <w:b/>
          <w:sz w:val="22"/>
          <w:szCs w:val="22"/>
        </w:rPr>
        <w:t>smluvní strana</w:t>
      </w:r>
      <w:r w:rsidRPr="00FB7B04">
        <w:rPr>
          <w:rFonts w:ascii="Arial Narrow" w:hAnsi="Arial Narrow"/>
          <w:sz w:val="22"/>
          <w:szCs w:val="22"/>
        </w:rPr>
        <w:t>“ či společně jako „</w:t>
      </w:r>
      <w:r w:rsidRPr="00FB7B04">
        <w:rPr>
          <w:rFonts w:ascii="Arial Narrow" w:hAnsi="Arial Narrow"/>
          <w:b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:rsidR="008E4C2D" w:rsidRDefault="008E4C2D" w:rsidP="00D10660">
      <w:pPr>
        <w:pStyle w:val="Zpat"/>
        <w:tabs>
          <w:tab w:val="clear" w:pos="4536"/>
          <w:tab w:val="clear" w:pos="9072"/>
        </w:tabs>
        <w:spacing w:after="120" w:line="360" w:lineRule="auto"/>
        <w:rPr>
          <w:rFonts w:ascii="Arial Narrow" w:hAnsi="Arial Narrow"/>
          <w:sz w:val="22"/>
          <w:szCs w:val="22"/>
        </w:rPr>
      </w:pPr>
    </w:p>
    <w:p w:rsidR="008E4C2D" w:rsidRPr="00FB7B04" w:rsidRDefault="008E4C2D" w:rsidP="00D10660">
      <w:pPr>
        <w:spacing w:after="120" w:line="360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Preambule</w:t>
      </w:r>
    </w:p>
    <w:p w:rsidR="008E4C2D" w:rsidRPr="001820F9" w:rsidRDefault="008E4C2D" w:rsidP="00D10660">
      <w:pPr>
        <w:pStyle w:val="Odstavecseseznamem"/>
        <w:numPr>
          <w:ilvl w:val="0"/>
          <w:numId w:val="4"/>
        </w:numPr>
        <w:spacing w:after="120" w:line="360" w:lineRule="auto"/>
        <w:ind w:left="284" w:hanging="284"/>
        <w:rPr>
          <w:rFonts w:ascii="Arial Narrow" w:hAnsi="Arial Narrow"/>
          <w:color w:val="000000"/>
        </w:rPr>
      </w:pPr>
      <w:r w:rsidRPr="0075724A">
        <w:rPr>
          <w:rFonts w:ascii="Arial Narrow" w:hAnsi="Arial Narrow" w:cs="Arial"/>
        </w:rPr>
        <w:t xml:space="preserve">Touto smlouvou je realizován projekt nabyvatele </w:t>
      </w:r>
      <w:proofErr w:type="spellStart"/>
      <w:r w:rsidRPr="0075724A">
        <w:rPr>
          <w:rFonts w:ascii="Arial Narrow" w:hAnsi="Arial Narrow" w:cs="Arial"/>
        </w:rPr>
        <w:t>reg</w:t>
      </w:r>
      <w:proofErr w:type="spellEnd"/>
      <w:r w:rsidRPr="0075724A">
        <w:rPr>
          <w:rFonts w:ascii="Arial Narrow" w:hAnsi="Arial Narrow" w:cs="Arial"/>
        </w:rPr>
        <w:t>. č</w:t>
      </w:r>
      <w:r w:rsidRPr="004C0783">
        <w:rPr>
          <w:rFonts w:ascii="Arial Narrow" w:hAnsi="Arial Narrow" w:cs="Arial"/>
        </w:rPr>
        <w:t xml:space="preserve">. </w:t>
      </w:r>
      <w:r w:rsidRPr="004C0783">
        <w:rPr>
          <w:rStyle w:val="datalabelstring"/>
          <w:rFonts w:ascii="Arial Narrow" w:hAnsi="Arial Narrow" w:cs="Arial"/>
        </w:rPr>
        <w:t>CZ.06.3.05/0.0/0.0/16_044/0005972</w:t>
      </w:r>
      <w:r w:rsidRPr="0075724A">
        <w:rPr>
          <w:rStyle w:val="datalabelstring"/>
          <w:rFonts w:ascii="Arial Narrow" w:hAnsi="Arial Narrow" w:cs="Arial"/>
        </w:rPr>
        <w:t xml:space="preserve"> </w:t>
      </w:r>
      <w:r w:rsidRPr="0075724A">
        <w:rPr>
          <w:rFonts w:ascii="Arial Narrow" w:hAnsi="Arial Narrow" w:cs="Arial"/>
        </w:rPr>
        <w:t>s </w:t>
      </w:r>
      <w:r w:rsidRPr="004C0783">
        <w:rPr>
          <w:rFonts w:ascii="Arial Narrow" w:hAnsi="Arial Narrow" w:cs="Arial"/>
        </w:rPr>
        <w:t>názvem „</w:t>
      </w:r>
      <w:r w:rsidRPr="004C0783">
        <w:rPr>
          <w:rStyle w:val="datalabelstring"/>
          <w:rFonts w:ascii="Arial Narrow" w:hAnsi="Arial Narrow" w:cs="Arial"/>
        </w:rPr>
        <w:t>Inovace a rozšíření informačních systémů ve městě Trutnov</w:t>
      </w:r>
      <w:r w:rsidRPr="004C0783">
        <w:rPr>
          <w:rFonts w:ascii="Arial Narrow" w:hAnsi="Arial Narrow" w:cs="Arial"/>
        </w:rPr>
        <w:t>“</w:t>
      </w:r>
      <w:r w:rsidRPr="0075724A">
        <w:rPr>
          <w:rFonts w:ascii="Arial Narrow" w:hAnsi="Arial Narrow" w:cs="Arial"/>
        </w:rPr>
        <w:t xml:space="preserve"> (dále jen „Projekt“), na jehož realizaci požádal </w:t>
      </w:r>
      <w:r>
        <w:rPr>
          <w:rFonts w:ascii="Arial Narrow" w:hAnsi="Arial Narrow" w:cs="Arial"/>
        </w:rPr>
        <w:t>nabyvatel</w:t>
      </w:r>
      <w:r w:rsidRPr="0075724A">
        <w:rPr>
          <w:rFonts w:ascii="Arial Narrow" w:hAnsi="Arial Narrow" w:cs="Arial"/>
        </w:rPr>
        <w:t xml:space="preserve"> o dotaci z Integrovaného regionálního operačního programu, výzva č. </w:t>
      </w:r>
      <w:r w:rsidRPr="00F268B5">
        <w:rPr>
          <w:rFonts w:ascii="Arial Narrow" w:hAnsi="Arial Narrow" w:cs="Arial"/>
        </w:rPr>
        <w:t>28 „Specifické informační</w:t>
      </w:r>
      <w:r>
        <w:rPr>
          <w:rFonts w:ascii="Arial Narrow" w:hAnsi="Arial Narrow" w:cs="Arial"/>
        </w:rPr>
        <w:t xml:space="preserve"> a komunikační systémy a infrastruktura II</w:t>
      </w:r>
      <w:r w:rsidRPr="0075724A">
        <w:rPr>
          <w:rFonts w:ascii="Arial Narrow" w:hAnsi="Arial Narrow" w:cs="Arial"/>
        </w:rPr>
        <w:t>“ (dále jen „Dotační program</w:t>
      </w:r>
      <w:r>
        <w:rPr>
          <w:rFonts w:ascii="Arial Narrow" w:hAnsi="Arial Narrow" w:cs="Arial"/>
        </w:rPr>
        <w:t>“).</w:t>
      </w:r>
    </w:p>
    <w:p w:rsidR="008E4C2D" w:rsidRPr="008C67CF" w:rsidRDefault="008E4C2D" w:rsidP="00D10660">
      <w:pPr>
        <w:pStyle w:val="Odstavecseseznamem"/>
        <w:numPr>
          <w:ilvl w:val="0"/>
          <w:numId w:val="4"/>
        </w:numPr>
        <w:spacing w:after="120" w:line="360" w:lineRule="auto"/>
        <w:ind w:left="284" w:hanging="284"/>
        <w:rPr>
          <w:rFonts w:ascii="Arial Narrow" w:hAnsi="Arial Narrow"/>
          <w:color w:val="000000"/>
        </w:rPr>
      </w:pPr>
      <w:r w:rsidRPr="008C67CF">
        <w:rPr>
          <w:rFonts w:ascii="Arial Narrow" w:hAnsi="Arial Narrow"/>
        </w:rPr>
        <w:t xml:space="preserve">Část </w:t>
      </w:r>
      <w:r>
        <w:rPr>
          <w:rFonts w:ascii="Arial Narrow" w:hAnsi="Arial Narrow"/>
        </w:rPr>
        <w:t>odměny za poskytnutí licence</w:t>
      </w:r>
      <w:r w:rsidRPr="008C67CF">
        <w:rPr>
          <w:rFonts w:ascii="Arial Narrow" w:hAnsi="Arial Narrow"/>
        </w:rPr>
        <w:t xml:space="preserve"> dle této smlouvy, která má být hrazena z </w:t>
      </w:r>
      <w:r w:rsidR="00A3732E">
        <w:rPr>
          <w:rFonts w:ascii="Arial Narrow" w:hAnsi="Arial Narrow"/>
        </w:rPr>
        <w:t>d</w:t>
      </w:r>
      <w:r w:rsidRPr="008C67CF">
        <w:rPr>
          <w:rFonts w:ascii="Arial Narrow" w:hAnsi="Arial Narrow"/>
        </w:rPr>
        <w:t xml:space="preserve">otace, činí nejvýše </w:t>
      </w:r>
      <w:r>
        <w:rPr>
          <w:rFonts w:ascii="Arial Narrow" w:hAnsi="Arial Narrow"/>
        </w:rPr>
        <w:t>90% z nabídkové ceny</w:t>
      </w:r>
      <w:r w:rsidR="00A3732E">
        <w:rPr>
          <w:rFonts w:ascii="Arial Narrow" w:hAnsi="Arial Narrow"/>
        </w:rPr>
        <w:t xml:space="preserve"> (dále jen „Dotace“)</w:t>
      </w:r>
      <w:r w:rsidRPr="008C67CF">
        <w:rPr>
          <w:rFonts w:ascii="Arial Narrow" w:hAnsi="Arial Narrow"/>
        </w:rPr>
        <w:t>.</w:t>
      </w:r>
    </w:p>
    <w:p w:rsidR="008E4C2D" w:rsidRPr="00571A5E" w:rsidRDefault="008E4C2D" w:rsidP="00D10660">
      <w:pPr>
        <w:pStyle w:val="Odstavecseseznamem"/>
        <w:numPr>
          <w:ilvl w:val="0"/>
          <w:numId w:val="4"/>
        </w:numPr>
        <w:spacing w:after="120" w:line="360" w:lineRule="auto"/>
        <w:ind w:left="284" w:hanging="284"/>
        <w:rPr>
          <w:rFonts w:ascii="Arial Narrow" w:hAnsi="Arial Narrow"/>
          <w:color w:val="000000"/>
        </w:rPr>
      </w:pPr>
      <w:r w:rsidRPr="00E60B0B">
        <w:rPr>
          <w:rFonts w:ascii="Arial Narrow" w:hAnsi="Arial Narrow"/>
        </w:rPr>
        <w:lastRenderedPageBreak/>
        <w:t xml:space="preserve">Podmínky čerpání Dotace upravují </w:t>
      </w:r>
      <w:r>
        <w:rPr>
          <w:rFonts w:ascii="Arial Narrow" w:hAnsi="Arial Narrow"/>
        </w:rPr>
        <w:t xml:space="preserve">Obecná pravidla pro žadatele a příjemce </w:t>
      </w:r>
      <w:r w:rsidRPr="00E60B0B">
        <w:rPr>
          <w:rFonts w:ascii="Arial Narrow" w:hAnsi="Arial Narrow"/>
        </w:rPr>
        <w:t>podpory v</w:t>
      </w:r>
      <w:r>
        <w:rPr>
          <w:rFonts w:ascii="Arial Narrow" w:hAnsi="Arial Narrow"/>
        </w:rPr>
        <w:t xml:space="preserve"> Integrovaném regionálním operačním </w:t>
      </w:r>
      <w:r w:rsidRPr="00E60B0B">
        <w:rPr>
          <w:rFonts w:ascii="Arial Narrow" w:hAnsi="Arial Narrow"/>
        </w:rPr>
        <w:t xml:space="preserve">programu, aktuálně účinná verze </w:t>
      </w:r>
      <w:r w:rsidRPr="009F3E34">
        <w:rPr>
          <w:rFonts w:ascii="Arial Narrow" w:hAnsi="Arial Narrow"/>
        </w:rPr>
        <w:t xml:space="preserve">dostupná na </w:t>
      </w:r>
      <w:hyperlink r:id="rId7" w:history="1">
        <w:r w:rsidRPr="009F3E34">
          <w:rPr>
            <w:rStyle w:val="Hypertextovodkaz"/>
            <w:rFonts w:ascii="Arial Narrow" w:hAnsi="Arial Narrow"/>
          </w:rPr>
          <w:t>www.strukturalni-fondy.cz</w:t>
        </w:r>
      </w:hyperlink>
      <w:r w:rsidRPr="009F3E34">
        <w:rPr>
          <w:rFonts w:ascii="Arial Narrow" w:hAnsi="Arial Narrow"/>
        </w:rPr>
        <w:t xml:space="preserve">  (dále jen „</w:t>
      </w:r>
      <w:r w:rsidRPr="00571A5E">
        <w:rPr>
          <w:rFonts w:ascii="Arial Narrow" w:hAnsi="Arial Narrow"/>
        </w:rPr>
        <w:t>Dotační pravidla“).</w:t>
      </w:r>
    </w:p>
    <w:p w:rsidR="008E4C2D" w:rsidRPr="005C1C15" w:rsidRDefault="008E4C2D" w:rsidP="00D10660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20" w:line="360" w:lineRule="auto"/>
        <w:ind w:left="284" w:hanging="284"/>
        <w:rPr>
          <w:rFonts w:ascii="Arial Narrow" w:hAnsi="Arial Narrow" w:cs="Arial"/>
          <w:color w:val="000000"/>
        </w:rPr>
      </w:pPr>
      <w:r>
        <w:rPr>
          <w:rFonts w:ascii="Arial Narrow" w:hAnsi="Arial Narrow"/>
        </w:rPr>
        <w:t xml:space="preserve">Poskytovatel </w:t>
      </w:r>
      <w:r w:rsidRPr="005C1C15">
        <w:rPr>
          <w:rFonts w:ascii="Arial Narrow" w:hAnsi="Arial Narrow"/>
        </w:rPr>
        <w:t xml:space="preserve">byl </w:t>
      </w:r>
      <w:r>
        <w:rPr>
          <w:rFonts w:ascii="Arial Narrow" w:hAnsi="Arial Narrow"/>
        </w:rPr>
        <w:t>nabyvatelem</w:t>
      </w:r>
      <w:r w:rsidRPr="005C1C15">
        <w:rPr>
          <w:rFonts w:ascii="Arial Narrow" w:hAnsi="Arial Narrow"/>
        </w:rPr>
        <w:t xml:space="preserve"> výslovně upozorněn na to, že pro čerpání Dotace </w:t>
      </w:r>
      <w:r>
        <w:rPr>
          <w:rFonts w:ascii="Arial Narrow" w:hAnsi="Arial Narrow"/>
        </w:rPr>
        <w:t>nabyvatelem</w:t>
      </w:r>
      <w:r w:rsidRPr="005C1C15">
        <w:rPr>
          <w:rFonts w:ascii="Arial Narrow" w:hAnsi="Arial Narrow"/>
        </w:rPr>
        <w:t xml:space="preserve"> k úhradě části </w:t>
      </w:r>
      <w:r>
        <w:rPr>
          <w:rFonts w:ascii="Arial Narrow" w:hAnsi="Arial Narrow"/>
        </w:rPr>
        <w:t>odměny za poskytnutí licence</w:t>
      </w:r>
      <w:r w:rsidRPr="005C1C15">
        <w:rPr>
          <w:rFonts w:ascii="Arial Narrow" w:hAnsi="Arial Narrow"/>
        </w:rPr>
        <w:t xml:space="preserve"> dle této smlouvy je nutné splnit zejména následující povinnosti: </w:t>
      </w:r>
    </w:p>
    <w:p w:rsidR="008E4C2D" w:rsidRPr="005C1C15" w:rsidRDefault="008E4C2D" w:rsidP="00D10660">
      <w:pPr>
        <w:pStyle w:val="Odstavecseseznamem"/>
        <w:numPr>
          <w:ilvl w:val="0"/>
          <w:numId w:val="5"/>
        </w:numPr>
        <w:tabs>
          <w:tab w:val="left" w:pos="0"/>
        </w:tabs>
        <w:spacing w:after="120" w:line="360" w:lineRule="auto"/>
        <w:ind w:left="567" w:hanging="283"/>
        <w:rPr>
          <w:rFonts w:ascii="Arial Narrow" w:hAnsi="Arial Narrow"/>
        </w:rPr>
      </w:pPr>
      <w:r w:rsidRPr="005C1C15">
        <w:rPr>
          <w:rFonts w:ascii="Arial Narrow" w:hAnsi="Arial Narrow"/>
        </w:rPr>
        <w:t>dodržet způsob fakturace sjednaný touto smlouvou,</w:t>
      </w:r>
    </w:p>
    <w:p w:rsidR="008E4C2D" w:rsidRPr="0075724A" w:rsidRDefault="008E4C2D" w:rsidP="00D10660">
      <w:pPr>
        <w:pStyle w:val="Odstavecseseznamem"/>
        <w:numPr>
          <w:ilvl w:val="0"/>
          <w:numId w:val="5"/>
        </w:numPr>
        <w:tabs>
          <w:tab w:val="left" w:pos="0"/>
        </w:tabs>
        <w:spacing w:after="120" w:line="360" w:lineRule="auto"/>
        <w:ind w:left="567" w:hanging="283"/>
        <w:rPr>
          <w:rFonts w:ascii="Arial Narrow" w:hAnsi="Arial Narrow"/>
        </w:rPr>
      </w:pPr>
      <w:r w:rsidRPr="005C1C15">
        <w:rPr>
          <w:rFonts w:ascii="Arial Narrow" w:hAnsi="Arial Narrow"/>
          <w:bCs/>
        </w:rPr>
        <w:t xml:space="preserve">dodržet sjednaný termín předání a převzetí </w:t>
      </w:r>
      <w:r>
        <w:rPr>
          <w:rFonts w:ascii="Arial Narrow" w:hAnsi="Arial Narrow"/>
          <w:bCs/>
        </w:rPr>
        <w:t>software</w:t>
      </w:r>
      <w:r w:rsidRPr="0075724A">
        <w:rPr>
          <w:rFonts w:ascii="Arial Narrow" w:hAnsi="Arial Narrow" w:cs="Arial"/>
          <w:kern w:val="32"/>
        </w:rPr>
        <w:t xml:space="preserve">.  </w:t>
      </w:r>
    </w:p>
    <w:p w:rsidR="008E4C2D" w:rsidRPr="001820F9" w:rsidRDefault="008E4C2D" w:rsidP="00D10660">
      <w:pPr>
        <w:pStyle w:val="Odstavecseseznamem"/>
        <w:numPr>
          <w:ilvl w:val="0"/>
          <w:numId w:val="4"/>
        </w:numPr>
        <w:spacing w:after="120" w:line="360" w:lineRule="auto"/>
        <w:ind w:left="284" w:hanging="284"/>
        <w:rPr>
          <w:rFonts w:ascii="Arial Narrow" w:hAnsi="Arial Narrow"/>
          <w:color w:val="000000"/>
        </w:rPr>
      </w:pPr>
      <w:r w:rsidRPr="00A53DFB">
        <w:rPr>
          <w:rFonts w:ascii="Arial Narrow" w:hAnsi="Arial Narrow"/>
        </w:rPr>
        <w:t>Tato smlouva se uzavírá v souladu se zadávací dokumentací nabyvatele, a to na základě výsledku</w:t>
      </w:r>
      <w:r w:rsidRPr="001820F9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podlimitní</w:t>
      </w:r>
      <w:r w:rsidRPr="001820F9">
        <w:rPr>
          <w:rFonts w:ascii="Arial Narrow" w:hAnsi="Arial Narrow"/>
        </w:rPr>
        <w:t xml:space="preserve"> veřejné zakázky na dodávky</w:t>
      </w:r>
      <w:r>
        <w:rPr>
          <w:rFonts w:ascii="Arial Narrow" w:hAnsi="Arial Narrow"/>
        </w:rPr>
        <w:t xml:space="preserve">, rozdělené na části, název části </w:t>
      </w:r>
      <w:r w:rsidR="00C91B01">
        <w:rPr>
          <w:rFonts w:ascii="Arial Narrow" w:hAnsi="Arial Narrow"/>
        </w:rPr>
        <w:t>2</w:t>
      </w:r>
      <w:r>
        <w:rPr>
          <w:rFonts w:ascii="Arial Narrow" w:hAnsi="Arial Narrow"/>
        </w:rPr>
        <w:t xml:space="preserve"> veřejné </w:t>
      </w:r>
      <w:r w:rsidRPr="0075724A">
        <w:rPr>
          <w:rFonts w:ascii="Arial Narrow" w:hAnsi="Arial Narrow"/>
        </w:rPr>
        <w:t>zakázky: „</w:t>
      </w:r>
      <w:r w:rsidRPr="0075724A">
        <w:rPr>
          <w:rFonts w:ascii="Arial Narrow" w:hAnsi="Arial Narrow" w:cs="Arial"/>
          <w:b/>
          <w:bCs/>
        </w:rPr>
        <w:t xml:space="preserve">Inovace a rozšíření informačních systémů ve městě Trutnov </w:t>
      </w:r>
      <w:r w:rsidR="00C91B01" w:rsidRPr="00C91B01">
        <w:rPr>
          <w:rFonts w:ascii="Arial Narrow" w:hAnsi="Arial Narrow" w:cs="Arial"/>
          <w:b/>
          <w:bCs/>
        </w:rPr>
        <w:t xml:space="preserve">– rok 2018, II. etapa – </w:t>
      </w:r>
      <w:proofErr w:type="spellStart"/>
      <w:r w:rsidR="00C91B01" w:rsidRPr="00C91B01">
        <w:rPr>
          <w:rFonts w:ascii="Arial Narrow" w:hAnsi="Arial Narrow" w:cs="Arial"/>
          <w:b/>
          <w:bCs/>
        </w:rPr>
        <w:t>Asset</w:t>
      </w:r>
      <w:proofErr w:type="spellEnd"/>
      <w:r w:rsidR="00C91B01" w:rsidRPr="00C91B01">
        <w:rPr>
          <w:rFonts w:ascii="Arial Narrow" w:hAnsi="Arial Narrow" w:cs="Arial"/>
          <w:b/>
          <w:bCs/>
        </w:rPr>
        <w:t xml:space="preserve"> management (SAM)</w:t>
      </w:r>
      <w:r w:rsidRPr="00C91B01">
        <w:rPr>
          <w:rFonts w:ascii="Arial Narrow" w:hAnsi="Arial Narrow" w:cs="Arial"/>
          <w:b/>
          <w:bCs/>
        </w:rPr>
        <w:t>“</w:t>
      </w:r>
      <w:r w:rsidRPr="0075724A">
        <w:rPr>
          <w:rFonts w:ascii="Arial Narrow" w:hAnsi="Arial Narrow" w:cs="Arial"/>
          <w:b/>
        </w:rPr>
        <w:t xml:space="preserve"> </w:t>
      </w:r>
      <w:r w:rsidRPr="0075724A">
        <w:rPr>
          <w:rFonts w:ascii="Arial Narrow" w:hAnsi="Arial Narrow" w:cs="Arial"/>
        </w:rPr>
        <w:t>(dále</w:t>
      </w:r>
      <w:r w:rsidRPr="0075724A">
        <w:rPr>
          <w:rFonts w:ascii="Arial Narrow" w:hAnsi="Arial Narrow" w:cs="Arial"/>
          <w:shd w:val="clear" w:color="auto" w:fill="FFFFFF"/>
        </w:rPr>
        <w:t xml:space="preserve"> jen „veřejná zakázka“),</w:t>
      </w:r>
      <w:r w:rsidRPr="0075724A">
        <w:rPr>
          <w:rFonts w:ascii="Arial Narrow" w:hAnsi="Arial Narrow"/>
          <w:b/>
        </w:rPr>
        <w:t xml:space="preserve"> </w:t>
      </w:r>
      <w:r w:rsidRPr="0075724A">
        <w:rPr>
          <w:rFonts w:ascii="Arial Narrow" w:hAnsi="Arial Narrow"/>
        </w:rPr>
        <w:t>zadané v</w:t>
      </w:r>
      <w:r>
        <w:rPr>
          <w:rFonts w:ascii="Arial Narrow" w:hAnsi="Arial Narrow"/>
        </w:rPr>
        <w:t>e zjednodušeném podlimitním</w:t>
      </w:r>
      <w:r w:rsidRPr="0075724A">
        <w:rPr>
          <w:rFonts w:ascii="Arial Narrow" w:hAnsi="Arial Narrow"/>
        </w:rPr>
        <w:t xml:space="preserve"> řízení dle § 5</w:t>
      </w:r>
      <w:r>
        <w:rPr>
          <w:rFonts w:ascii="Arial Narrow" w:hAnsi="Arial Narrow"/>
        </w:rPr>
        <w:t>3</w:t>
      </w:r>
      <w:r w:rsidRPr="0075724A">
        <w:rPr>
          <w:rFonts w:ascii="Arial Narrow" w:hAnsi="Arial Narrow"/>
        </w:rPr>
        <w:t xml:space="preserve"> zákona č. 134</w:t>
      </w:r>
      <w:r w:rsidRPr="001820F9">
        <w:rPr>
          <w:rFonts w:ascii="Arial Narrow" w:hAnsi="Arial Narrow"/>
        </w:rPr>
        <w:t>/2016 Sb., o zadávání veřejných zakázek, v platném znění (dále jen „ZZVZ“) a dále v souladu s</w:t>
      </w:r>
      <w:r>
        <w:rPr>
          <w:rFonts w:ascii="Arial Narrow" w:hAnsi="Arial Narrow"/>
        </w:rPr>
        <w:t xml:space="preserve"> </w:t>
      </w:r>
      <w:r w:rsidRPr="008C67CF">
        <w:rPr>
          <w:rFonts w:ascii="Arial Narrow" w:hAnsi="Arial Narrow"/>
        </w:rPr>
        <w:t>vlastními Technickými podmínkami</w:t>
      </w:r>
      <w:r>
        <w:rPr>
          <w:rFonts w:ascii="Arial Narrow" w:hAnsi="Arial Narrow"/>
        </w:rPr>
        <w:t xml:space="preserve"> nabyvatele</w:t>
      </w:r>
      <w:r w:rsidRPr="008C67CF">
        <w:rPr>
          <w:rFonts w:ascii="Arial Narrow" w:hAnsi="Arial Narrow"/>
        </w:rPr>
        <w:t xml:space="preserve">, </w:t>
      </w:r>
      <w:r>
        <w:rPr>
          <w:rFonts w:ascii="Arial Narrow" w:hAnsi="Arial Narrow"/>
        </w:rPr>
        <w:t xml:space="preserve">které tvoří </w:t>
      </w:r>
      <w:r w:rsidRPr="001820F9">
        <w:rPr>
          <w:rFonts w:ascii="Arial Narrow" w:hAnsi="Arial Narrow"/>
        </w:rPr>
        <w:t>přílohu č. 1 této smlouvy</w:t>
      </w:r>
      <w:r>
        <w:rPr>
          <w:rFonts w:ascii="Arial Narrow" w:hAnsi="Arial Narrow"/>
        </w:rPr>
        <w:t xml:space="preserve">, Technickými podmínkami poskytovatele, </w:t>
      </w:r>
      <w:r w:rsidRPr="001820F9">
        <w:rPr>
          <w:rFonts w:ascii="Arial Narrow" w:hAnsi="Arial Narrow"/>
        </w:rPr>
        <w:t xml:space="preserve">které </w:t>
      </w:r>
      <w:r>
        <w:rPr>
          <w:rFonts w:ascii="Arial Narrow" w:hAnsi="Arial Narrow"/>
        </w:rPr>
        <w:t>poskytovatel</w:t>
      </w:r>
      <w:r w:rsidRPr="001820F9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zpracoval sám a </w:t>
      </w:r>
      <w:r w:rsidRPr="001820F9">
        <w:rPr>
          <w:rFonts w:ascii="Arial Narrow" w:hAnsi="Arial Narrow"/>
        </w:rPr>
        <w:t>vložil do své nabídky v rámci veřejné zakázky</w:t>
      </w:r>
      <w:r>
        <w:rPr>
          <w:rFonts w:ascii="Arial Narrow" w:hAnsi="Arial Narrow"/>
        </w:rPr>
        <w:t xml:space="preserve">, a které tvoří </w:t>
      </w:r>
      <w:r w:rsidRPr="001820F9">
        <w:rPr>
          <w:rFonts w:ascii="Arial Narrow" w:hAnsi="Arial Narrow"/>
        </w:rPr>
        <w:t xml:space="preserve">přílohu č. </w:t>
      </w:r>
      <w:r>
        <w:rPr>
          <w:rFonts w:ascii="Arial Narrow" w:hAnsi="Arial Narrow"/>
        </w:rPr>
        <w:t>2</w:t>
      </w:r>
      <w:r w:rsidRPr="001820F9">
        <w:rPr>
          <w:rFonts w:ascii="Arial Narrow" w:hAnsi="Arial Narrow"/>
        </w:rPr>
        <w:t xml:space="preserve"> této smlouvy</w:t>
      </w:r>
      <w:r>
        <w:rPr>
          <w:rFonts w:ascii="Arial Narrow" w:hAnsi="Arial Narrow"/>
        </w:rPr>
        <w:t xml:space="preserve"> a Cenovou nabídkou, která tvoří přílohu č. 3 této smlouvy. </w:t>
      </w:r>
    </w:p>
    <w:p w:rsidR="008E4C2D" w:rsidRPr="008F3A12" w:rsidRDefault="008E4C2D" w:rsidP="00D10660">
      <w:pPr>
        <w:pStyle w:val="Odstavecseseznamem"/>
        <w:numPr>
          <w:ilvl w:val="0"/>
          <w:numId w:val="4"/>
        </w:numPr>
        <w:spacing w:after="120" w:line="360" w:lineRule="auto"/>
        <w:ind w:left="284" w:hanging="284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</w:rPr>
        <w:t>Poskytovatel</w:t>
      </w:r>
      <w:r w:rsidRPr="00C458D3">
        <w:rPr>
          <w:rFonts w:ascii="Arial Narrow" w:hAnsi="Arial Narrow" w:cs="Arial"/>
        </w:rPr>
        <w:t xml:space="preserve"> prohlašuje, že </w:t>
      </w:r>
      <w:r w:rsidRPr="00C458D3">
        <w:rPr>
          <w:rFonts w:ascii="Arial Narrow" w:hAnsi="Arial Narrow" w:cs="Arial"/>
          <w:color w:val="000000"/>
        </w:rPr>
        <w:t xml:space="preserve">je přímo či prostřednictvím svých </w:t>
      </w:r>
      <w:r>
        <w:rPr>
          <w:rFonts w:ascii="Arial Narrow" w:hAnsi="Arial Narrow" w:cs="Arial"/>
          <w:color w:val="000000"/>
        </w:rPr>
        <w:t xml:space="preserve">poddodavatelů </w:t>
      </w:r>
      <w:r w:rsidRPr="00C458D3">
        <w:rPr>
          <w:rFonts w:ascii="Arial Narrow" w:hAnsi="Arial Narrow" w:cs="Arial"/>
          <w:color w:val="000000"/>
        </w:rPr>
        <w:t xml:space="preserve">držitelem všech potřebných oprávnění a povolení k realizaci předmětu </w:t>
      </w:r>
      <w:r>
        <w:rPr>
          <w:rFonts w:ascii="Arial Narrow" w:hAnsi="Arial Narrow" w:cs="Arial"/>
          <w:color w:val="000000"/>
        </w:rPr>
        <w:t>veřejné zakázky</w:t>
      </w:r>
      <w:r w:rsidRPr="00C458D3">
        <w:rPr>
          <w:rFonts w:ascii="Arial Narrow" w:hAnsi="Arial Narrow" w:cs="Arial"/>
          <w:color w:val="000000"/>
        </w:rPr>
        <w:t xml:space="preserve"> a že disponuje vybavením, zkušenostmi a schopnostmi potřebnými k včasné a řádné realizaci předmětu této</w:t>
      </w:r>
      <w:r>
        <w:rPr>
          <w:rFonts w:ascii="Arial Narrow" w:hAnsi="Arial Narrow" w:cs="Arial"/>
          <w:color w:val="000000"/>
        </w:rPr>
        <w:t xml:space="preserve"> </w:t>
      </w:r>
      <w:r w:rsidRPr="00C458D3">
        <w:rPr>
          <w:rFonts w:ascii="Arial Narrow" w:hAnsi="Arial Narrow" w:cs="Arial"/>
          <w:color w:val="000000"/>
        </w:rPr>
        <w:t>smlouvy</w:t>
      </w:r>
      <w:r>
        <w:rPr>
          <w:rFonts w:ascii="Arial Narrow" w:hAnsi="Arial Narrow" w:cs="Arial"/>
          <w:color w:val="000000"/>
        </w:rPr>
        <w:t>.</w:t>
      </w:r>
    </w:p>
    <w:p w:rsidR="008E4C2D" w:rsidRPr="00817B71" w:rsidRDefault="008E4C2D" w:rsidP="00D10660">
      <w:pPr>
        <w:pStyle w:val="Odstavecseseznamem"/>
        <w:numPr>
          <w:ilvl w:val="0"/>
          <w:numId w:val="4"/>
        </w:numPr>
        <w:spacing w:after="120" w:line="360" w:lineRule="auto"/>
        <w:ind w:left="284" w:hanging="284"/>
        <w:rPr>
          <w:rFonts w:ascii="Arial Narrow" w:hAnsi="Arial Narrow"/>
          <w:color w:val="000000"/>
        </w:rPr>
      </w:pPr>
      <w:r>
        <w:rPr>
          <w:rFonts w:ascii="Arial Narrow" w:hAnsi="Arial Narrow" w:cs="Arial"/>
          <w:kern w:val="32"/>
        </w:rPr>
        <w:t>Poskytovatel</w:t>
      </w:r>
      <w:r w:rsidRPr="00C505D1">
        <w:rPr>
          <w:rFonts w:ascii="Arial Narrow" w:hAnsi="Arial Narrow" w:cs="Arial"/>
          <w:kern w:val="32"/>
        </w:rPr>
        <w:t xml:space="preserve"> dále prohlašuje, že před podáním nabídky na plnění veřejné zakázky realizované touto smlouvou prověřil, že předložené podklady týkající se předmětu smlouvy nemají zjevné vady a nedostat</w:t>
      </w:r>
      <w:r>
        <w:rPr>
          <w:rFonts w:ascii="Arial Narrow" w:hAnsi="Arial Narrow" w:cs="Arial"/>
          <w:kern w:val="32"/>
        </w:rPr>
        <w:t xml:space="preserve">ky, neobsahují nevhodná řešení </w:t>
      </w:r>
      <w:r w:rsidRPr="00C505D1">
        <w:rPr>
          <w:rFonts w:ascii="Arial Narrow" w:hAnsi="Arial Narrow" w:cs="Arial"/>
          <w:kern w:val="32"/>
        </w:rPr>
        <w:t xml:space="preserve">a technologie, a že </w:t>
      </w:r>
      <w:r>
        <w:rPr>
          <w:rFonts w:ascii="Arial Narrow" w:hAnsi="Arial Narrow" w:cs="Arial"/>
          <w:kern w:val="32"/>
        </w:rPr>
        <w:t xml:space="preserve">software </w:t>
      </w:r>
      <w:r w:rsidRPr="00C505D1">
        <w:rPr>
          <w:rFonts w:ascii="Arial Narrow" w:hAnsi="Arial Narrow" w:cs="Arial"/>
          <w:kern w:val="32"/>
        </w:rPr>
        <w:t xml:space="preserve">je tak možno </w:t>
      </w:r>
      <w:r>
        <w:rPr>
          <w:rFonts w:ascii="Arial Narrow" w:hAnsi="Arial Narrow" w:cs="Arial"/>
          <w:kern w:val="32"/>
        </w:rPr>
        <w:t>dodat</w:t>
      </w:r>
      <w:r w:rsidRPr="00C505D1">
        <w:rPr>
          <w:rFonts w:ascii="Arial Narrow" w:hAnsi="Arial Narrow" w:cs="Arial"/>
          <w:kern w:val="32"/>
        </w:rPr>
        <w:t xml:space="preserve"> za jím nabídnutou smluvní </w:t>
      </w:r>
      <w:r>
        <w:rPr>
          <w:rFonts w:ascii="Arial Narrow" w:hAnsi="Arial Narrow" w:cs="Arial"/>
          <w:kern w:val="32"/>
        </w:rPr>
        <w:t>odměnu</w:t>
      </w:r>
      <w:r w:rsidRPr="00C505D1">
        <w:rPr>
          <w:rFonts w:ascii="Arial Narrow" w:hAnsi="Arial Narrow" w:cs="Arial"/>
          <w:kern w:val="32"/>
        </w:rPr>
        <w:t xml:space="preserve"> uvedenou v </w:t>
      </w:r>
      <w:r w:rsidRPr="00817B71">
        <w:rPr>
          <w:rFonts w:ascii="Arial Narrow" w:hAnsi="Arial Narrow" w:cs="Arial"/>
          <w:kern w:val="32"/>
        </w:rPr>
        <w:t>článku III. této smlouvy.</w:t>
      </w:r>
    </w:p>
    <w:p w:rsidR="008E4C2D" w:rsidRDefault="008E4C2D" w:rsidP="00D10660">
      <w:pPr>
        <w:spacing w:after="120" w:line="360" w:lineRule="auto"/>
        <w:jc w:val="center"/>
        <w:rPr>
          <w:rFonts w:ascii="Arial Narrow" w:hAnsi="Arial Narrow"/>
          <w:b/>
          <w:sz w:val="22"/>
          <w:szCs w:val="22"/>
        </w:rPr>
      </w:pPr>
    </w:p>
    <w:p w:rsidR="008E4C2D" w:rsidRPr="00FB7B04" w:rsidRDefault="008E4C2D" w:rsidP="00D10660">
      <w:pPr>
        <w:spacing w:after="120" w:line="360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</w:t>
      </w:r>
      <w:r w:rsidRPr="00FB7B04">
        <w:rPr>
          <w:rFonts w:ascii="Arial Narrow" w:hAnsi="Arial Narrow"/>
          <w:b/>
          <w:sz w:val="22"/>
          <w:szCs w:val="22"/>
        </w:rPr>
        <w:t>I.</w:t>
      </w:r>
    </w:p>
    <w:p w:rsidR="008E4C2D" w:rsidRPr="00FB7B04" w:rsidRDefault="008E4C2D" w:rsidP="00D10660">
      <w:pPr>
        <w:pStyle w:val="Nadpis2"/>
        <w:spacing w:after="120" w:line="360" w:lineRule="auto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Předmět smlouvy</w:t>
      </w:r>
    </w:p>
    <w:p w:rsidR="008E4C2D" w:rsidRDefault="008E4C2D" w:rsidP="00D10660">
      <w:pPr>
        <w:pStyle w:val="Odstavecseseznamem"/>
        <w:numPr>
          <w:ilvl w:val="1"/>
          <w:numId w:val="16"/>
        </w:numPr>
        <w:tabs>
          <w:tab w:val="left" w:pos="426"/>
        </w:tabs>
        <w:spacing w:after="120" w:line="360" w:lineRule="auto"/>
        <w:ind w:left="426" w:hanging="426"/>
        <w:rPr>
          <w:rFonts w:ascii="Arial Narrow" w:hAnsi="Arial Narrow"/>
        </w:rPr>
      </w:pPr>
      <w:r w:rsidRPr="004C0783">
        <w:rPr>
          <w:rFonts w:ascii="Arial Narrow" w:hAnsi="Arial Narrow"/>
        </w:rPr>
        <w:t xml:space="preserve">Poskytovatel se touto smlouvou zavazuje dodat nabyvateli řádně a včas, na svůj náklad a na své nebezpečí software pro řešení Software </w:t>
      </w:r>
      <w:proofErr w:type="spellStart"/>
      <w:r w:rsidRPr="004C0783">
        <w:rPr>
          <w:rFonts w:ascii="Arial Narrow" w:hAnsi="Arial Narrow"/>
        </w:rPr>
        <w:t>Asset</w:t>
      </w:r>
      <w:proofErr w:type="spellEnd"/>
      <w:r w:rsidRPr="004C0783">
        <w:rPr>
          <w:rFonts w:ascii="Arial Narrow" w:hAnsi="Arial Narrow"/>
        </w:rPr>
        <w:t xml:space="preserve"> Management (SAM)  a implementovat celé řešení včetně případných rozšiřujících modulů, plně</w:t>
      </w:r>
      <w:r w:rsidRPr="00B566A3">
        <w:rPr>
          <w:rFonts w:ascii="Arial Narrow" w:hAnsi="Arial Narrow"/>
        </w:rPr>
        <w:t xml:space="preserve"> odpovídající </w:t>
      </w:r>
      <w:r>
        <w:rPr>
          <w:rFonts w:ascii="Arial Narrow" w:hAnsi="Arial Narrow"/>
        </w:rPr>
        <w:t>technickým podmínkám nabyvatele, které tvoří přílohu č. 1 této smlouvy</w:t>
      </w:r>
      <w:r w:rsidRPr="00FC1019">
        <w:rPr>
          <w:rFonts w:ascii="Arial Narrow" w:hAnsi="Arial Narrow"/>
        </w:rPr>
        <w:t xml:space="preserve"> (dále jen „</w:t>
      </w:r>
      <w:r>
        <w:rPr>
          <w:rFonts w:ascii="Arial Narrow" w:hAnsi="Arial Narrow"/>
        </w:rPr>
        <w:t>software)</w:t>
      </w:r>
      <w:r w:rsidRPr="001431D1">
        <w:rPr>
          <w:rFonts w:ascii="Arial Narrow" w:hAnsi="Arial Narrow"/>
        </w:rPr>
        <w:t xml:space="preserve">. </w:t>
      </w:r>
    </w:p>
    <w:p w:rsidR="008E4C2D" w:rsidRPr="0097022B" w:rsidRDefault="008E4C2D" w:rsidP="007E2A30">
      <w:pPr>
        <w:pStyle w:val="Odstavecseseznamem"/>
        <w:numPr>
          <w:ilvl w:val="1"/>
          <w:numId w:val="16"/>
        </w:numPr>
        <w:tabs>
          <w:tab w:val="left" w:pos="426"/>
        </w:tabs>
        <w:spacing w:after="120" w:line="360" w:lineRule="auto"/>
        <w:ind w:left="426" w:hanging="426"/>
        <w:rPr>
          <w:rFonts w:ascii="Arial Narrow" w:hAnsi="Arial Narrow"/>
        </w:rPr>
      </w:pPr>
      <w:r w:rsidRPr="004C0783">
        <w:rPr>
          <w:rFonts w:ascii="Arial Narrow" w:hAnsi="Arial Narrow"/>
        </w:rPr>
        <w:t>P</w:t>
      </w:r>
      <w:r w:rsidR="0044682B">
        <w:rPr>
          <w:rFonts w:ascii="Arial Narrow" w:hAnsi="Arial Narrow"/>
        </w:rPr>
        <w:t>oskytovatel se dále zavazuje poskytovat n</w:t>
      </w:r>
      <w:r w:rsidRPr="004C0783">
        <w:rPr>
          <w:rFonts w:ascii="Arial Narrow" w:hAnsi="Arial Narrow"/>
        </w:rPr>
        <w:t xml:space="preserve">abyvateli řádně a včas, na svůj náklad a na své nebezpečí software </w:t>
      </w:r>
      <w:proofErr w:type="spellStart"/>
      <w:r w:rsidRPr="004C0783">
        <w:rPr>
          <w:rFonts w:ascii="Arial Narrow" w:hAnsi="Arial Narrow"/>
        </w:rPr>
        <w:t>maintenance</w:t>
      </w:r>
      <w:proofErr w:type="spellEnd"/>
      <w:r w:rsidRPr="004C0783">
        <w:rPr>
          <w:rFonts w:ascii="Arial Narrow" w:hAnsi="Arial Narrow"/>
        </w:rPr>
        <w:t xml:space="preserve"> </w:t>
      </w:r>
      <w:r w:rsidRPr="0044682B">
        <w:rPr>
          <w:rFonts w:ascii="Arial Narrow" w:hAnsi="Arial Narrow"/>
          <w:b/>
        </w:rPr>
        <w:t xml:space="preserve">na dobu </w:t>
      </w:r>
      <w:r w:rsidR="001A1E54" w:rsidRPr="0044682B">
        <w:rPr>
          <w:rFonts w:ascii="Arial Narrow" w:hAnsi="Arial Narrow"/>
          <w:b/>
        </w:rPr>
        <w:t>neurčitou</w:t>
      </w:r>
      <w:r w:rsidRPr="004C0783">
        <w:rPr>
          <w:rFonts w:ascii="Arial Narrow" w:hAnsi="Arial Narrow"/>
        </w:rPr>
        <w:t xml:space="preserve">. </w:t>
      </w:r>
      <w:r w:rsidR="001A1E54">
        <w:rPr>
          <w:rFonts w:ascii="Arial Narrow" w:hAnsi="Arial Narrow"/>
        </w:rPr>
        <w:t>Poskytování s</w:t>
      </w:r>
      <w:r w:rsidRPr="004C0783">
        <w:rPr>
          <w:rFonts w:ascii="Arial Narrow" w:hAnsi="Arial Narrow"/>
        </w:rPr>
        <w:t xml:space="preserve">oftware </w:t>
      </w:r>
      <w:proofErr w:type="spellStart"/>
      <w:r w:rsidRPr="004C0783">
        <w:rPr>
          <w:rFonts w:ascii="Arial Narrow" w:hAnsi="Arial Narrow"/>
        </w:rPr>
        <w:t>maintenance</w:t>
      </w:r>
      <w:proofErr w:type="spellEnd"/>
      <w:r w:rsidRPr="004C0783">
        <w:rPr>
          <w:rFonts w:ascii="Arial Narrow" w:hAnsi="Arial Narrow"/>
        </w:rPr>
        <w:t xml:space="preserve"> </w:t>
      </w:r>
      <w:r w:rsidR="001A1E54">
        <w:rPr>
          <w:rFonts w:ascii="Arial Narrow" w:hAnsi="Arial Narrow"/>
        </w:rPr>
        <w:t>bude zahájeno</w:t>
      </w:r>
      <w:r w:rsidRPr="004C0783">
        <w:rPr>
          <w:rFonts w:ascii="Arial Narrow" w:hAnsi="Arial Narrow"/>
        </w:rPr>
        <w:t xml:space="preserve"> dnem předání software, přičemž úhrada za prvních</w:t>
      </w:r>
      <w:r>
        <w:rPr>
          <w:rFonts w:ascii="Arial Narrow" w:hAnsi="Arial Narrow"/>
          <w:highlight w:val="yellow"/>
        </w:rPr>
        <w:t xml:space="preserve"> </w:t>
      </w:r>
      <w:permStart w:id="805578158" w:edGrp="everyone"/>
      <w:proofErr w:type="spellStart"/>
      <w:r w:rsidRPr="0097022B">
        <w:rPr>
          <w:rFonts w:ascii="Arial Narrow" w:hAnsi="Arial Narrow"/>
          <w:color w:val="FF0000"/>
          <w:highlight w:val="yellow"/>
        </w:rPr>
        <w:t>xx</w:t>
      </w:r>
      <w:proofErr w:type="spellEnd"/>
      <w:r>
        <w:rPr>
          <w:rFonts w:ascii="Arial Narrow" w:hAnsi="Arial Narrow"/>
          <w:highlight w:val="yellow"/>
        </w:rPr>
        <w:t xml:space="preserve"> </w:t>
      </w:r>
      <w:permEnd w:id="805578158"/>
      <w:r w:rsidRPr="0097022B">
        <w:rPr>
          <w:rFonts w:ascii="Arial Narrow" w:hAnsi="Arial Narrow"/>
        </w:rPr>
        <w:t xml:space="preserve">měsíců této software </w:t>
      </w:r>
      <w:proofErr w:type="spellStart"/>
      <w:r w:rsidRPr="0097022B">
        <w:rPr>
          <w:rFonts w:ascii="Arial Narrow" w:hAnsi="Arial Narrow"/>
        </w:rPr>
        <w:t>maintenance</w:t>
      </w:r>
      <w:proofErr w:type="spellEnd"/>
      <w:r w:rsidRPr="0097022B">
        <w:rPr>
          <w:rFonts w:ascii="Arial Narrow" w:hAnsi="Arial Narrow"/>
        </w:rPr>
        <w:t xml:space="preserve"> je zahrnuta v odměně za poskytnutí licence a proběhne současně s úhradou za poskytnutí software. Úhrada za další roky proběhne na základě faktury vystavené poskytovatelem vždy za 12 měsíců od předchozí faktury.</w:t>
      </w:r>
    </w:p>
    <w:p w:rsidR="008E4C2D" w:rsidRPr="001431D1" w:rsidRDefault="008E4C2D" w:rsidP="00D10660">
      <w:pPr>
        <w:pStyle w:val="Odstavecseseznamem"/>
        <w:numPr>
          <w:ilvl w:val="1"/>
          <w:numId w:val="16"/>
        </w:numPr>
        <w:tabs>
          <w:tab w:val="left" w:pos="426"/>
        </w:tabs>
        <w:spacing w:after="120" w:line="360" w:lineRule="auto"/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t>Nabyvatel</w:t>
      </w:r>
      <w:r w:rsidRPr="00A91CDB">
        <w:rPr>
          <w:rFonts w:ascii="Arial Narrow" w:hAnsi="Arial Narrow"/>
        </w:rPr>
        <w:t xml:space="preserve"> se zavazuje převzít řádně a včas </w:t>
      </w:r>
      <w:r>
        <w:rPr>
          <w:rFonts w:ascii="Arial Narrow" w:hAnsi="Arial Narrow"/>
        </w:rPr>
        <w:t>dodaný software</w:t>
      </w:r>
      <w:r w:rsidRPr="00A91CDB">
        <w:rPr>
          <w:rFonts w:ascii="Arial Narrow" w:hAnsi="Arial Narrow"/>
        </w:rPr>
        <w:t xml:space="preserve"> a uhradit za </w:t>
      </w:r>
      <w:r>
        <w:rPr>
          <w:rFonts w:ascii="Arial Narrow" w:hAnsi="Arial Narrow"/>
        </w:rPr>
        <w:t>dodání software</w:t>
      </w:r>
      <w:r w:rsidRPr="00A91CDB">
        <w:rPr>
          <w:rFonts w:ascii="Arial Narrow" w:hAnsi="Arial Narrow"/>
        </w:rPr>
        <w:t xml:space="preserve"> sjednanou </w:t>
      </w:r>
      <w:r>
        <w:rPr>
          <w:rFonts w:ascii="Arial Narrow" w:hAnsi="Arial Narrow"/>
        </w:rPr>
        <w:t>odměnu</w:t>
      </w:r>
      <w:r w:rsidRPr="00A91CDB">
        <w:rPr>
          <w:rFonts w:ascii="Arial Narrow" w:hAnsi="Arial Narrow"/>
        </w:rPr>
        <w:t xml:space="preserve"> dle </w:t>
      </w:r>
      <w:r w:rsidRPr="001431D1">
        <w:rPr>
          <w:rFonts w:ascii="Arial Narrow" w:hAnsi="Arial Narrow"/>
        </w:rPr>
        <w:t xml:space="preserve">čl. III. této smlouvy. </w:t>
      </w:r>
    </w:p>
    <w:p w:rsidR="008E4C2D" w:rsidRDefault="008E4C2D" w:rsidP="00D10660">
      <w:pPr>
        <w:pStyle w:val="Odstavecseseznamem"/>
        <w:numPr>
          <w:ilvl w:val="1"/>
          <w:numId w:val="16"/>
        </w:numPr>
        <w:tabs>
          <w:tab w:val="left" w:pos="426"/>
        </w:tabs>
        <w:spacing w:after="120" w:line="360" w:lineRule="auto"/>
        <w:ind w:left="426" w:hanging="426"/>
        <w:rPr>
          <w:rFonts w:ascii="Arial Narrow" w:hAnsi="Arial Narrow"/>
        </w:rPr>
      </w:pPr>
      <w:r w:rsidRPr="00FC1019">
        <w:rPr>
          <w:rFonts w:ascii="Arial Narrow" w:hAnsi="Arial Narrow"/>
        </w:rPr>
        <w:t xml:space="preserve">Přesná specifikace </w:t>
      </w:r>
      <w:r>
        <w:rPr>
          <w:rFonts w:ascii="Arial Narrow" w:hAnsi="Arial Narrow"/>
        </w:rPr>
        <w:t>software</w:t>
      </w:r>
      <w:r w:rsidRPr="00FC1019">
        <w:rPr>
          <w:rFonts w:ascii="Arial Narrow" w:hAnsi="Arial Narrow"/>
        </w:rPr>
        <w:t xml:space="preserve"> je uvedena v příloze č. 1 (technické podmínky požadované nabyvatelem) a v příloze č. 2 této smlouvy (technické podmínky poskytovatel</w:t>
      </w:r>
      <w:r>
        <w:rPr>
          <w:rFonts w:ascii="Arial Narrow" w:hAnsi="Arial Narrow"/>
        </w:rPr>
        <w:t>e</w:t>
      </w:r>
      <w:r w:rsidRPr="00FC1019">
        <w:rPr>
          <w:rFonts w:ascii="Arial Narrow" w:hAnsi="Arial Narrow"/>
        </w:rPr>
        <w:t>m nabízené</w:t>
      </w:r>
      <w:r>
        <w:rPr>
          <w:rFonts w:ascii="Arial Narrow" w:hAnsi="Arial Narrow"/>
        </w:rPr>
        <w:t>ho</w:t>
      </w:r>
      <w:r w:rsidRPr="00FC1019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software)</w:t>
      </w:r>
      <w:r w:rsidRPr="00FC1019">
        <w:rPr>
          <w:rFonts w:ascii="Arial Narrow" w:hAnsi="Arial Narrow"/>
        </w:rPr>
        <w:t xml:space="preserve">. </w:t>
      </w:r>
    </w:p>
    <w:p w:rsidR="008E4C2D" w:rsidRDefault="008E4C2D" w:rsidP="00D10660">
      <w:pPr>
        <w:pStyle w:val="Odstavecseseznamem"/>
        <w:numPr>
          <w:ilvl w:val="1"/>
          <w:numId w:val="16"/>
        </w:numPr>
        <w:tabs>
          <w:tab w:val="left" w:pos="426"/>
        </w:tabs>
        <w:spacing w:after="120" w:line="360" w:lineRule="auto"/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Poskytovatel prohlašuje, že je osobou </w:t>
      </w:r>
      <w:r w:rsidRPr="0097022B">
        <w:rPr>
          <w:rFonts w:ascii="Arial Narrow" w:hAnsi="Arial Narrow"/>
        </w:rPr>
        <w:t>oprávněnou poskytnout oprávnění k výkonu práva duševního vlastnictví (licenci) k počítačovému programu.</w:t>
      </w:r>
      <w:r>
        <w:rPr>
          <w:rFonts w:ascii="Arial Narrow" w:hAnsi="Arial Narrow"/>
        </w:rPr>
        <w:t xml:space="preserve"> Poskytovatel je oprávněn postoupit užívací práva k software za podmínek stanovených touto smlouvou nabyvateli. Za software se v souladu s touto smlouvou považují též veškeré další verze nebo modifikace software, jejich oprávněným uživatelem bude dle této smlouvy nabyvatel. Poskytovatel prohlašuje, že je vzhledem ke svým právům, které má k software a ke smlouvám s autory software, schopen a oprávněn k činnostem dle této smlouvy.</w:t>
      </w:r>
    </w:p>
    <w:p w:rsidR="008E4C2D" w:rsidRDefault="008E4C2D" w:rsidP="00D10660">
      <w:pPr>
        <w:pStyle w:val="Odstavecseseznamem"/>
        <w:numPr>
          <w:ilvl w:val="1"/>
          <w:numId w:val="16"/>
        </w:numPr>
        <w:tabs>
          <w:tab w:val="left" w:pos="426"/>
        </w:tabs>
        <w:spacing w:after="120" w:line="360" w:lineRule="auto"/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t>Poskytovatel prohlašuje, že software či doklady, se kterými bude software dodán, nebude porušovat ani nebude mít za následek porušení jakéhokoliv práva duševního vlastnictví či jiného práva třetích osob.</w:t>
      </w:r>
    </w:p>
    <w:p w:rsidR="008E4C2D" w:rsidRPr="00FC1019" w:rsidRDefault="008E4C2D" w:rsidP="00D10660">
      <w:pPr>
        <w:pStyle w:val="Odstavecseseznamem"/>
        <w:numPr>
          <w:ilvl w:val="1"/>
          <w:numId w:val="16"/>
        </w:numPr>
        <w:tabs>
          <w:tab w:val="left" w:pos="426"/>
        </w:tabs>
        <w:spacing w:after="120" w:line="360" w:lineRule="auto"/>
        <w:ind w:left="426" w:hanging="426"/>
        <w:rPr>
          <w:rFonts w:ascii="Arial Narrow" w:hAnsi="Arial Narrow"/>
        </w:rPr>
      </w:pPr>
      <w:r w:rsidRPr="00B37097">
        <w:rPr>
          <w:rFonts w:ascii="Arial Narrow" w:hAnsi="Arial Narrow"/>
        </w:rPr>
        <w:t xml:space="preserve">Účel užití </w:t>
      </w:r>
      <w:r>
        <w:rPr>
          <w:rFonts w:ascii="Arial Narrow" w:hAnsi="Arial Narrow"/>
        </w:rPr>
        <w:t>software</w:t>
      </w:r>
      <w:r w:rsidRPr="00B37097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nabyvatelem</w:t>
      </w:r>
      <w:r w:rsidRPr="00B37097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je podrobně popsán v příloze č. 1 této smlouvy. </w:t>
      </w:r>
    </w:p>
    <w:p w:rsidR="008E4C2D" w:rsidRDefault="008E4C2D" w:rsidP="00D10660">
      <w:pPr>
        <w:spacing w:after="120" w:line="360" w:lineRule="auto"/>
        <w:jc w:val="center"/>
        <w:rPr>
          <w:rFonts w:ascii="Arial Narrow" w:hAnsi="Arial Narrow"/>
          <w:b/>
          <w:sz w:val="22"/>
          <w:szCs w:val="22"/>
        </w:rPr>
      </w:pPr>
    </w:p>
    <w:p w:rsidR="008E4C2D" w:rsidRPr="00FB7B04" w:rsidRDefault="008E4C2D" w:rsidP="00D10660">
      <w:pPr>
        <w:spacing w:after="120"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II.</w:t>
      </w:r>
    </w:p>
    <w:p w:rsidR="008E4C2D" w:rsidRPr="00FB7B04" w:rsidRDefault="008E4C2D" w:rsidP="00D10660">
      <w:pPr>
        <w:pStyle w:val="Nadpis2"/>
        <w:spacing w:after="120" w:line="360" w:lineRule="auto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Doba a místo </w:t>
      </w:r>
      <w:r>
        <w:rPr>
          <w:rFonts w:ascii="Arial Narrow" w:hAnsi="Arial Narrow"/>
          <w:sz w:val="22"/>
          <w:szCs w:val="22"/>
        </w:rPr>
        <w:t>dodání</w:t>
      </w:r>
    </w:p>
    <w:p w:rsidR="008E4C2D" w:rsidRPr="00517C40" w:rsidRDefault="008E4C2D" w:rsidP="00D10660">
      <w:pPr>
        <w:numPr>
          <w:ilvl w:val="0"/>
          <w:numId w:val="3"/>
        </w:numPr>
        <w:spacing w:after="120" w:line="360" w:lineRule="auto"/>
        <w:ind w:left="426" w:hanging="42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</w:rPr>
        <w:t>Poskytovatel</w:t>
      </w:r>
      <w:r w:rsidRPr="00FB7B04">
        <w:rPr>
          <w:rFonts w:ascii="Arial Narrow" w:hAnsi="Arial Narrow"/>
          <w:sz w:val="22"/>
        </w:rPr>
        <w:t xml:space="preserve"> se </w:t>
      </w:r>
      <w:r w:rsidRPr="00B566A3">
        <w:rPr>
          <w:rFonts w:ascii="Arial Narrow" w:hAnsi="Arial Narrow"/>
          <w:sz w:val="22"/>
        </w:rPr>
        <w:t xml:space="preserve">zavazuje předat software </w:t>
      </w:r>
      <w:r w:rsidRPr="004F57F8">
        <w:rPr>
          <w:rFonts w:ascii="Arial Narrow" w:hAnsi="Arial Narrow"/>
          <w:sz w:val="22"/>
        </w:rPr>
        <w:t xml:space="preserve">nabyvateli </w:t>
      </w:r>
      <w:r w:rsidRPr="004F57F8">
        <w:rPr>
          <w:rFonts w:ascii="Arial Narrow" w:hAnsi="Arial Narrow"/>
          <w:b/>
          <w:sz w:val="22"/>
        </w:rPr>
        <w:t>do 60 dnů ode</w:t>
      </w:r>
      <w:r w:rsidRPr="00AB0DF2">
        <w:rPr>
          <w:rFonts w:ascii="Arial Narrow" w:hAnsi="Arial Narrow"/>
          <w:b/>
          <w:sz w:val="22"/>
        </w:rPr>
        <w:t xml:space="preserve"> dne </w:t>
      </w:r>
      <w:r>
        <w:rPr>
          <w:rFonts w:ascii="Arial Narrow" w:hAnsi="Arial Narrow"/>
          <w:b/>
          <w:sz w:val="22"/>
        </w:rPr>
        <w:t>účinnosti</w:t>
      </w:r>
      <w:r w:rsidRPr="00AB0DF2">
        <w:rPr>
          <w:rFonts w:ascii="Arial Narrow" w:hAnsi="Arial Narrow"/>
          <w:b/>
          <w:sz w:val="22"/>
        </w:rPr>
        <w:t xml:space="preserve"> této smlouvy</w:t>
      </w:r>
      <w:r w:rsidRPr="00B566A3">
        <w:rPr>
          <w:rFonts w:ascii="Arial Narrow" w:hAnsi="Arial Narrow"/>
          <w:sz w:val="22"/>
        </w:rPr>
        <w:t xml:space="preserve"> na místo dodání: S</w:t>
      </w:r>
      <w:r w:rsidRPr="00B566A3">
        <w:rPr>
          <w:rFonts w:ascii="Arial Narrow" w:hAnsi="Arial Narrow" w:cs="Arial"/>
          <w:sz w:val="22"/>
          <w:szCs w:val="22"/>
        </w:rPr>
        <w:t xml:space="preserve">lovanské náměstí 165, 541 01 Trutnov. </w:t>
      </w:r>
      <w:r w:rsidRPr="00B566A3">
        <w:rPr>
          <w:rFonts w:ascii="Arial Narrow" w:hAnsi="Arial Narrow"/>
          <w:sz w:val="22"/>
        </w:rPr>
        <w:t xml:space="preserve">O konkrétním termínu a času dodání musí poskytovatel informovat pověřené pracovníky nabyvatele minimálně </w:t>
      </w:r>
      <w:r w:rsidRPr="00FB7B04">
        <w:rPr>
          <w:rFonts w:ascii="Arial Narrow" w:hAnsi="Arial Narrow"/>
          <w:sz w:val="22"/>
        </w:rPr>
        <w:t xml:space="preserve">3 pracovní dny předem. </w:t>
      </w:r>
      <w:r>
        <w:rPr>
          <w:rFonts w:ascii="Arial Narrow" w:hAnsi="Arial Narrow"/>
          <w:sz w:val="22"/>
        </w:rPr>
        <w:t xml:space="preserve">O předání software poskytovatelem a jeho převzetí </w:t>
      </w:r>
      <w:r>
        <w:rPr>
          <w:rFonts w:ascii="Arial Narrow" w:hAnsi="Arial Narrow"/>
          <w:sz w:val="22"/>
          <w:szCs w:val="22"/>
        </w:rPr>
        <w:t>nabyvatelem</w:t>
      </w:r>
      <w:r w:rsidRPr="00517C40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je poskytovatel povinen vydat Předávací protokol.</w:t>
      </w:r>
      <w:r w:rsidRPr="00517C40">
        <w:rPr>
          <w:rFonts w:ascii="Arial Narrow" w:hAnsi="Arial Narrow"/>
          <w:sz w:val="22"/>
          <w:szCs w:val="22"/>
        </w:rPr>
        <w:t xml:space="preserve"> Předávací protokol bude vždy podepsaný pověřeným zástupcem </w:t>
      </w:r>
      <w:r>
        <w:rPr>
          <w:rFonts w:ascii="Arial Narrow" w:hAnsi="Arial Narrow"/>
          <w:sz w:val="22"/>
          <w:szCs w:val="22"/>
        </w:rPr>
        <w:t>poskytovatele</w:t>
      </w:r>
      <w:r w:rsidRPr="00517C40">
        <w:rPr>
          <w:rFonts w:ascii="Arial Narrow" w:hAnsi="Arial Narrow"/>
          <w:sz w:val="22"/>
          <w:szCs w:val="22"/>
        </w:rPr>
        <w:t xml:space="preserve"> a </w:t>
      </w:r>
      <w:r>
        <w:rPr>
          <w:rFonts w:ascii="Arial Narrow" w:hAnsi="Arial Narrow"/>
          <w:sz w:val="22"/>
          <w:szCs w:val="22"/>
        </w:rPr>
        <w:t xml:space="preserve">potvrzený </w:t>
      </w:r>
      <w:r w:rsidRPr="00517C40">
        <w:rPr>
          <w:rFonts w:ascii="Arial Narrow" w:hAnsi="Arial Narrow"/>
          <w:sz w:val="22"/>
          <w:szCs w:val="22"/>
        </w:rPr>
        <w:t>pověřen</w:t>
      </w:r>
      <w:r>
        <w:rPr>
          <w:rFonts w:ascii="Arial Narrow" w:hAnsi="Arial Narrow"/>
          <w:sz w:val="22"/>
          <w:szCs w:val="22"/>
        </w:rPr>
        <w:t>ou</w:t>
      </w:r>
      <w:r w:rsidRPr="00517C40">
        <w:rPr>
          <w:rFonts w:ascii="Arial Narrow" w:hAnsi="Arial Narrow"/>
          <w:sz w:val="22"/>
          <w:szCs w:val="22"/>
        </w:rPr>
        <w:t xml:space="preserve"> osob</w:t>
      </w:r>
      <w:r>
        <w:rPr>
          <w:rFonts w:ascii="Arial Narrow" w:hAnsi="Arial Narrow"/>
          <w:sz w:val="22"/>
          <w:szCs w:val="22"/>
        </w:rPr>
        <w:t>ou</w:t>
      </w:r>
      <w:r w:rsidRPr="00517C40">
        <w:rPr>
          <w:rFonts w:ascii="Arial Narrow" w:hAnsi="Arial Narrow"/>
          <w:sz w:val="22"/>
          <w:szCs w:val="22"/>
        </w:rPr>
        <w:t xml:space="preserve"> na straně </w:t>
      </w:r>
      <w:r>
        <w:rPr>
          <w:rFonts w:ascii="Arial Narrow" w:hAnsi="Arial Narrow"/>
          <w:sz w:val="22"/>
          <w:szCs w:val="22"/>
        </w:rPr>
        <w:t>nabyvatele</w:t>
      </w:r>
      <w:r w:rsidRPr="00517C40">
        <w:rPr>
          <w:rFonts w:ascii="Arial Narrow" w:hAnsi="Arial Narrow"/>
          <w:sz w:val="22"/>
          <w:szCs w:val="22"/>
        </w:rPr>
        <w:t>.</w:t>
      </w:r>
    </w:p>
    <w:p w:rsidR="008E4C2D" w:rsidRDefault="008E4C2D" w:rsidP="00D10660">
      <w:pPr>
        <w:spacing w:after="120" w:line="360" w:lineRule="auto"/>
        <w:ind w:left="426" w:firstLine="0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 xml:space="preserve">Pověřeným zástupcem </w:t>
      </w:r>
      <w:r>
        <w:rPr>
          <w:rFonts w:ascii="Arial Narrow" w:hAnsi="Arial Narrow"/>
          <w:sz w:val="22"/>
        </w:rPr>
        <w:t>poskytovatele</w:t>
      </w:r>
      <w:r w:rsidRPr="001B6576">
        <w:rPr>
          <w:rFonts w:ascii="Arial Narrow" w:hAnsi="Arial Narrow"/>
          <w:sz w:val="22"/>
        </w:rPr>
        <w:t xml:space="preserve"> je: </w:t>
      </w:r>
      <w:permStart w:id="2089700740" w:edGrp="everyone"/>
      <w:proofErr w:type="spellStart"/>
      <w:r w:rsidRPr="0097022B">
        <w:rPr>
          <w:rFonts w:ascii="Arial Narrow" w:hAnsi="Arial Narrow"/>
          <w:color w:val="FF0000"/>
          <w:sz w:val="22"/>
          <w:highlight w:val="yellow"/>
        </w:rPr>
        <w:t>xxxxxxxxxxxxxxxxxxxxxxxxxxxxxxxxxxxxxxxxxxxxxxxx</w:t>
      </w:r>
      <w:permEnd w:id="2089700740"/>
      <w:proofErr w:type="spellEnd"/>
    </w:p>
    <w:p w:rsidR="008E4C2D" w:rsidRDefault="008E4C2D" w:rsidP="00D10660">
      <w:pPr>
        <w:spacing w:after="120" w:line="360" w:lineRule="auto"/>
        <w:ind w:left="426" w:firstLine="0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 xml:space="preserve">Pověřeným </w:t>
      </w:r>
      <w:r w:rsidRPr="00BA3FDF">
        <w:rPr>
          <w:rFonts w:ascii="Arial Narrow" w:hAnsi="Arial Narrow"/>
          <w:sz w:val="22"/>
        </w:rPr>
        <w:t>zástupc</w:t>
      </w:r>
      <w:r>
        <w:rPr>
          <w:rFonts w:ascii="Arial Narrow" w:hAnsi="Arial Narrow"/>
          <w:sz w:val="22"/>
        </w:rPr>
        <w:t>em</w:t>
      </w:r>
      <w:r w:rsidRPr="00BA3FDF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nabyvatele</w:t>
      </w:r>
      <w:r w:rsidRPr="00BA3FDF">
        <w:rPr>
          <w:rFonts w:ascii="Arial Narrow" w:hAnsi="Arial Narrow"/>
          <w:sz w:val="22"/>
        </w:rPr>
        <w:t xml:space="preserve"> j</w:t>
      </w:r>
      <w:r>
        <w:rPr>
          <w:rFonts w:ascii="Arial Narrow" w:hAnsi="Arial Narrow"/>
          <w:sz w:val="22"/>
        </w:rPr>
        <w:t xml:space="preserve">e: Ing. Bohumír Hába, tel.: +420 737 453 584, email: </w:t>
      </w:r>
      <w:hyperlink r:id="rId8" w:history="1">
        <w:r w:rsidRPr="00456F71">
          <w:rPr>
            <w:rStyle w:val="Hypertextovodkaz"/>
            <w:rFonts w:ascii="Arial Narrow" w:hAnsi="Arial Narrow"/>
            <w:sz w:val="22"/>
          </w:rPr>
          <w:t>haba@trutnov.cz</w:t>
        </w:r>
      </w:hyperlink>
      <w:r>
        <w:rPr>
          <w:rFonts w:ascii="Arial Narrow" w:hAnsi="Arial Narrow"/>
          <w:sz w:val="22"/>
        </w:rPr>
        <w:t>.</w:t>
      </w:r>
    </w:p>
    <w:p w:rsidR="008E4C2D" w:rsidRPr="00DA6C86" w:rsidRDefault="008E4C2D" w:rsidP="00D10660">
      <w:pPr>
        <w:spacing w:after="120" w:line="360" w:lineRule="auto"/>
        <w:ind w:left="426" w:hanging="42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2.2. </w:t>
      </w:r>
      <w:r>
        <w:rPr>
          <w:rFonts w:ascii="Arial Narrow" w:hAnsi="Arial Narrow"/>
          <w:sz w:val="22"/>
          <w:szCs w:val="22"/>
        </w:rPr>
        <w:tab/>
      </w:r>
      <w:r w:rsidRPr="00DA6C86">
        <w:rPr>
          <w:rFonts w:ascii="Arial Narrow" w:hAnsi="Arial Narrow"/>
          <w:sz w:val="22"/>
          <w:szCs w:val="22"/>
        </w:rPr>
        <w:t>Předávací protokol bude obsahovat níže uvedené náležitosti:</w:t>
      </w:r>
    </w:p>
    <w:p w:rsidR="008E4C2D" w:rsidRPr="00DA6C86" w:rsidRDefault="008E4C2D" w:rsidP="00D10660">
      <w:pPr>
        <w:numPr>
          <w:ilvl w:val="0"/>
          <w:numId w:val="18"/>
        </w:numPr>
        <w:spacing w:after="120" w:line="360" w:lineRule="auto"/>
        <w:ind w:left="709" w:hanging="283"/>
        <w:rPr>
          <w:rFonts w:ascii="Arial Narrow" w:hAnsi="Arial Narrow"/>
          <w:sz w:val="22"/>
          <w:szCs w:val="22"/>
        </w:rPr>
      </w:pPr>
      <w:r w:rsidRPr="00DA6C86">
        <w:rPr>
          <w:rFonts w:ascii="Arial Narrow" w:hAnsi="Arial Narrow"/>
          <w:sz w:val="22"/>
          <w:szCs w:val="22"/>
        </w:rPr>
        <w:t>označení dodacího listu a jeho číslo,</w:t>
      </w:r>
    </w:p>
    <w:p w:rsidR="008E4C2D" w:rsidRPr="00DA6C86" w:rsidRDefault="008E4C2D" w:rsidP="00D10660">
      <w:pPr>
        <w:numPr>
          <w:ilvl w:val="0"/>
          <w:numId w:val="18"/>
        </w:numPr>
        <w:spacing w:after="120" w:line="360" w:lineRule="auto"/>
        <w:ind w:left="709" w:hanging="283"/>
        <w:rPr>
          <w:rFonts w:ascii="Arial Narrow" w:hAnsi="Arial Narrow"/>
          <w:sz w:val="22"/>
          <w:szCs w:val="22"/>
        </w:rPr>
      </w:pPr>
      <w:r w:rsidRPr="00DA6C86">
        <w:rPr>
          <w:rFonts w:ascii="Arial Narrow" w:hAnsi="Arial Narrow"/>
          <w:sz w:val="22"/>
          <w:szCs w:val="22"/>
        </w:rPr>
        <w:t>název a sídlo poskytovatele a nabyvatele,</w:t>
      </w:r>
    </w:p>
    <w:p w:rsidR="008E4C2D" w:rsidRPr="00DA6C86" w:rsidRDefault="008E4C2D" w:rsidP="00D10660">
      <w:pPr>
        <w:numPr>
          <w:ilvl w:val="0"/>
          <w:numId w:val="18"/>
        </w:numPr>
        <w:spacing w:after="120" w:line="360" w:lineRule="auto"/>
        <w:ind w:left="709" w:hanging="283"/>
        <w:rPr>
          <w:rFonts w:ascii="Arial Narrow" w:hAnsi="Arial Narrow"/>
          <w:sz w:val="22"/>
          <w:szCs w:val="22"/>
        </w:rPr>
      </w:pPr>
      <w:r w:rsidRPr="00DA6C86">
        <w:rPr>
          <w:rFonts w:ascii="Arial Narrow" w:hAnsi="Arial Narrow"/>
          <w:sz w:val="22"/>
          <w:szCs w:val="22"/>
        </w:rPr>
        <w:t>číslo licenční smlouvy,</w:t>
      </w:r>
      <w:r>
        <w:rPr>
          <w:rFonts w:ascii="Arial Narrow" w:hAnsi="Arial Narrow"/>
          <w:sz w:val="22"/>
          <w:szCs w:val="22"/>
        </w:rPr>
        <w:t xml:space="preserve"> </w:t>
      </w:r>
    </w:p>
    <w:p w:rsidR="008E4C2D" w:rsidRPr="00DA6C86" w:rsidRDefault="008E4C2D" w:rsidP="00D10660">
      <w:pPr>
        <w:numPr>
          <w:ilvl w:val="0"/>
          <w:numId w:val="18"/>
        </w:numPr>
        <w:spacing w:after="120" w:line="360" w:lineRule="auto"/>
        <w:ind w:left="709" w:hanging="283"/>
        <w:rPr>
          <w:rFonts w:ascii="Arial Narrow" w:hAnsi="Arial Narrow"/>
          <w:sz w:val="22"/>
          <w:szCs w:val="22"/>
        </w:rPr>
      </w:pPr>
      <w:r w:rsidRPr="00DA6C86">
        <w:rPr>
          <w:rFonts w:ascii="Arial Narrow" w:hAnsi="Arial Narrow"/>
          <w:sz w:val="22"/>
          <w:szCs w:val="22"/>
        </w:rPr>
        <w:t>označení dodaného softwar</w:t>
      </w:r>
      <w:r>
        <w:rPr>
          <w:rFonts w:ascii="Arial Narrow" w:hAnsi="Arial Narrow"/>
          <w:sz w:val="22"/>
          <w:szCs w:val="22"/>
        </w:rPr>
        <w:t>e</w:t>
      </w:r>
      <w:r w:rsidRPr="00DA6C86">
        <w:rPr>
          <w:rFonts w:ascii="Arial Narrow" w:hAnsi="Arial Narrow"/>
          <w:sz w:val="22"/>
          <w:szCs w:val="22"/>
        </w:rPr>
        <w:t>,</w:t>
      </w:r>
    </w:p>
    <w:p w:rsidR="008E4C2D" w:rsidRPr="00DA6C86" w:rsidRDefault="008E4C2D" w:rsidP="00D10660">
      <w:pPr>
        <w:numPr>
          <w:ilvl w:val="0"/>
          <w:numId w:val="18"/>
        </w:numPr>
        <w:spacing w:after="120" w:line="360" w:lineRule="auto"/>
        <w:ind w:left="709" w:hanging="283"/>
        <w:rPr>
          <w:rFonts w:ascii="Arial Narrow" w:hAnsi="Arial Narrow"/>
          <w:sz w:val="22"/>
          <w:szCs w:val="22"/>
        </w:rPr>
      </w:pPr>
      <w:r w:rsidRPr="00DA6C86">
        <w:rPr>
          <w:rFonts w:ascii="Arial Narrow" w:hAnsi="Arial Narrow"/>
          <w:sz w:val="22"/>
          <w:szCs w:val="22"/>
        </w:rPr>
        <w:t xml:space="preserve">datum dodání, instalace a zaškolení </w:t>
      </w:r>
      <w:r>
        <w:rPr>
          <w:rFonts w:ascii="Arial Narrow" w:hAnsi="Arial Narrow"/>
          <w:sz w:val="22"/>
          <w:szCs w:val="22"/>
        </w:rPr>
        <w:t>pracovník</w:t>
      </w:r>
      <w:r w:rsidR="0044682B">
        <w:rPr>
          <w:rFonts w:ascii="Arial Narrow" w:hAnsi="Arial Narrow"/>
          <w:sz w:val="22"/>
          <w:szCs w:val="22"/>
        </w:rPr>
        <w:t>ů</w:t>
      </w:r>
      <w:r>
        <w:rPr>
          <w:rFonts w:ascii="Arial Narrow" w:hAnsi="Arial Narrow"/>
          <w:sz w:val="22"/>
          <w:szCs w:val="22"/>
        </w:rPr>
        <w:t xml:space="preserve"> nabyvatele</w:t>
      </w:r>
      <w:r w:rsidRPr="00DA6C86">
        <w:rPr>
          <w:rFonts w:ascii="Arial Narrow" w:hAnsi="Arial Narrow"/>
          <w:sz w:val="22"/>
          <w:szCs w:val="22"/>
        </w:rPr>
        <w:t>,</w:t>
      </w:r>
    </w:p>
    <w:p w:rsidR="008E4C2D" w:rsidRPr="00DA6C86" w:rsidRDefault="008E4C2D" w:rsidP="00D10660">
      <w:pPr>
        <w:numPr>
          <w:ilvl w:val="0"/>
          <w:numId w:val="18"/>
        </w:numPr>
        <w:spacing w:after="120" w:line="360" w:lineRule="auto"/>
        <w:ind w:left="709" w:hanging="283"/>
        <w:rPr>
          <w:rFonts w:ascii="Arial Narrow" w:hAnsi="Arial Narrow"/>
          <w:sz w:val="22"/>
          <w:szCs w:val="22"/>
        </w:rPr>
      </w:pPr>
      <w:r w:rsidRPr="00DA6C86">
        <w:rPr>
          <w:rFonts w:ascii="Arial Narrow" w:hAnsi="Arial Narrow"/>
          <w:sz w:val="22"/>
          <w:szCs w:val="22"/>
        </w:rPr>
        <w:t>stav softwar</w:t>
      </w:r>
      <w:r>
        <w:rPr>
          <w:rFonts w:ascii="Arial Narrow" w:hAnsi="Arial Narrow"/>
          <w:sz w:val="22"/>
          <w:szCs w:val="22"/>
        </w:rPr>
        <w:t>e</w:t>
      </w:r>
      <w:r w:rsidRPr="00DA6C86">
        <w:rPr>
          <w:rFonts w:ascii="Arial Narrow" w:hAnsi="Arial Narrow"/>
          <w:sz w:val="22"/>
          <w:szCs w:val="22"/>
        </w:rPr>
        <w:t xml:space="preserve"> v okamžiku jeho předání a převzetí,</w:t>
      </w:r>
    </w:p>
    <w:p w:rsidR="008E4C2D" w:rsidRPr="00DA6C86" w:rsidRDefault="008E4C2D" w:rsidP="00D10660">
      <w:pPr>
        <w:pStyle w:val="Odstavecseseznamem"/>
        <w:numPr>
          <w:ilvl w:val="0"/>
          <w:numId w:val="18"/>
        </w:numPr>
        <w:spacing w:after="120" w:line="360" w:lineRule="auto"/>
        <w:ind w:left="709" w:hanging="283"/>
        <w:rPr>
          <w:rFonts w:ascii="Arial Narrow" w:hAnsi="Arial Narrow"/>
        </w:rPr>
      </w:pPr>
      <w:r w:rsidRPr="00DA6C86">
        <w:rPr>
          <w:rFonts w:ascii="Arial Narrow" w:hAnsi="Arial Narrow"/>
        </w:rPr>
        <w:t>jiné náležitosti důležité pro předání a převzetí softwar</w:t>
      </w:r>
      <w:r>
        <w:rPr>
          <w:rFonts w:ascii="Arial Narrow" w:hAnsi="Arial Narrow"/>
        </w:rPr>
        <w:t>e.</w:t>
      </w:r>
    </w:p>
    <w:p w:rsidR="008E4C2D" w:rsidRPr="00252550" w:rsidRDefault="008E4C2D" w:rsidP="00D10660">
      <w:pPr>
        <w:numPr>
          <w:ilvl w:val="0"/>
          <w:numId w:val="19"/>
        </w:numPr>
        <w:tabs>
          <w:tab w:val="left" w:pos="426"/>
        </w:tabs>
        <w:spacing w:after="120" w:line="360" w:lineRule="auto"/>
        <w:ind w:left="567" w:hanging="567"/>
        <w:rPr>
          <w:rFonts w:ascii="Arial Narrow" w:hAnsi="Arial Narrow"/>
          <w:sz w:val="22"/>
          <w:szCs w:val="22"/>
        </w:rPr>
      </w:pPr>
      <w:r w:rsidRPr="00252550">
        <w:rPr>
          <w:rFonts w:ascii="Arial Narrow" w:hAnsi="Arial Narrow"/>
          <w:sz w:val="22"/>
          <w:szCs w:val="22"/>
        </w:rPr>
        <w:t xml:space="preserve">Za řádné </w:t>
      </w:r>
      <w:r>
        <w:rPr>
          <w:rFonts w:ascii="Arial Narrow" w:hAnsi="Arial Narrow"/>
          <w:sz w:val="22"/>
          <w:szCs w:val="22"/>
        </w:rPr>
        <w:t>předání</w:t>
      </w:r>
      <w:r w:rsidRPr="00252550">
        <w:rPr>
          <w:rFonts w:ascii="Arial Narrow" w:hAnsi="Arial Narrow"/>
          <w:sz w:val="22"/>
          <w:szCs w:val="22"/>
        </w:rPr>
        <w:t xml:space="preserve"> software se považuje:</w:t>
      </w:r>
    </w:p>
    <w:p w:rsidR="008E4C2D" w:rsidRPr="0097022B" w:rsidRDefault="004F57F8" w:rsidP="00D10660">
      <w:pPr>
        <w:numPr>
          <w:ilvl w:val="1"/>
          <w:numId w:val="19"/>
        </w:numPr>
        <w:spacing w:after="120" w:line="360" w:lineRule="auto"/>
        <w:ind w:left="709" w:hanging="283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</w:t>
      </w:r>
      <w:r w:rsidR="008E4C2D" w:rsidRPr="00252550">
        <w:rPr>
          <w:rFonts w:ascii="Arial Narrow" w:hAnsi="Arial Narrow" w:cs="Arial"/>
          <w:sz w:val="22"/>
          <w:szCs w:val="22"/>
        </w:rPr>
        <w:t>nstalace</w:t>
      </w:r>
      <w:r w:rsidR="008E4C2D">
        <w:rPr>
          <w:rFonts w:ascii="Arial Narrow" w:hAnsi="Arial Narrow" w:cs="Arial"/>
          <w:sz w:val="22"/>
          <w:szCs w:val="22"/>
        </w:rPr>
        <w:t>, implementace</w:t>
      </w:r>
      <w:r w:rsidR="008E4C2D" w:rsidRPr="00252550">
        <w:rPr>
          <w:rFonts w:ascii="Arial Narrow" w:hAnsi="Arial Narrow" w:cs="Arial"/>
          <w:sz w:val="22"/>
          <w:szCs w:val="22"/>
        </w:rPr>
        <w:t xml:space="preserve"> a uvedení do provozu včetně ověření funkčnosti, provedení všech provozních testů a přejímacích zkoušek, ověření deklarovaných technických podmínek, zboží musí splňovat veškeré požadavky na </w:t>
      </w:r>
      <w:r w:rsidR="008E4C2D" w:rsidRPr="0097022B">
        <w:rPr>
          <w:rFonts w:ascii="Arial Narrow" w:hAnsi="Arial Narrow" w:cs="Arial"/>
          <w:sz w:val="22"/>
          <w:szCs w:val="22"/>
        </w:rPr>
        <w:t xml:space="preserve">něj kladené právními předpisy České republiky; </w:t>
      </w:r>
    </w:p>
    <w:p w:rsidR="008E4C2D" w:rsidRPr="0097022B" w:rsidRDefault="008E4C2D" w:rsidP="00D10660">
      <w:pPr>
        <w:numPr>
          <w:ilvl w:val="1"/>
          <w:numId w:val="19"/>
        </w:numPr>
        <w:spacing w:after="120" w:line="360" w:lineRule="auto"/>
        <w:ind w:left="709" w:hanging="283"/>
        <w:rPr>
          <w:rFonts w:ascii="Arial Narrow" w:hAnsi="Arial Narrow" w:cs="Arial"/>
          <w:sz w:val="22"/>
          <w:szCs w:val="22"/>
        </w:rPr>
      </w:pPr>
      <w:r w:rsidRPr="0097022B">
        <w:rPr>
          <w:rFonts w:ascii="Arial Narrow" w:hAnsi="Arial Narrow" w:cs="Arial"/>
          <w:sz w:val="22"/>
          <w:szCs w:val="22"/>
        </w:rPr>
        <w:lastRenderedPageBreak/>
        <w:t xml:space="preserve">instruktáž 3 (tří) pracovníků nabyvatele k užívání předmětu veřejné zakázky v délce 5 hodin; </w:t>
      </w:r>
    </w:p>
    <w:p w:rsidR="008E4C2D" w:rsidRPr="0097022B" w:rsidRDefault="008E4C2D" w:rsidP="00D10660">
      <w:pPr>
        <w:numPr>
          <w:ilvl w:val="1"/>
          <w:numId w:val="19"/>
        </w:numPr>
        <w:spacing w:after="120" w:line="360" w:lineRule="auto"/>
        <w:ind w:left="709" w:hanging="283"/>
        <w:rPr>
          <w:rFonts w:ascii="Arial Narrow" w:hAnsi="Arial Narrow" w:cs="Arial"/>
          <w:sz w:val="22"/>
          <w:szCs w:val="22"/>
        </w:rPr>
      </w:pPr>
      <w:r w:rsidRPr="0097022B">
        <w:rPr>
          <w:rFonts w:ascii="Arial Narrow" w:hAnsi="Arial Narrow" w:cs="Arial"/>
          <w:sz w:val="22"/>
          <w:szCs w:val="22"/>
        </w:rPr>
        <w:t xml:space="preserve">vystavení protokolu o proškolení určených pracovníků nabyvatele; </w:t>
      </w:r>
    </w:p>
    <w:p w:rsidR="008E4C2D" w:rsidRPr="00252550" w:rsidRDefault="008E4C2D" w:rsidP="00D10660">
      <w:pPr>
        <w:numPr>
          <w:ilvl w:val="1"/>
          <w:numId w:val="19"/>
        </w:numPr>
        <w:spacing w:after="120" w:line="360" w:lineRule="auto"/>
        <w:ind w:left="709" w:hanging="283"/>
        <w:rPr>
          <w:rFonts w:ascii="Arial Narrow" w:hAnsi="Arial Narrow"/>
          <w:sz w:val="22"/>
          <w:szCs w:val="22"/>
        </w:rPr>
      </w:pPr>
      <w:r w:rsidRPr="0097022B">
        <w:rPr>
          <w:rFonts w:ascii="Arial Narrow" w:hAnsi="Arial Narrow" w:cs="Arial"/>
          <w:sz w:val="22"/>
          <w:szCs w:val="22"/>
        </w:rPr>
        <w:t>dodání</w:t>
      </w:r>
      <w:r w:rsidRPr="00252550">
        <w:rPr>
          <w:rFonts w:ascii="Arial Narrow" w:hAnsi="Arial Narrow" w:cs="Arial"/>
          <w:sz w:val="22"/>
          <w:szCs w:val="22"/>
        </w:rPr>
        <w:t xml:space="preserve"> dokladů, které jsou potřebné pro používání předmětu veřejné zakázky, jako např. návod k použití v českém jazyce (i v elektronické podobě na CD/DVD), příslušné certifikáty</w:t>
      </w:r>
      <w:r>
        <w:rPr>
          <w:rFonts w:ascii="Arial Narrow" w:hAnsi="Arial Narrow" w:cs="Arial"/>
          <w:sz w:val="22"/>
          <w:szCs w:val="22"/>
        </w:rPr>
        <w:t>;</w:t>
      </w:r>
    </w:p>
    <w:p w:rsidR="008E4C2D" w:rsidRPr="00252550" w:rsidRDefault="008E4C2D" w:rsidP="00D10660">
      <w:pPr>
        <w:numPr>
          <w:ilvl w:val="1"/>
          <w:numId w:val="19"/>
        </w:numPr>
        <w:spacing w:after="120" w:line="360" w:lineRule="auto"/>
        <w:ind w:left="709" w:hanging="283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vystavení Předávacího protokolu poskytovatele postupem a v rozsahu dle předchozích odstavců </w:t>
      </w:r>
      <w:smartTag w:uri="urn:schemas-microsoft-com:office:smarttags" w:element="metricconverter">
        <w:smartTagPr>
          <w:attr w:name="ProductID" w:val="2.1 a"/>
        </w:smartTagPr>
        <w:r>
          <w:rPr>
            <w:rFonts w:ascii="Arial Narrow" w:hAnsi="Arial Narrow"/>
            <w:sz w:val="22"/>
            <w:szCs w:val="22"/>
          </w:rPr>
          <w:t>2.1 a</w:t>
        </w:r>
      </w:smartTag>
      <w:r>
        <w:rPr>
          <w:rFonts w:ascii="Arial Narrow" w:hAnsi="Arial Narrow"/>
          <w:sz w:val="22"/>
          <w:szCs w:val="22"/>
        </w:rPr>
        <w:t xml:space="preserve"> 2.2. této smlouvy,</w:t>
      </w:r>
    </w:p>
    <w:p w:rsidR="008E4C2D" w:rsidRDefault="008E4C2D" w:rsidP="00D10660">
      <w:pPr>
        <w:pStyle w:val="Odstavecseseznamem"/>
        <w:spacing w:after="120" w:line="360" w:lineRule="auto"/>
        <w:ind w:left="567" w:firstLine="0"/>
        <w:contextualSpacing w:val="0"/>
        <w:rPr>
          <w:rFonts w:ascii="Arial Narrow" w:hAnsi="Arial Narrow"/>
        </w:rPr>
      </w:pPr>
      <w:r w:rsidRPr="003723B5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vše </w:t>
      </w:r>
      <w:r w:rsidRPr="003723B5">
        <w:rPr>
          <w:rFonts w:ascii="Arial Narrow" w:hAnsi="Arial Narrow"/>
        </w:rPr>
        <w:t xml:space="preserve">dále též „předání </w:t>
      </w:r>
      <w:r>
        <w:rPr>
          <w:rFonts w:ascii="Arial Narrow" w:hAnsi="Arial Narrow"/>
        </w:rPr>
        <w:t>software</w:t>
      </w:r>
      <w:r w:rsidRPr="003723B5">
        <w:rPr>
          <w:rFonts w:ascii="Arial Narrow" w:hAnsi="Arial Narrow"/>
        </w:rPr>
        <w:t>“).</w:t>
      </w:r>
    </w:p>
    <w:p w:rsidR="008E4C2D" w:rsidRDefault="008E4C2D" w:rsidP="00D10660">
      <w:pPr>
        <w:pStyle w:val="Odstavecseseznamem"/>
        <w:spacing w:after="120" w:line="360" w:lineRule="auto"/>
        <w:ind w:left="426" w:firstLine="0"/>
        <w:contextualSpacing w:val="0"/>
        <w:rPr>
          <w:rFonts w:ascii="Arial Narrow" w:hAnsi="Arial Narrow"/>
        </w:rPr>
      </w:pPr>
      <w:r>
        <w:rPr>
          <w:rFonts w:ascii="Arial Narrow" w:hAnsi="Arial Narrow"/>
        </w:rPr>
        <w:t>Nabyvatel</w:t>
      </w:r>
      <w:r w:rsidRPr="00E06E4D">
        <w:rPr>
          <w:rFonts w:ascii="Arial Narrow" w:hAnsi="Arial Narrow"/>
        </w:rPr>
        <w:t xml:space="preserve"> není povinen převzít</w:t>
      </w:r>
      <w:r>
        <w:rPr>
          <w:rFonts w:ascii="Arial Narrow" w:hAnsi="Arial Narrow"/>
        </w:rPr>
        <w:t xml:space="preserve"> software s právními či faktickými vadami</w:t>
      </w:r>
      <w:r w:rsidRPr="00E06E4D">
        <w:rPr>
          <w:rFonts w:ascii="Arial Narrow" w:hAnsi="Arial Narrow"/>
        </w:rPr>
        <w:t xml:space="preserve">, zejména pokud </w:t>
      </w:r>
      <w:r>
        <w:rPr>
          <w:rFonts w:ascii="Arial Narrow" w:hAnsi="Arial Narrow"/>
        </w:rPr>
        <w:t>poskytovatel</w:t>
      </w:r>
      <w:r w:rsidRPr="00E06E4D">
        <w:rPr>
          <w:rFonts w:ascii="Arial Narrow" w:hAnsi="Arial Narrow"/>
        </w:rPr>
        <w:t xml:space="preserve"> nedodá </w:t>
      </w:r>
      <w:r>
        <w:rPr>
          <w:rFonts w:ascii="Arial Narrow" w:hAnsi="Arial Narrow"/>
        </w:rPr>
        <w:t>software</w:t>
      </w:r>
      <w:r w:rsidRPr="00E06E4D">
        <w:rPr>
          <w:rFonts w:ascii="Arial Narrow" w:hAnsi="Arial Narrow"/>
        </w:rPr>
        <w:t xml:space="preserve"> v objednaném množství, </w:t>
      </w:r>
      <w:r>
        <w:rPr>
          <w:rFonts w:ascii="Arial Narrow" w:hAnsi="Arial Narrow"/>
        </w:rPr>
        <w:t xml:space="preserve">nebo termínu, </w:t>
      </w:r>
      <w:r w:rsidRPr="00E06E4D">
        <w:rPr>
          <w:rFonts w:ascii="Arial Narrow" w:hAnsi="Arial Narrow"/>
        </w:rPr>
        <w:t xml:space="preserve">pokud </w:t>
      </w:r>
      <w:r>
        <w:rPr>
          <w:rFonts w:ascii="Arial Narrow" w:hAnsi="Arial Narrow"/>
        </w:rPr>
        <w:t>software</w:t>
      </w:r>
      <w:r w:rsidRPr="00E06E4D">
        <w:rPr>
          <w:rFonts w:ascii="Arial Narrow" w:hAnsi="Arial Narrow"/>
        </w:rPr>
        <w:t xml:space="preserve"> bude dodán v</w:t>
      </w:r>
      <w:r>
        <w:rPr>
          <w:rFonts w:ascii="Arial Narrow" w:hAnsi="Arial Narrow"/>
        </w:rPr>
        <w:t> </w:t>
      </w:r>
      <w:r w:rsidRPr="00E06E4D">
        <w:rPr>
          <w:rFonts w:ascii="Arial Narrow" w:hAnsi="Arial Narrow"/>
        </w:rPr>
        <w:t>poškozen</w:t>
      </w:r>
      <w:r>
        <w:rPr>
          <w:rFonts w:ascii="Arial Narrow" w:hAnsi="Arial Narrow"/>
        </w:rPr>
        <w:t xml:space="preserve">ém </w:t>
      </w:r>
      <w:r w:rsidRPr="00E06E4D">
        <w:rPr>
          <w:rFonts w:ascii="Arial Narrow" w:hAnsi="Arial Narrow"/>
        </w:rPr>
        <w:t>obal</w:t>
      </w:r>
      <w:r>
        <w:rPr>
          <w:rFonts w:ascii="Arial Narrow" w:hAnsi="Arial Narrow"/>
        </w:rPr>
        <w:t>u</w:t>
      </w:r>
      <w:r w:rsidRPr="00E06E4D">
        <w:rPr>
          <w:rFonts w:ascii="Arial Narrow" w:hAnsi="Arial Narrow"/>
        </w:rPr>
        <w:t xml:space="preserve">, nebo </w:t>
      </w:r>
      <w:r>
        <w:rPr>
          <w:rFonts w:ascii="Arial Narrow" w:hAnsi="Arial Narrow"/>
        </w:rPr>
        <w:t>poskytovatel</w:t>
      </w:r>
      <w:r w:rsidRPr="00E06E4D">
        <w:rPr>
          <w:rFonts w:ascii="Arial Narrow" w:hAnsi="Arial Narrow"/>
        </w:rPr>
        <w:t xml:space="preserve"> nedodá doklady nutné k převzetí a řádnému užívání </w:t>
      </w:r>
      <w:r>
        <w:rPr>
          <w:rFonts w:ascii="Arial Narrow" w:hAnsi="Arial Narrow"/>
        </w:rPr>
        <w:t>software</w:t>
      </w:r>
      <w:r w:rsidRPr="00E06E4D">
        <w:rPr>
          <w:rFonts w:ascii="Arial Narrow" w:hAnsi="Arial Narrow"/>
        </w:rPr>
        <w:t xml:space="preserve">. Nepřevzetím </w:t>
      </w:r>
      <w:r>
        <w:rPr>
          <w:rFonts w:ascii="Arial Narrow" w:hAnsi="Arial Narrow"/>
        </w:rPr>
        <w:t>software</w:t>
      </w:r>
      <w:r w:rsidRPr="00E06E4D">
        <w:rPr>
          <w:rFonts w:ascii="Arial Narrow" w:hAnsi="Arial Narrow"/>
        </w:rPr>
        <w:t xml:space="preserve"> dle tohoto odstavce není </w:t>
      </w:r>
      <w:r>
        <w:rPr>
          <w:rFonts w:ascii="Arial Narrow" w:hAnsi="Arial Narrow"/>
        </w:rPr>
        <w:t>nabyvatel</w:t>
      </w:r>
      <w:r w:rsidRPr="00E06E4D">
        <w:rPr>
          <w:rFonts w:ascii="Arial Narrow" w:hAnsi="Arial Narrow"/>
        </w:rPr>
        <w:t xml:space="preserve"> v prodlení s převzetím </w:t>
      </w:r>
      <w:r>
        <w:rPr>
          <w:rFonts w:ascii="Arial Narrow" w:hAnsi="Arial Narrow"/>
        </w:rPr>
        <w:t>software</w:t>
      </w:r>
      <w:r w:rsidRPr="00E06E4D">
        <w:rPr>
          <w:rFonts w:ascii="Arial Narrow" w:hAnsi="Arial Narrow"/>
        </w:rPr>
        <w:t xml:space="preserve">. </w:t>
      </w:r>
      <w:r>
        <w:rPr>
          <w:rFonts w:ascii="Arial Narrow" w:hAnsi="Arial Narrow"/>
        </w:rPr>
        <w:t>Poskytovatel</w:t>
      </w:r>
      <w:r w:rsidRPr="00E06E4D">
        <w:rPr>
          <w:rFonts w:ascii="Arial Narrow" w:hAnsi="Arial Narrow"/>
        </w:rPr>
        <w:t xml:space="preserve"> má v takovém případě povinnost dodat bez zbytečného odkladu</w:t>
      </w:r>
      <w:r>
        <w:rPr>
          <w:rFonts w:ascii="Arial Narrow" w:hAnsi="Arial Narrow"/>
        </w:rPr>
        <w:t xml:space="preserve">, nejpozději však </w:t>
      </w:r>
      <w:r w:rsidRPr="005B2A00">
        <w:rPr>
          <w:rFonts w:ascii="Arial Narrow" w:hAnsi="Arial Narrow"/>
          <w:b/>
        </w:rPr>
        <w:t xml:space="preserve">do </w:t>
      </w:r>
      <w:r>
        <w:rPr>
          <w:rFonts w:ascii="Arial Narrow" w:hAnsi="Arial Narrow"/>
          <w:b/>
        </w:rPr>
        <w:t xml:space="preserve">1 </w:t>
      </w:r>
      <w:r w:rsidRPr="005B2A00">
        <w:rPr>
          <w:rFonts w:ascii="Arial Narrow" w:hAnsi="Arial Narrow"/>
          <w:b/>
        </w:rPr>
        <w:t>týdn</w:t>
      </w:r>
      <w:r>
        <w:rPr>
          <w:rFonts w:ascii="Arial Narrow" w:hAnsi="Arial Narrow"/>
          <w:b/>
        </w:rPr>
        <w:t>e</w:t>
      </w:r>
      <w:r>
        <w:rPr>
          <w:rFonts w:ascii="Arial Narrow" w:hAnsi="Arial Narrow"/>
        </w:rPr>
        <w:t xml:space="preserve"> ode dne, kdy nabyvatel software či jeho část v souladu s touto smlouvou nepřevzal,</w:t>
      </w:r>
      <w:r w:rsidRPr="00E06E4D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software</w:t>
      </w:r>
      <w:r w:rsidRPr="00E06E4D">
        <w:rPr>
          <w:rFonts w:ascii="Arial Narrow" w:hAnsi="Arial Narrow"/>
        </w:rPr>
        <w:t xml:space="preserve"> nov</w:t>
      </w:r>
      <w:r>
        <w:rPr>
          <w:rFonts w:ascii="Arial Narrow" w:hAnsi="Arial Narrow"/>
        </w:rPr>
        <w:t>ý</w:t>
      </w:r>
      <w:r w:rsidRPr="00E06E4D">
        <w:rPr>
          <w:rFonts w:ascii="Arial Narrow" w:hAnsi="Arial Narrow"/>
        </w:rPr>
        <w:t xml:space="preserve"> či dodat chybějící </w:t>
      </w:r>
      <w:r>
        <w:rPr>
          <w:rFonts w:ascii="Arial Narrow" w:hAnsi="Arial Narrow"/>
        </w:rPr>
        <w:t>software</w:t>
      </w:r>
      <w:r w:rsidRPr="00E06E4D">
        <w:rPr>
          <w:rFonts w:ascii="Arial Narrow" w:hAnsi="Arial Narrow"/>
        </w:rPr>
        <w:t xml:space="preserve"> v požadovaném množství, v souladu s touto smlouvou. </w:t>
      </w:r>
      <w:r>
        <w:rPr>
          <w:rFonts w:ascii="Arial Narrow" w:hAnsi="Arial Narrow"/>
        </w:rPr>
        <w:t xml:space="preserve">V takovém případě se opakuje přejímací řízení v nezbytně nutném rozsahu, když povinnost poskytovatele dodat software je v takovém případě splněna až po jeho řádném předání. </w:t>
      </w:r>
      <w:r w:rsidRPr="00E06E4D">
        <w:rPr>
          <w:rFonts w:ascii="Arial Narrow" w:hAnsi="Arial Narrow"/>
        </w:rPr>
        <w:t xml:space="preserve">Nárok </w:t>
      </w:r>
      <w:r>
        <w:rPr>
          <w:rFonts w:ascii="Arial Narrow" w:hAnsi="Arial Narrow"/>
        </w:rPr>
        <w:t>nabyvatele</w:t>
      </w:r>
      <w:r w:rsidRPr="00E06E4D">
        <w:rPr>
          <w:rFonts w:ascii="Arial Narrow" w:hAnsi="Arial Narrow"/>
        </w:rPr>
        <w:t xml:space="preserve"> na smluvní pokutu a náhradu škody v případě prodlení </w:t>
      </w:r>
      <w:r>
        <w:rPr>
          <w:rFonts w:ascii="Arial Narrow" w:hAnsi="Arial Narrow"/>
        </w:rPr>
        <w:t>poskytovatele</w:t>
      </w:r>
      <w:r w:rsidRPr="00E06E4D">
        <w:rPr>
          <w:rFonts w:ascii="Arial Narrow" w:hAnsi="Arial Narrow"/>
        </w:rPr>
        <w:t xml:space="preserve"> s dodáním </w:t>
      </w:r>
      <w:r>
        <w:rPr>
          <w:rFonts w:ascii="Arial Narrow" w:hAnsi="Arial Narrow"/>
        </w:rPr>
        <w:t>software</w:t>
      </w:r>
      <w:r w:rsidRPr="00E06E4D">
        <w:rPr>
          <w:rFonts w:ascii="Arial Narrow" w:hAnsi="Arial Narrow"/>
        </w:rPr>
        <w:t xml:space="preserve"> není tímto ustanovením dotče</w:t>
      </w:r>
      <w:r>
        <w:rPr>
          <w:rFonts w:ascii="Arial Narrow" w:hAnsi="Arial Narrow"/>
        </w:rPr>
        <w:t>n.</w:t>
      </w:r>
    </w:p>
    <w:p w:rsidR="008E4C2D" w:rsidRPr="003723B5" w:rsidRDefault="008E4C2D" w:rsidP="00D10660">
      <w:pPr>
        <w:numPr>
          <w:ilvl w:val="0"/>
          <w:numId w:val="19"/>
        </w:numPr>
        <w:spacing w:after="120" w:line="360" w:lineRule="auto"/>
        <w:ind w:left="426" w:hanging="426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Poskytovatel</w:t>
      </w:r>
      <w:r w:rsidRPr="003723B5">
        <w:rPr>
          <w:rFonts w:ascii="Arial Narrow" w:hAnsi="Arial Narrow" w:cs="Arial"/>
          <w:sz w:val="22"/>
          <w:szCs w:val="22"/>
        </w:rPr>
        <w:t xml:space="preserve"> odpovídá za činnost svých </w:t>
      </w:r>
      <w:r>
        <w:rPr>
          <w:rFonts w:ascii="Arial Narrow" w:hAnsi="Arial Narrow" w:cs="Arial"/>
          <w:sz w:val="22"/>
          <w:szCs w:val="22"/>
        </w:rPr>
        <w:t>poddodavatelů</w:t>
      </w:r>
      <w:r w:rsidRPr="003723B5">
        <w:rPr>
          <w:rFonts w:ascii="Arial Narrow" w:hAnsi="Arial Narrow" w:cs="Arial"/>
          <w:sz w:val="22"/>
          <w:szCs w:val="22"/>
        </w:rPr>
        <w:t xml:space="preserve"> tak, jako by plnil sám. </w:t>
      </w:r>
      <w:r>
        <w:rPr>
          <w:rFonts w:ascii="Arial Narrow" w:hAnsi="Arial Narrow" w:cs="Arial"/>
          <w:sz w:val="22"/>
          <w:szCs w:val="22"/>
        </w:rPr>
        <w:t>Poskytovatel</w:t>
      </w:r>
      <w:r w:rsidRPr="003723B5">
        <w:rPr>
          <w:rFonts w:ascii="Arial Narrow" w:hAnsi="Arial Narrow" w:cs="Arial"/>
          <w:sz w:val="22"/>
          <w:szCs w:val="22"/>
        </w:rPr>
        <w:t xml:space="preserve"> je oprávněn použít jen ty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které uvedl ve své nabídce na plnění veřejné zakázky realizované touto smlouvou, nedojde-li k jejich změně v souladu s tímto odstavcem smlouvy. Změna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jehož prostřednictvím </w:t>
      </w:r>
      <w:r>
        <w:rPr>
          <w:rFonts w:ascii="Arial Narrow" w:hAnsi="Arial Narrow" w:cs="Arial"/>
          <w:sz w:val="22"/>
          <w:szCs w:val="22"/>
        </w:rPr>
        <w:t>poskytovatel</w:t>
      </w:r>
      <w:r w:rsidRPr="003723B5">
        <w:rPr>
          <w:rFonts w:ascii="Arial Narrow" w:hAnsi="Arial Narrow" w:cs="Arial"/>
          <w:sz w:val="22"/>
          <w:szCs w:val="22"/>
        </w:rPr>
        <w:t xml:space="preserve"> prokazoval svou kvalifikaci k plnění veřejné zakázky realizované touto smlouvou, je možná pouze ve výjimečných případech (nemůže-li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 v důsledku objektivně daných okolností plnit veřejnou zakázku v rozsahu, ve kterém se k jejímu plnění ve smlouvě s </w:t>
      </w:r>
      <w:r>
        <w:rPr>
          <w:rFonts w:ascii="Arial Narrow" w:hAnsi="Arial Narrow" w:cs="Arial"/>
          <w:sz w:val="22"/>
          <w:szCs w:val="22"/>
        </w:rPr>
        <w:t>poskytovatele</w:t>
      </w:r>
      <w:r w:rsidRPr="003723B5">
        <w:rPr>
          <w:rFonts w:ascii="Arial Narrow" w:hAnsi="Arial Narrow" w:cs="Arial"/>
          <w:sz w:val="22"/>
          <w:szCs w:val="22"/>
        </w:rPr>
        <w:t xml:space="preserve">m zavázal), a to se souhlasem </w:t>
      </w:r>
      <w:r>
        <w:rPr>
          <w:rFonts w:ascii="Arial Narrow" w:hAnsi="Arial Narrow" w:cs="Arial"/>
          <w:sz w:val="22"/>
          <w:szCs w:val="22"/>
        </w:rPr>
        <w:t>nabyvatele</w:t>
      </w:r>
      <w:r w:rsidRPr="003723B5">
        <w:rPr>
          <w:rFonts w:ascii="Arial Narrow" w:hAnsi="Arial Narrow" w:cs="Arial"/>
          <w:sz w:val="22"/>
          <w:szCs w:val="22"/>
        </w:rPr>
        <w:t xml:space="preserve">. Podmínkou souhlasu </w:t>
      </w:r>
      <w:r>
        <w:rPr>
          <w:rFonts w:ascii="Arial Narrow" w:hAnsi="Arial Narrow" w:cs="Arial"/>
          <w:sz w:val="22"/>
          <w:szCs w:val="22"/>
        </w:rPr>
        <w:t>nabyvatele</w:t>
      </w:r>
      <w:r w:rsidRPr="003723B5">
        <w:rPr>
          <w:rFonts w:ascii="Arial Narrow" w:hAnsi="Arial Narrow" w:cs="Arial"/>
          <w:sz w:val="22"/>
          <w:szCs w:val="22"/>
        </w:rPr>
        <w:t xml:space="preserve"> se změnou tohoto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 je prokázání splnění příslušné části kvalifikace novým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dodavatelem. Změna ostatních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dodavatelů uvedených v nabídce </w:t>
      </w:r>
      <w:r>
        <w:rPr>
          <w:rFonts w:ascii="Arial Narrow" w:hAnsi="Arial Narrow" w:cs="Arial"/>
          <w:sz w:val="22"/>
          <w:szCs w:val="22"/>
        </w:rPr>
        <w:t>poskytovatele</w:t>
      </w:r>
      <w:r w:rsidRPr="003723B5">
        <w:rPr>
          <w:rFonts w:ascii="Arial Narrow" w:hAnsi="Arial Narrow" w:cs="Arial"/>
          <w:sz w:val="22"/>
          <w:szCs w:val="22"/>
        </w:rPr>
        <w:t xml:space="preserve"> je možná se souhlasem </w:t>
      </w:r>
      <w:r>
        <w:rPr>
          <w:rFonts w:ascii="Arial Narrow" w:hAnsi="Arial Narrow" w:cs="Arial"/>
          <w:sz w:val="22"/>
          <w:szCs w:val="22"/>
        </w:rPr>
        <w:t>nabyvatele</w:t>
      </w:r>
      <w:r w:rsidRPr="003723B5">
        <w:rPr>
          <w:rFonts w:ascii="Arial Narrow" w:hAnsi="Arial Narrow" w:cs="Arial"/>
          <w:sz w:val="22"/>
          <w:szCs w:val="22"/>
        </w:rPr>
        <w:t xml:space="preserve">, přičemž </w:t>
      </w:r>
      <w:r>
        <w:rPr>
          <w:rFonts w:ascii="Arial Narrow" w:hAnsi="Arial Narrow" w:cs="Arial"/>
          <w:sz w:val="22"/>
          <w:szCs w:val="22"/>
        </w:rPr>
        <w:t>nabyvatel</w:t>
      </w:r>
      <w:r w:rsidRPr="003723B5">
        <w:rPr>
          <w:rFonts w:ascii="Arial Narrow" w:hAnsi="Arial Narrow" w:cs="Arial"/>
          <w:sz w:val="22"/>
          <w:szCs w:val="22"/>
        </w:rPr>
        <w:t xml:space="preserve"> není oprávněn souhlas se změnou těchto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 bez závažného důvodu odepřít.</w:t>
      </w:r>
    </w:p>
    <w:p w:rsidR="008E4C2D" w:rsidRDefault="008E4C2D" w:rsidP="00D10660">
      <w:pPr>
        <w:numPr>
          <w:ilvl w:val="0"/>
          <w:numId w:val="19"/>
        </w:numPr>
        <w:spacing w:after="120" w:line="360" w:lineRule="auto"/>
        <w:ind w:left="426" w:hanging="42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Poskytovatel</w:t>
      </w:r>
      <w:r w:rsidRPr="003723B5">
        <w:rPr>
          <w:rFonts w:ascii="Arial Narrow" w:hAnsi="Arial Narrow"/>
          <w:sz w:val="22"/>
          <w:szCs w:val="22"/>
        </w:rPr>
        <w:t xml:space="preserve"> se zavazuje odvézt z místa dodání </w:t>
      </w:r>
      <w:r>
        <w:rPr>
          <w:rFonts w:ascii="Arial Narrow" w:hAnsi="Arial Narrow"/>
          <w:sz w:val="22"/>
          <w:szCs w:val="22"/>
        </w:rPr>
        <w:t>software</w:t>
      </w:r>
      <w:r w:rsidRPr="003723B5">
        <w:rPr>
          <w:rFonts w:ascii="Arial Narrow" w:hAnsi="Arial Narrow"/>
          <w:sz w:val="22"/>
          <w:szCs w:val="22"/>
        </w:rPr>
        <w:t xml:space="preserve"> veškeré obaly a balící materiál, v nichž byl zabalen.</w:t>
      </w:r>
    </w:p>
    <w:p w:rsidR="008E4C2D" w:rsidRDefault="008E4C2D" w:rsidP="00D10660">
      <w:pPr>
        <w:pStyle w:val="Odstavecseseznamem"/>
        <w:spacing w:after="120" w:line="360" w:lineRule="auto"/>
        <w:ind w:left="0" w:firstLine="0"/>
        <w:jc w:val="center"/>
        <w:rPr>
          <w:rFonts w:ascii="Arial Narrow" w:hAnsi="Arial Narrow"/>
          <w:b/>
        </w:rPr>
      </w:pPr>
    </w:p>
    <w:p w:rsidR="008E4C2D" w:rsidRDefault="008E4C2D" w:rsidP="00D10660">
      <w:pPr>
        <w:pStyle w:val="Odstavecseseznamem"/>
        <w:spacing w:after="120" w:line="360" w:lineRule="auto"/>
        <w:ind w:left="0" w:firstLine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III.</w:t>
      </w:r>
    </w:p>
    <w:p w:rsidR="008E4C2D" w:rsidRPr="003A7FEA" w:rsidRDefault="008E4C2D" w:rsidP="00D10660">
      <w:pPr>
        <w:pStyle w:val="Odstavecseseznamem"/>
        <w:spacing w:after="120" w:line="360" w:lineRule="auto"/>
        <w:ind w:left="0" w:firstLine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Odměna za poskytnutí licence</w:t>
      </w:r>
    </w:p>
    <w:p w:rsidR="008E4C2D" w:rsidRPr="00766338" w:rsidRDefault="008E4C2D" w:rsidP="00D10660">
      <w:pPr>
        <w:numPr>
          <w:ilvl w:val="0"/>
          <w:numId w:val="1"/>
        </w:numPr>
        <w:tabs>
          <w:tab w:val="left" w:pos="426"/>
        </w:tabs>
        <w:spacing w:after="120" w:line="360" w:lineRule="auto"/>
        <w:ind w:left="426" w:hanging="426"/>
        <w:rPr>
          <w:rFonts w:ascii="Arial Narrow" w:hAnsi="Arial Narrow"/>
          <w:sz w:val="22"/>
          <w:szCs w:val="22"/>
        </w:rPr>
      </w:pPr>
      <w:r w:rsidRPr="00766338">
        <w:rPr>
          <w:rFonts w:ascii="Arial Narrow" w:hAnsi="Arial Narrow"/>
          <w:sz w:val="22"/>
          <w:szCs w:val="22"/>
        </w:rPr>
        <w:t xml:space="preserve">Celková odměna za předání software včetně poskytnutí licencí k software činí v souladu s cenovou kalkulací poskytovatele z nabídky na veřejnou zakázku </w:t>
      </w:r>
      <w:permStart w:id="59914346" w:edGrp="everyone"/>
      <w:r w:rsidRPr="00766338">
        <w:rPr>
          <w:rFonts w:ascii="Arial Narrow" w:hAnsi="Arial Narrow"/>
          <w:b/>
          <w:color w:val="FF0000"/>
          <w:sz w:val="22"/>
          <w:szCs w:val="22"/>
          <w:highlight w:val="yellow"/>
        </w:rPr>
        <w:t>……………………</w:t>
      </w:r>
      <w:permEnd w:id="59914346"/>
      <w:r w:rsidRPr="00766338">
        <w:rPr>
          <w:rFonts w:ascii="Arial Narrow" w:hAnsi="Arial Narrow"/>
          <w:b/>
          <w:sz w:val="22"/>
          <w:szCs w:val="22"/>
        </w:rPr>
        <w:t xml:space="preserve"> Kč bez 21 % DPH, DPH činí </w:t>
      </w:r>
      <w:permStart w:id="1330651950" w:edGrp="everyone"/>
      <w:r w:rsidRPr="00766338">
        <w:rPr>
          <w:rFonts w:ascii="Arial Narrow" w:hAnsi="Arial Narrow"/>
          <w:b/>
          <w:color w:val="FF0000"/>
          <w:sz w:val="22"/>
          <w:szCs w:val="22"/>
          <w:highlight w:val="yellow"/>
        </w:rPr>
        <w:t>……………….</w:t>
      </w:r>
      <w:permEnd w:id="1330651950"/>
      <w:r w:rsidRPr="00766338">
        <w:rPr>
          <w:rFonts w:ascii="Arial Narrow" w:hAnsi="Arial Narrow"/>
          <w:b/>
          <w:sz w:val="22"/>
          <w:szCs w:val="22"/>
        </w:rPr>
        <w:t xml:space="preserve"> Kč, tj. </w:t>
      </w:r>
      <w:permStart w:id="1614049740" w:edGrp="everyone"/>
      <w:r w:rsidRPr="00766338">
        <w:rPr>
          <w:rFonts w:ascii="Arial Narrow" w:hAnsi="Arial Narrow"/>
          <w:b/>
          <w:color w:val="FF0000"/>
          <w:sz w:val="22"/>
          <w:szCs w:val="22"/>
          <w:highlight w:val="yellow"/>
        </w:rPr>
        <w:t>…………………………</w:t>
      </w:r>
      <w:permEnd w:id="1614049740"/>
      <w:r>
        <w:rPr>
          <w:rFonts w:ascii="Arial Narrow" w:hAnsi="Arial Narrow"/>
          <w:b/>
          <w:color w:val="FF0000"/>
          <w:sz w:val="22"/>
          <w:szCs w:val="22"/>
        </w:rPr>
        <w:t xml:space="preserve"> </w:t>
      </w:r>
      <w:r w:rsidRPr="00766338">
        <w:rPr>
          <w:rFonts w:ascii="Arial Narrow" w:hAnsi="Arial Narrow"/>
          <w:b/>
          <w:sz w:val="22"/>
          <w:szCs w:val="22"/>
        </w:rPr>
        <w:t>Kč včetně DPH</w:t>
      </w:r>
      <w:r w:rsidRPr="00766338">
        <w:rPr>
          <w:rFonts w:ascii="Arial Narrow" w:hAnsi="Arial Narrow"/>
          <w:sz w:val="22"/>
          <w:szCs w:val="22"/>
        </w:rPr>
        <w:t xml:space="preserve">. Cenová kalkulace tvoří Přílohu č. 3 této smlouvy. </w:t>
      </w:r>
    </w:p>
    <w:p w:rsidR="008E4C2D" w:rsidRPr="00766338" w:rsidRDefault="008E4C2D" w:rsidP="00CB72EC">
      <w:pPr>
        <w:numPr>
          <w:ilvl w:val="0"/>
          <w:numId w:val="1"/>
        </w:numPr>
        <w:tabs>
          <w:tab w:val="left" w:pos="426"/>
        </w:tabs>
        <w:spacing w:after="120" w:line="360" w:lineRule="auto"/>
        <w:ind w:left="426" w:hanging="426"/>
        <w:rPr>
          <w:rFonts w:ascii="Arial Narrow" w:hAnsi="Arial Narrow"/>
          <w:sz w:val="22"/>
          <w:szCs w:val="22"/>
        </w:rPr>
      </w:pPr>
      <w:r w:rsidRPr="00766338">
        <w:rPr>
          <w:rFonts w:ascii="Arial Narrow" w:hAnsi="Arial Narrow"/>
          <w:sz w:val="22"/>
          <w:szCs w:val="22"/>
        </w:rPr>
        <w:t xml:space="preserve">Roční odměna software </w:t>
      </w:r>
      <w:proofErr w:type="spellStart"/>
      <w:r w:rsidRPr="00766338">
        <w:rPr>
          <w:rFonts w:ascii="Arial Narrow" w:hAnsi="Arial Narrow"/>
          <w:sz w:val="22"/>
          <w:szCs w:val="22"/>
        </w:rPr>
        <w:t>maintenance</w:t>
      </w:r>
      <w:proofErr w:type="spellEnd"/>
      <w:r w:rsidRPr="00766338">
        <w:rPr>
          <w:rFonts w:ascii="Arial Narrow" w:hAnsi="Arial Narrow"/>
          <w:sz w:val="22"/>
          <w:szCs w:val="22"/>
        </w:rPr>
        <w:t xml:space="preserve">  činí v souladu s cenovou kalkulací poskytovatele z nabídky na veřejnou zakázku </w:t>
      </w:r>
      <w:permStart w:id="1989831703" w:edGrp="everyone"/>
      <w:r w:rsidRPr="00766338">
        <w:rPr>
          <w:rFonts w:ascii="Arial Narrow" w:hAnsi="Arial Narrow"/>
          <w:b/>
          <w:color w:val="FF0000"/>
          <w:sz w:val="22"/>
          <w:szCs w:val="22"/>
          <w:highlight w:val="yellow"/>
        </w:rPr>
        <w:t>……………………</w:t>
      </w:r>
      <w:permEnd w:id="1989831703"/>
      <w:r w:rsidRPr="00766338">
        <w:rPr>
          <w:rFonts w:ascii="Arial Narrow" w:hAnsi="Arial Narrow"/>
          <w:b/>
          <w:sz w:val="22"/>
          <w:szCs w:val="22"/>
        </w:rPr>
        <w:t xml:space="preserve"> Kč bez 21 % DPH, DPH činí </w:t>
      </w:r>
      <w:permStart w:id="1733513337" w:edGrp="everyone"/>
      <w:r w:rsidRPr="00766338">
        <w:rPr>
          <w:rFonts w:ascii="Arial Narrow" w:hAnsi="Arial Narrow"/>
          <w:b/>
          <w:color w:val="FF0000"/>
          <w:sz w:val="22"/>
          <w:szCs w:val="22"/>
          <w:highlight w:val="yellow"/>
        </w:rPr>
        <w:t>……………….</w:t>
      </w:r>
      <w:permEnd w:id="1733513337"/>
      <w:r w:rsidRPr="00766338">
        <w:rPr>
          <w:rFonts w:ascii="Arial Narrow" w:hAnsi="Arial Narrow"/>
          <w:b/>
          <w:sz w:val="22"/>
          <w:szCs w:val="22"/>
        </w:rPr>
        <w:t xml:space="preserve"> Kč, tj. </w:t>
      </w:r>
      <w:permStart w:id="787362569" w:edGrp="everyone"/>
      <w:r w:rsidRPr="00766338">
        <w:rPr>
          <w:rFonts w:ascii="Arial Narrow" w:hAnsi="Arial Narrow"/>
          <w:b/>
          <w:color w:val="FF0000"/>
          <w:sz w:val="22"/>
          <w:szCs w:val="22"/>
          <w:highlight w:val="yellow"/>
        </w:rPr>
        <w:t>…………………………</w:t>
      </w:r>
      <w:permEnd w:id="787362569"/>
      <w:r>
        <w:rPr>
          <w:rFonts w:ascii="Arial Narrow" w:hAnsi="Arial Narrow"/>
          <w:b/>
          <w:sz w:val="22"/>
          <w:szCs w:val="22"/>
        </w:rPr>
        <w:t xml:space="preserve"> </w:t>
      </w:r>
      <w:r w:rsidRPr="00766338">
        <w:rPr>
          <w:rFonts w:ascii="Arial Narrow" w:hAnsi="Arial Narrow"/>
          <w:b/>
          <w:sz w:val="22"/>
          <w:szCs w:val="22"/>
        </w:rPr>
        <w:t>Kč včetně DPH</w:t>
      </w:r>
      <w:r w:rsidRPr="00766338">
        <w:rPr>
          <w:rFonts w:ascii="Arial Narrow" w:hAnsi="Arial Narrow"/>
          <w:sz w:val="22"/>
          <w:szCs w:val="22"/>
        </w:rPr>
        <w:t xml:space="preserve">. Tato částka bude fakturována vždy za 12 měsíců od vystavení předchozí faktury. </w:t>
      </w:r>
    </w:p>
    <w:p w:rsidR="008E4C2D" w:rsidRPr="008F6F80" w:rsidRDefault="008E4C2D" w:rsidP="00D10660">
      <w:pPr>
        <w:numPr>
          <w:ilvl w:val="0"/>
          <w:numId w:val="1"/>
        </w:numPr>
        <w:tabs>
          <w:tab w:val="left" w:pos="426"/>
        </w:tabs>
        <w:spacing w:after="120" w:line="360" w:lineRule="auto"/>
        <w:ind w:left="426" w:hanging="42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Odměna</w:t>
      </w:r>
      <w:r w:rsidRPr="00FB7B04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za poskytnutí licence </w:t>
      </w:r>
      <w:r w:rsidRPr="00FB7B04">
        <w:rPr>
          <w:rFonts w:ascii="Arial Narrow" w:hAnsi="Arial Narrow"/>
          <w:sz w:val="22"/>
          <w:szCs w:val="22"/>
        </w:rPr>
        <w:t xml:space="preserve">je </w:t>
      </w:r>
      <w:r>
        <w:rPr>
          <w:rFonts w:ascii="Arial Narrow" w:hAnsi="Arial Narrow"/>
          <w:sz w:val="22"/>
          <w:szCs w:val="22"/>
        </w:rPr>
        <w:t xml:space="preserve">odměnou </w:t>
      </w:r>
      <w:r w:rsidRPr="00FB7B04">
        <w:rPr>
          <w:rFonts w:ascii="Arial Narrow" w:hAnsi="Arial Narrow"/>
          <w:sz w:val="22"/>
          <w:szCs w:val="22"/>
        </w:rPr>
        <w:t>nejvýše přípustnou a nepřekročitelnou a je cenou konečnou</w:t>
      </w:r>
      <w:r>
        <w:rPr>
          <w:rFonts w:ascii="Arial Narrow" w:hAnsi="Arial Narrow"/>
          <w:sz w:val="22"/>
          <w:szCs w:val="22"/>
        </w:rPr>
        <w:t xml:space="preserve"> </w:t>
      </w:r>
      <w:r w:rsidRPr="004E28DA">
        <w:rPr>
          <w:rFonts w:ascii="Arial Narrow" w:hAnsi="Arial Narrow"/>
          <w:sz w:val="22"/>
        </w:rPr>
        <w:t xml:space="preserve">zahrnující veškeré </w:t>
      </w:r>
      <w:r>
        <w:rPr>
          <w:rFonts w:ascii="Arial Narrow" w:hAnsi="Arial Narrow"/>
          <w:sz w:val="22"/>
        </w:rPr>
        <w:t xml:space="preserve">náklady a </w:t>
      </w:r>
      <w:r w:rsidRPr="004E28DA">
        <w:rPr>
          <w:rFonts w:ascii="Arial Narrow" w:hAnsi="Arial Narrow"/>
          <w:sz w:val="22"/>
        </w:rPr>
        <w:t xml:space="preserve">činnosti, k nimž je </w:t>
      </w:r>
      <w:r>
        <w:rPr>
          <w:rFonts w:ascii="Arial Narrow" w:hAnsi="Arial Narrow"/>
          <w:sz w:val="22"/>
        </w:rPr>
        <w:t>poskytovatel dle této s</w:t>
      </w:r>
      <w:r w:rsidRPr="004E28DA">
        <w:rPr>
          <w:rFonts w:ascii="Arial Narrow" w:hAnsi="Arial Narrow"/>
          <w:sz w:val="22"/>
        </w:rPr>
        <w:t xml:space="preserve">mlouvy povinen, zejména </w:t>
      </w:r>
      <w:r>
        <w:rPr>
          <w:rFonts w:ascii="Arial Narrow" w:hAnsi="Arial Narrow"/>
          <w:sz w:val="22"/>
        </w:rPr>
        <w:t>dodání software</w:t>
      </w:r>
      <w:r w:rsidRPr="004E28DA">
        <w:rPr>
          <w:rFonts w:ascii="Arial Narrow" w:hAnsi="Arial Narrow"/>
          <w:sz w:val="22"/>
        </w:rPr>
        <w:t xml:space="preserve"> do místa dodání vč. dopravy, </w:t>
      </w:r>
      <w:r w:rsidR="0044682B">
        <w:rPr>
          <w:rFonts w:ascii="Arial Narrow" w:hAnsi="Arial Narrow" w:cs="Arial"/>
          <w:sz w:val="22"/>
        </w:rPr>
        <w:t>instalace</w:t>
      </w:r>
      <w:r w:rsidRPr="004E28DA">
        <w:rPr>
          <w:rFonts w:ascii="Arial Narrow" w:hAnsi="Arial Narrow" w:cs="Arial"/>
          <w:sz w:val="22"/>
        </w:rPr>
        <w:t xml:space="preserve"> </w:t>
      </w:r>
      <w:r>
        <w:rPr>
          <w:rFonts w:ascii="Arial Narrow" w:hAnsi="Arial Narrow" w:cs="Arial"/>
          <w:sz w:val="22"/>
        </w:rPr>
        <w:t xml:space="preserve">software </w:t>
      </w:r>
      <w:r w:rsidRPr="004E28DA">
        <w:rPr>
          <w:rFonts w:ascii="Arial Narrow" w:hAnsi="Arial Narrow" w:cs="Arial"/>
          <w:sz w:val="22"/>
        </w:rPr>
        <w:t>a uvedení do provozu</w:t>
      </w:r>
      <w:r w:rsidRPr="00056A35">
        <w:rPr>
          <w:rFonts w:ascii="Arial Narrow" w:hAnsi="Arial Narrow"/>
          <w:sz w:val="22"/>
          <w:szCs w:val="22"/>
        </w:rPr>
        <w:t xml:space="preserve">.  </w:t>
      </w:r>
    </w:p>
    <w:p w:rsidR="008E4C2D" w:rsidRPr="00FB7B04" w:rsidRDefault="008E4C2D" w:rsidP="00D10660">
      <w:pPr>
        <w:numPr>
          <w:ilvl w:val="0"/>
          <w:numId w:val="1"/>
        </w:numPr>
        <w:tabs>
          <w:tab w:val="left" w:pos="426"/>
          <w:tab w:val="num" w:pos="717"/>
        </w:tabs>
        <w:spacing w:after="120" w:line="360" w:lineRule="auto"/>
        <w:ind w:left="426" w:hanging="426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Poskytovatel je oprávněn vyúčtovat odměnu </w:t>
      </w:r>
      <w:r w:rsidRPr="008F6F80">
        <w:rPr>
          <w:rFonts w:ascii="Arial Narrow" w:hAnsi="Arial Narrow"/>
          <w:sz w:val="22"/>
          <w:szCs w:val="22"/>
        </w:rPr>
        <w:t xml:space="preserve">na základě daňového dokladu (faktury). </w:t>
      </w:r>
      <w:r w:rsidRPr="008F6F80">
        <w:rPr>
          <w:rFonts w:ascii="Arial Narrow" w:hAnsi="Arial Narrow"/>
          <w:color w:val="000000"/>
          <w:sz w:val="22"/>
          <w:szCs w:val="22"/>
        </w:rPr>
        <w:t>Daňový</w:t>
      </w:r>
      <w:r w:rsidRPr="00FB7B04">
        <w:rPr>
          <w:rFonts w:ascii="Arial Narrow" w:hAnsi="Arial Narrow"/>
          <w:color w:val="000000"/>
          <w:sz w:val="22"/>
          <w:szCs w:val="22"/>
        </w:rPr>
        <w:t xml:space="preserve"> doklad musí být vystaven v souladu s </w:t>
      </w:r>
      <w:proofErr w:type="spellStart"/>
      <w:r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Pr="00FB7B04">
        <w:rPr>
          <w:rFonts w:ascii="Arial Narrow" w:hAnsi="Arial Narrow"/>
          <w:color w:val="000000"/>
          <w:sz w:val="22"/>
          <w:szCs w:val="22"/>
        </w:rPr>
        <w:t xml:space="preserve">. § 28 a splňovat další náležitosti vedle náležitostí dle </w:t>
      </w:r>
      <w:proofErr w:type="spellStart"/>
      <w:r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Pr="00FB7B04">
        <w:rPr>
          <w:rFonts w:ascii="Arial Narrow" w:hAnsi="Arial Narrow"/>
          <w:color w:val="000000"/>
          <w:sz w:val="22"/>
          <w:szCs w:val="22"/>
        </w:rPr>
        <w:t>. § 29 zákona č. 235/2004 Sb. o dani z přidané hodnoty (dále jen zákon o DPH), zejména pak</w:t>
      </w:r>
      <w:r>
        <w:rPr>
          <w:rFonts w:ascii="Arial Narrow" w:hAnsi="Arial Narrow"/>
          <w:color w:val="000000"/>
          <w:sz w:val="22"/>
          <w:szCs w:val="22"/>
        </w:rPr>
        <w:t xml:space="preserve"> musí obsahovat</w:t>
      </w:r>
      <w:r w:rsidRPr="00FB7B04">
        <w:rPr>
          <w:rFonts w:ascii="Arial Narrow" w:hAnsi="Arial Narrow"/>
          <w:color w:val="000000"/>
          <w:sz w:val="22"/>
          <w:szCs w:val="22"/>
        </w:rPr>
        <w:t xml:space="preserve">: </w:t>
      </w:r>
    </w:p>
    <w:p w:rsidR="008E4C2D" w:rsidRPr="00C42A44" w:rsidRDefault="008E4C2D" w:rsidP="005E2FF0">
      <w:pPr>
        <w:pStyle w:val="Odstavecseseznamem"/>
        <w:numPr>
          <w:ilvl w:val="0"/>
          <w:numId w:val="22"/>
        </w:numPr>
        <w:tabs>
          <w:tab w:val="left" w:pos="851"/>
        </w:tabs>
        <w:suppressAutoHyphens/>
        <w:spacing w:after="120" w:line="360" w:lineRule="auto"/>
        <w:ind w:left="851" w:hanging="425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identifikaci poskytovatele a nabyvatele,</w:t>
      </w:r>
    </w:p>
    <w:p w:rsidR="008E4C2D" w:rsidRPr="00C42A44" w:rsidRDefault="008E4C2D" w:rsidP="005E2FF0">
      <w:pPr>
        <w:pStyle w:val="Odstavecseseznamem"/>
        <w:numPr>
          <w:ilvl w:val="0"/>
          <w:numId w:val="22"/>
        </w:numPr>
        <w:tabs>
          <w:tab w:val="left" w:pos="851"/>
        </w:tabs>
        <w:suppressAutoHyphens/>
        <w:spacing w:after="120" w:line="360" w:lineRule="auto"/>
        <w:ind w:left="851" w:hanging="425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den splatnosti,</w:t>
      </w:r>
    </w:p>
    <w:p w:rsidR="008E4C2D" w:rsidRPr="00C42A44" w:rsidRDefault="008E4C2D" w:rsidP="005E2FF0">
      <w:pPr>
        <w:pStyle w:val="Odstavecseseznamem"/>
        <w:numPr>
          <w:ilvl w:val="0"/>
          <w:numId w:val="22"/>
        </w:numPr>
        <w:tabs>
          <w:tab w:val="left" w:pos="851"/>
        </w:tabs>
        <w:suppressAutoHyphens/>
        <w:spacing w:after="120" w:line="360" w:lineRule="auto"/>
        <w:ind w:left="851" w:hanging="425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označení peněžního ústavu a číslo účtu, ve prospěch kterého má být provedena platba, konstantní a variabilní symbol,</w:t>
      </w:r>
    </w:p>
    <w:p w:rsidR="008E4C2D" w:rsidRPr="005834A9" w:rsidRDefault="008E4C2D" w:rsidP="005E2FF0">
      <w:pPr>
        <w:pStyle w:val="Odstavecseseznamem"/>
        <w:numPr>
          <w:ilvl w:val="0"/>
          <w:numId w:val="22"/>
        </w:numPr>
        <w:tabs>
          <w:tab w:val="left" w:pos="851"/>
        </w:tabs>
        <w:suppressAutoHyphens/>
        <w:spacing w:after="120" w:line="360" w:lineRule="auto"/>
        <w:ind w:left="851" w:hanging="425"/>
        <w:rPr>
          <w:rFonts w:ascii="Arial Narrow" w:hAnsi="Arial Narrow"/>
          <w:color w:val="000000"/>
        </w:rPr>
      </w:pPr>
      <w:r w:rsidRPr="005834A9">
        <w:rPr>
          <w:rFonts w:ascii="Arial Narrow" w:hAnsi="Arial Narrow"/>
          <w:color w:val="000000"/>
        </w:rPr>
        <w:t>odvolávka na tuto smlouvu,</w:t>
      </w:r>
    </w:p>
    <w:p w:rsidR="008E4C2D" w:rsidRPr="000C07C5" w:rsidRDefault="008E4C2D" w:rsidP="005E2FF0">
      <w:pPr>
        <w:pStyle w:val="Odstavecseseznamem"/>
        <w:numPr>
          <w:ilvl w:val="0"/>
          <w:numId w:val="22"/>
        </w:numPr>
        <w:tabs>
          <w:tab w:val="left" w:pos="851"/>
        </w:tabs>
        <w:suppressAutoHyphens/>
        <w:spacing w:after="120" w:line="360" w:lineRule="auto"/>
        <w:ind w:left="851" w:hanging="425"/>
        <w:rPr>
          <w:rFonts w:ascii="Arial Narrow" w:hAnsi="Arial Narrow"/>
          <w:color w:val="000000"/>
        </w:rPr>
      </w:pPr>
      <w:r w:rsidRPr="000C07C5">
        <w:rPr>
          <w:rFonts w:ascii="Arial Narrow" w:hAnsi="Arial Narrow"/>
          <w:color w:val="000000"/>
        </w:rPr>
        <w:t>razítko a podpis osoby oprávněné k vystavení účetního dokladu,</w:t>
      </w:r>
    </w:p>
    <w:p w:rsidR="008E4C2D" w:rsidRPr="00C42A44" w:rsidRDefault="008E4C2D" w:rsidP="005E2FF0">
      <w:pPr>
        <w:pStyle w:val="Odstavecseseznamem"/>
        <w:numPr>
          <w:ilvl w:val="0"/>
          <w:numId w:val="22"/>
        </w:numPr>
        <w:tabs>
          <w:tab w:val="left" w:pos="851"/>
        </w:tabs>
        <w:suppressAutoHyphens/>
        <w:spacing w:after="120" w:line="360" w:lineRule="auto"/>
        <w:ind w:left="851" w:hanging="425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soupis příloh,</w:t>
      </w:r>
    </w:p>
    <w:p w:rsidR="008E4C2D" w:rsidRPr="005E2FF0" w:rsidRDefault="008E4C2D" w:rsidP="005E2FF0">
      <w:pPr>
        <w:pStyle w:val="Odstavecseseznamem"/>
        <w:numPr>
          <w:ilvl w:val="0"/>
          <w:numId w:val="22"/>
        </w:numPr>
        <w:tabs>
          <w:tab w:val="left" w:pos="851"/>
        </w:tabs>
        <w:suppressAutoHyphens/>
        <w:spacing w:after="120" w:line="360" w:lineRule="auto"/>
        <w:ind w:left="851" w:hanging="425"/>
        <w:rPr>
          <w:rStyle w:val="datalabelstring"/>
          <w:rFonts w:ascii="Arial Narrow" w:hAnsi="Arial Narrow"/>
          <w:color w:val="000000"/>
        </w:rPr>
      </w:pPr>
      <w:r w:rsidRPr="005E2FF0">
        <w:rPr>
          <w:rFonts w:ascii="Arial Narrow" w:hAnsi="Arial Narrow"/>
          <w:color w:val="000000"/>
        </w:rPr>
        <w:t xml:space="preserve">text: </w:t>
      </w:r>
      <w:r w:rsidR="005E2FF0" w:rsidRPr="005E2FF0">
        <w:rPr>
          <w:rFonts w:ascii="Arial Narrow" w:hAnsi="Arial Narrow"/>
          <w:i/>
          <w:color w:val="000000"/>
        </w:rPr>
        <w:t>„</w:t>
      </w:r>
      <w:r w:rsidRPr="005E2FF0">
        <w:rPr>
          <w:rFonts w:ascii="Arial Narrow" w:hAnsi="Arial Narrow"/>
          <w:i/>
          <w:color w:val="000000"/>
        </w:rPr>
        <w:t xml:space="preserve">Název projektu: </w:t>
      </w:r>
      <w:r w:rsidRPr="005E2FF0">
        <w:rPr>
          <w:rStyle w:val="datalabelstring"/>
          <w:rFonts w:ascii="Arial Narrow" w:hAnsi="Arial Narrow" w:cs="Arial"/>
          <w:i/>
        </w:rPr>
        <w:t>Inovace a rozšíření informačních systémů ve městě Trutnov</w:t>
      </w:r>
      <w:r w:rsidR="005E2FF0" w:rsidRPr="005E2FF0">
        <w:rPr>
          <w:rStyle w:val="datalabelstring"/>
          <w:rFonts w:ascii="Arial Narrow" w:hAnsi="Arial Narrow" w:cs="Arial"/>
          <w:i/>
        </w:rPr>
        <w:t>,</w:t>
      </w:r>
      <w:r w:rsidR="005E2FF0" w:rsidRPr="005E2FF0">
        <w:rPr>
          <w:rFonts w:ascii="Arial Narrow" w:hAnsi="Arial Narrow"/>
          <w:i/>
          <w:color w:val="000000"/>
        </w:rPr>
        <w:t xml:space="preserve"> Registrační číslo projektu: </w:t>
      </w:r>
      <w:r w:rsidR="005E2FF0" w:rsidRPr="005E2FF0">
        <w:rPr>
          <w:rStyle w:val="datalabelstring"/>
          <w:rFonts w:ascii="Arial Narrow" w:hAnsi="Arial Narrow" w:cs="Arial"/>
          <w:i/>
        </w:rPr>
        <w:t xml:space="preserve">CZ.06.3.05/0.0/0.0/16_044/0005972, Projekt je spolufinancován z prostředků EU – Integrovaný regionální operační program a z prostředků státního rozpočtu, Název veřejné zakázky: </w:t>
      </w:r>
      <w:r w:rsidR="005E2FF0" w:rsidRPr="005E2FF0">
        <w:rPr>
          <w:rFonts w:ascii="Arial Narrow" w:hAnsi="Arial Narrow" w:cs="Arial"/>
          <w:bCs/>
          <w:i/>
        </w:rPr>
        <w:t xml:space="preserve">Inovace a rozšíření informačních systémů ve městě Trutnov – rok 2018, II. etapa – </w:t>
      </w:r>
      <w:proofErr w:type="spellStart"/>
      <w:r w:rsidR="005E2FF0" w:rsidRPr="005E2FF0">
        <w:rPr>
          <w:rFonts w:ascii="Arial Narrow" w:hAnsi="Arial Narrow" w:cs="Arial"/>
          <w:bCs/>
          <w:i/>
        </w:rPr>
        <w:t>Asset</w:t>
      </w:r>
      <w:proofErr w:type="spellEnd"/>
      <w:r w:rsidR="005E2FF0" w:rsidRPr="005E2FF0">
        <w:rPr>
          <w:rFonts w:ascii="Arial Narrow" w:hAnsi="Arial Narrow" w:cs="Arial"/>
          <w:bCs/>
          <w:i/>
        </w:rPr>
        <w:t xml:space="preserve"> management (SAM)</w:t>
      </w:r>
      <w:r w:rsidR="005E2FF0">
        <w:rPr>
          <w:rStyle w:val="datalabelstring"/>
          <w:rFonts w:ascii="Arial Narrow" w:hAnsi="Arial Narrow" w:cs="Arial"/>
        </w:rPr>
        <w:t>“</w:t>
      </w:r>
      <w:r w:rsidRPr="005E2FF0">
        <w:rPr>
          <w:rStyle w:val="datalabelstring"/>
          <w:rFonts w:ascii="Arial Narrow" w:hAnsi="Arial Narrow" w:cs="Arial"/>
        </w:rPr>
        <w:t>.</w:t>
      </w:r>
    </w:p>
    <w:p w:rsidR="008E4C2D" w:rsidRPr="008F6F80" w:rsidRDefault="008E4C2D" w:rsidP="005E2FF0">
      <w:pPr>
        <w:tabs>
          <w:tab w:val="left" w:pos="993"/>
        </w:tabs>
        <w:suppressAutoHyphens/>
        <w:spacing w:after="120" w:line="360" w:lineRule="auto"/>
        <w:ind w:left="426" w:hanging="426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color w:val="000000"/>
          <w:sz w:val="22"/>
          <w:szCs w:val="22"/>
        </w:rPr>
        <w:tab/>
      </w:r>
      <w:r>
        <w:rPr>
          <w:rFonts w:ascii="Arial Narrow" w:hAnsi="Arial Narrow"/>
          <w:color w:val="000000"/>
          <w:sz w:val="22"/>
          <w:szCs w:val="22"/>
        </w:rPr>
        <w:t xml:space="preserve">Fakturu </w:t>
      </w:r>
      <w:r>
        <w:rPr>
          <w:rFonts w:ascii="Arial Narrow" w:hAnsi="Arial Narrow"/>
          <w:sz w:val="22"/>
          <w:szCs w:val="22"/>
        </w:rPr>
        <w:t>je poskytovatel oprávněn vystavit až po řádném předání software způsobem dle odstavce 2.1. až 2.3. této smlouvy</w:t>
      </w:r>
      <w:r>
        <w:rPr>
          <w:rFonts w:ascii="Arial Narrow" w:hAnsi="Arial Narrow" w:cs="Arial"/>
          <w:sz w:val="22"/>
          <w:szCs w:val="22"/>
        </w:rPr>
        <w:t>.</w:t>
      </w:r>
      <w:r>
        <w:rPr>
          <w:rFonts w:ascii="Verdana" w:hAnsi="Verdana" w:cs="Arial"/>
        </w:rPr>
        <w:t xml:space="preserve"> </w:t>
      </w:r>
      <w:r>
        <w:rPr>
          <w:rFonts w:ascii="Arial Narrow" w:hAnsi="Arial Narrow"/>
          <w:color w:val="000000"/>
          <w:sz w:val="22"/>
          <w:szCs w:val="22"/>
        </w:rPr>
        <w:t xml:space="preserve">Součástí faktury bude Předávací protokol o předání a převzetí software podepsaný pověřenými zástupci na straně poskytovatele a na straně nabyvatele, postupem dle odstavce 2. 1. této smlouvy. </w:t>
      </w:r>
    </w:p>
    <w:p w:rsidR="008E4C2D" w:rsidRDefault="008E4C2D" w:rsidP="00D10660">
      <w:pPr>
        <w:numPr>
          <w:ilvl w:val="0"/>
          <w:numId w:val="1"/>
        </w:numPr>
        <w:tabs>
          <w:tab w:val="left" w:pos="426"/>
        </w:tabs>
        <w:spacing w:after="120" w:line="360" w:lineRule="auto"/>
        <w:ind w:left="426" w:hanging="426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V případě, že daňový doklad (faktura) nebude mít odpovídající náležitosti</w:t>
      </w:r>
      <w:r>
        <w:rPr>
          <w:rFonts w:ascii="Arial Narrow" w:hAnsi="Arial Narrow"/>
          <w:sz w:val="22"/>
          <w:szCs w:val="22"/>
        </w:rPr>
        <w:t xml:space="preserve"> a přílohy dle předchozího odstavce</w:t>
      </w:r>
      <w:r w:rsidRPr="00FB7B04">
        <w:rPr>
          <w:rFonts w:ascii="Arial Narrow" w:hAnsi="Arial Narrow"/>
          <w:sz w:val="22"/>
          <w:szCs w:val="22"/>
        </w:rPr>
        <w:t xml:space="preserve">, je </w:t>
      </w:r>
      <w:r>
        <w:rPr>
          <w:rFonts w:ascii="Arial Narrow" w:hAnsi="Arial Narrow"/>
          <w:sz w:val="22"/>
          <w:szCs w:val="22"/>
        </w:rPr>
        <w:t>nabyvatel</w:t>
      </w:r>
      <w:r w:rsidRPr="00FB7B04">
        <w:rPr>
          <w:rFonts w:ascii="Arial Narrow" w:hAnsi="Arial Narrow"/>
          <w:sz w:val="22"/>
          <w:szCs w:val="22"/>
        </w:rPr>
        <w:t xml:space="preserve"> oprávněn zaslat ho ve lhůtě splatnosti zpět </w:t>
      </w:r>
      <w:r>
        <w:rPr>
          <w:rFonts w:ascii="Arial Narrow" w:hAnsi="Arial Narrow"/>
          <w:sz w:val="22"/>
          <w:szCs w:val="22"/>
        </w:rPr>
        <w:t>poskytovateli</w:t>
      </w:r>
      <w:r w:rsidRPr="00FB7B04">
        <w:rPr>
          <w:rFonts w:ascii="Arial Narrow" w:hAnsi="Arial Narrow"/>
          <w:sz w:val="22"/>
          <w:szCs w:val="22"/>
        </w:rPr>
        <w:t xml:space="preserve"> k doplnění, aniž se tak dostane do prodlení</w:t>
      </w:r>
      <w:r>
        <w:rPr>
          <w:rFonts w:ascii="Arial Narrow" w:hAnsi="Arial Narrow"/>
          <w:sz w:val="22"/>
          <w:szCs w:val="22"/>
        </w:rPr>
        <w:t xml:space="preserve"> se zaplacením</w:t>
      </w:r>
      <w:r w:rsidRPr="00FB7B04">
        <w:rPr>
          <w:rFonts w:ascii="Arial Narrow" w:hAnsi="Arial Narrow"/>
          <w:sz w:val="22"/>
          <w:szCs w:val="22"/>
        </w:rPr>
        <w:t>. V takovém případě počíná lhůta splatnosti běžet znovu od opětovného zaslání náležitě doplněného či opraveného daňového dokladu (faktury). Daňový doklad (faktura) musí být vystaven v české měně.</w:t>
      </w:r>
    </w:p>
    <w:p w:rsidR="008E4C2D" w:rsidRDefault="008E4C2D" w:rsidP="00D10660">
      <w:pPr>
        <w:numPr>
          <w:ilvl w:val="0"/>
          <w:numId w:val="1"/>
        </w:numPr>
        <w:tabs>
          <w:tab w:val="left" w:pos="426"/>
        </w:tabs>
        <w:spacing w:after="120" w:line="360" w:lineRule="auto"/>
        <w:ind w:left="426" w:hanging="42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Nabyvatel</w:t>
      </w:r>
      <w:r w:rsidRPr="00FB7B04">
        <w:rPr>
          <w:rFonts w:ascii="Arial Narrow" w:hAnsi="Arial Narrow"/>
          <w:sz w:val="22"/>
          <w:szCs w:val="22"/>
        </w:rPr>
        <w:t xml:space="preserve"> neposkyt</w:t>
      </w:r>
      <w:r>
        <w:rPr>
          <w:rFonts w:ascii="Arial Narrow" w:hAnsi="Arial Narrow"/>
          <w:sz w:val="22"/>
          <w:szCs w:val="22"/>
        </w:rPr>
        <w:t>uje</w:t>
      </w:r>
      <w:r w:rsidRPr="00FB7B04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poskytovateli zálohy</w:t>
      </w:r>
      <w:r w:rsidRPr="00FB7B04">
        <w:rPr>
          <w:rFonts w:ascii="Arial Narrow" w:hAnsi="Arial Narrow"/>
          <w:sz w:val="22"/>
          <w:szCs w:val="22"/>
        </w:rPr>
        <w:t>.</w:t>
      </w:r>
    </w:p>
    <w:p w:rsidR="008E4C2D" w:rsidRPr="005549C2" w:rsidRDefault="008E4C2D" w:rsidP="00D10660">
      <w:pPr>
        <w:numPr>
          <w:ilvl w:val="0"/>
          <w:numId w:val="1"/>
        </w:numPr>
        <w:tabs>
          <w:tab w:val="left" w:pos="426"/>
        </w:tabs>
        <w:spacing w:after="120" w:line="360" w:lineRule="auto"/>
        <w:ind w:left="426" w:hanging="426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Faktura je </w:t>
      </w:r>
      <w:r w:rsidRPr="00B566A3">
        <w:rPr>
          <w:rFonts w:ascii="Arial Narrow" w:hAnsi="Arial Narrow"/>
          <w:sz w:val="22"/>
          <w:szCs w:val="22"/>
        </w:rPr>
        <w:t>splatná do 30 dnů ode dne jejího</w:t>
      </w:r>
      <w:r w:rsidRPr="00FB7B04">
        <w:rPr>
          <w:rFonts w:ascii="Arial Narrow" w:hAnsi="Arial Narrow"/>
          <w:sz w:val="22"/>
          <w:szCs w:val="22"/>
        </w:rPr>
        <w:t xml:space="preserve"> doručení </w:t>
      </w:r>
      <w:r>
        <w:rPr>
          <w:rFonts w:ascii="Arial Narrow" w:hAnsi="Arial Narrow"/>
          <w:sz w:val="22"/>
          <w:szCs w:val="22"/>
        </w:rPr>
        <w:t>nabyvateli</w:t>
      </w:r>
      <w:r w:rsidRPr="00FB7B04">
        <w:rPr>
          <w:rFonts w:ascii="Arial Narrow" w:hAnsi="Arial Narrow"/>
          <w:sz w:val="22"/>
          <w:szCs w:val="22"/>
        </w:rPr>
        <w:t xml:space="preserve"> na základě řádného </w:t>
      </w:r>
      <w:r>
        <w:rPr>
          <w:rFonts w:ascii="Arial Narrow" w:hAnsi="Arial Narrow"/>
          <w:sz w:val="22"/>
          <w:szCs w:val="22"/>
        </w:rPr>
        <w:t>P</w:t>
      </w:r>
      <w:r w:rsidRPr="00FB7B04">
        <w:rPr>
          <w:rFonts w:ascii="Arial Narrow" w:hAnsi="Arial Narrow"/>
          <w:sz w:val="22"/>
          <w:szCs w:val="22"/>
        </w:rPr>
        <w:t xml:space="preserve">rotokolu o předání </w:t>
      </w:r>
      <w:r>
        <w:rPr>
          <w:rFonts w:ascii="Arial Narrow" w:hAnsi="Arial Narrow"/>
          <w:sz w:val="22"/>
          <w:szCs w:val="22"/>
        </w:rPr>
        <w:t>software</w:t>
      </w:r>
      <w:r w:rsidRPr="00FB7B04">
        <w:rPr>
          <w:rFonts w:ascii="Arial Narrow" w:hAnsi="Arial Narrow"/>
          <w:sz w:val="22"/>
          <w:szCs w:val="22"/>
        </w:rPr>
        <w:t xml:space="preserve"> podepsaného oběma smluvními stranami, a to na bankovní účet </w:t>
      </w:r>
      <w:r>
        <w:rPr>
          <w:rFonts w:ascii="Arial Narrow" w:hAnsi="Arial Narrow"/>
          <w:sz w:val="22"/>
          <w:szCs w:val="22"/>
        </w:rPr>
        <w:t>poskytovatele</w:t>
      </w:r>
      <w:r w:rsidRPr="00FB7B04">
        <w:rPr>
          <w:rFonts w:ascii="Arial Narrow" w:hAnsi="Arial Narrow"/>
          <w:sz w:val="22"/>
          <w:szCs w:val="22"/>
        </w:rPr>
        <w:t xml:space="preserve">, který je uveden </w:t>
      </w:r>
      <w:r>
        <w:rPr>
          <w:rFonts w:ascii="Arial Narrow" w:hAnsi="Arial Narrow"/>
          <w:sz w:val="22"/>
          <w:szCs w:val="22"/>
        </w:rPr>
        <w:t>na faktuře</w:t>
      </w:r>
      <w:r w:rsidRPr="00FB7B04">
        <w:rPr>
          <w:rFonts w:ascii="Arial Narrow" w:hAnsi="Arial Narrow"/>
          <w:sz w:val="22"/>
          <w:szCs w:val="22"/>
        </w:rPr>
        <w:t xml:space="preserve">. </w:t>
      </w:r>
      <w:r w:rsidRPr="005549C2">
        <w:rPr>
          <w:rFonts w:ascii="Arial Narrow" w:hAnsi="Arial Narrow"/>
          <w:sz w:val="22"/>
          <w:szCs w:val="22"/>
        </w:rPr>
        <w:t xml:space="preserve">Za zaplacení </w:t>
      </w:r>
      <w:r>
        <w:rPr>
          <w:rFonts w:ascii="Arial Narrow" w:hAnsi="Arial Narrow"/>
          <w:sz w:val="22"/>
          <w:szCs w:val="22"/>
        </w:rPr>
        <w:t>odměny za poskytnutí licence</w:t>
      </w:r>
      <w:r w:rsidRPr="005549C2">
        <w:rPr>
          <w:rFonts w:ascii="Arial Narrow" w:hAnsi="Arial Narrow"/>
          <w:sz w:val="22"/>
          <w:szCs w:val="22"/>
        </w:rPr>
        <w:t xml:space="preserve"> je považováno </w:t>
      </w:r>
      <w:r>
        <w:rPr>
          <w:rFonts w:ascii="Arial Narrow" w:hAnsi="Arial Narrow"/>
          <w:sz w:val="22"/>
          <w:szCs w:val="22"/>
        </w:rPr>
        <w:t xml:space="preserve">její </w:t>
      </w:r>
      <w:r w:rsidRPr="005549C2">
        <w:rPr>
          <w:rFonts w:ascii="Arial Narrow" w:hAnsi="Arial Narrow"/>
          <w:sz w:val="22"/>
          <w:szCs w:val="22"/>
        </w:rPr>
        <w:t>ode</w:t>
      </w:r>
      <w:r>
        <w:rPr>
          <w:rFonts w:ascii="Arial Narrow" w:hAnsi="Arial Narrow"/>
          <w:sz w:val="22"/>
          <w:szCs w:val="22"/>
        </w:rPr>
        <w:t xml:space="preserve">psání z účtu nabyvatele </w:t>
      </w:r>
      <w:r w:rsidRPr="005549C2">
        <w:rPr>
          <w:rFonts w:ascii="Arial Narrow" w:hAnsi="Arial Narrow"/>
          <w:sz w:val="22"/>
          <w:szCs w:val="22"/>
        </w:rPr>
        <w:t xml:space="preserve">na účet </w:t>
      </w:r>
      <w:r>
        <w:rPr>
          <w:rFonts w:ascii="Arial Narrow" w:hAnsi="Arial Narrow"/>
          <w:sz w:val="22"/>
          <w:szCs w:val="22"/>
        </w:rPr>
        <w:t>poskytovatele</w:t>
      </w:r>
      <w:r w:rsidRPr="005549C2">
        <w:rPr>
          <w:rFonts w:ascii="Arial Narrow" w:hAnsi="Arial Narrow"/>
          <w:sz w:val="22"/>
          <w:szCs w:val="22"/>
        </w:rPr>
        <w:t xml:space="preserve"> uvedený </w:t>
      </w:r>
      <w:r>
        <w:rPr>
          <w:rFonts w:ascii="Arial Narrow" w:hAnsi="Arial Narrow"/>
          <w:sz w:val="22"/>
          <w:szCs w:val="22"/>
        </w:rPr>
        <w:t>na faktuře</w:t>
      </w:r>
      <w:r w:rsidRPr="005549C2">
        <w:rPr>
          <w:rFonts w:ascii="Arial Narrow" w:hAnsi="Arial Narrow"/>
          <w:sz w:val="22"/>
          <w:szCs w:val="22"/>
        </w:rPr>
        <w:t>.</w:t>
      </w:r>
    </w:p>
    <w:p w:rsidR="008E4C2D" w:rsidRDefault="008E4C2D" w:rsidP="00D10660">
      <w:pPr>
        <w:numPr>
          <w:ilvl w:val="0"/>
          <w:numId w:val="1"/>
        </w:numPr>
        <w:tabs>
          <w:tab w:val="left" w:pos="426"/>
        </w:tabs>
        <w:spacing w:after="120" w:line="360" w:lineRule="auto"/>
        <w:ind w:left="426" w:hanging="426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Poskytovatel</w:t>
      </w:r>
      <w:r w:rsidRPr="005549C2">
        <w:rPr>
          <w:rFonts w:ascii="Arial Narrow" w:hAnsi="Arial Narrow"/>
          <w:sz w:val="22"/>
          <w:szCs w:val="22"/>
        </w:rPr>
        <w:t xml:space="preserve"> dále prohlašuje a potvrzuje, že k datu podpisu této smlouvy není označen správcem daně za nespolehlivého plátce a současně prohlašuje a zavazuje se za to, že veškeré bankovní účty jím uváděné při smluvním styku s </w:t>
      </w:r>
      <w:r>
        <w:rPr>
          <w:rFonts w:ascii="Arial Narrow" w:hAnsi="Arial Narrow"/>
          <w:sz w:val="22"/>
          <w:szCs w:val="22"/>
        </w:rPr>
        <w:t>nabyvatelem</w:t>
      </w:r>
      <w:r w:rsidRPr="005549C2">
        <w:rPr>
          <w:rFonts w:ascii="Arial Narrow" w:hAnsi="Arial Narrow"/>
          <w:sz w:val="22"/>
          <w:szCs w:val="22"/>
        </w:rPr>
        <w:t xml:space="preserve">, zejména účet </w:t>
      </w:r>
      <w:r>
        <w:rPr>
          <w:rFonts w:ascii="Arial Narrow" w:hAnsi="Arial Narrow"/>
          <w:sz w:val="22"/>
          <w:szCs w:val="22"/>
        </w:rPr>
        <w:t>poskytovatele</w:t>
      </w:r>
      <w:r w:rsidRPr="005549C2">
        <w:rPr>
          <w:rFonts w:ascii="Arial Narrow" w:hAnsi="Arial Narrow"/>
          <w:sz w:val="22"/>
          <w:szCs w:val="22"/>
        </w:rPr>
        <w:t xml:space="preserve"> uvedený v záhlaví této smlouvy,</w:t>
      </w:r>
      <w:r>
        <w:rPr>
          <w:rFonts w:ascii="Arial Narrow" w:hAnsi="Arial Narrow"/>
          <w:sz w:val="22"/>
          <w:szCs w:val="22"/>
        </w:rPr>
        <w:t xml:space="preserve"> </w:t>
      </w:r>
      <w:r w:rsidRPr="00D530DE">
        <w:rPr>
          <w:rFonts w:ascii="Arial Narrow" w:hAnsi="Arial Narrow"/>
          <w:sz w:val="22"/>
          <w:szCs w:val="22"/>
        </w:rPr>
        <w:t>již byly správci daně řádně oznámeny a jsou řádně</w:t>
      </w:r>
      <w:r w:rsidRPr="003A2658">
        <w:rPr>
          <w:rFonts w:ascii="Arial Narrow" w:hAnsi="Arial Narrow"/>
        </w:rPr>
        <w:t xml:space="preserve"> </w:t>
      </w:r>
      <w:r w:rsidRPr="00D530DE">
        <w:rPr>
          <w:rFonts w:ascii="Arial Narrow" w:hAnsi="Arial Narrow"/>
          <w:sz w:val="22"/>
          <w:szCs w:val="22"/>
        </w:rPr>
        <w:t>zveřejněny v Registru plátců DPH v souladu se zákonem o dani z přidané hodnoty (dále jen „spolehlivý bankovní účet“).</w:t>
      </w:r>
    </w:p>
    <w:p w:rsidR="008E4C2D" w:rsidRDefault="008E4C2D" w:rsidP="00D10660">
      <w:pPr>
        <w:numPr>
          <w:ilvl w:val="0"/>
          <w:numId w:val="1"/>
        </w:numPr>
        <w:tabs>
          <w:tab w:val="left" w:pos="426"/>
        </w:tabs>
        <w:spacing w:after="120" w:line="360" w:lineRule="auto"/>
        <w:ind w:left="426" w:hanging="426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 xml:space="preserve">V případě, že účet </w:t>
      </w:r>
      <w:r>
        <w:rPr>
          <w:rFonts w:ascii="Arial Narrow" w:hAnsi="Arial Narrow"/>
          <w:sz w:val="22"/>
          <w:szCs w:val="22"/>
        </w:rPr>
        <w:t>poskytovatele</w:t>
      </w:r>
      <w:r w:rsidRPr="00D530DE">
        <w:rPr>
          <w:rFonts w:ascii="Arial Narrow" w:hAnsi="Arial Narrow"/>
          <w:sz w:val="22"/>
          <w:szCs w:val="22"/>
        </w:rPr>
        <w:t xml:space="preserve"> uvedený ve faktuře se ukáže být jiným než spolehlivým bankovním účtem, nejedná se v případě vystavení faktury dle dohody smluvních stran o řádně vystavený daňový doklad ve smyslu této smlouvy a </w:t>
      </w:r>
      <w:r>
        <w:rPr>
          <w:rFonts w:ascii="Arial Narrow" w:hAnsi="Arial Narrow"/>
          <w:sz w:val="22"/>
          <w:szCs w:val="22"/>
        </w:rPr>
        <w:t>nabyvatel</w:t>
      </w:r>
      <w:r w:rsidRPr="00D530DE">
        <w:rPr>
          <w:rFonts w:ascii="Arial Narrow" w:hAnsi="Arial Narrow"/>
          <w:sz w:val="22"/>
          <w:szCs w:val="22"/>
        </w:rPr>
        <w:t xml:space="preserve"> je oprávněn takový daňový doklad odeslat zpět </w:t>
      </w:r>
      <w:r>
        <w:rPr>
          <w:rFonts w:ascii="Arial Narrow" w:hAnsi="Arial Narrow"/>
          <w:sz w:val="22"/>
          <w:szCs w:val="22"/>
        </w:rPr>
        <w:t>poskytovateli</w:t>
      </w:r>
      <w:r w:rsidRPr="00D530DE">
        <w:rPr>
          <w:rFonts w:ascii="Arial Narrow" w:hAnsi="Arial Narrow"/>
          <w:sz w:val="22"/>
          <w:szCs w:val="22"/>
        </w:rPr>
        <w:t xml:space="preserve"> k vystavení nového řádného dokladu</w:t>
      </w:r>
      <w:r>
        <w:rPr>
          <w:rFonts w:ascii="Arial Narrow" w:hAnsi="Arial Narrow"/>
          <w:sz w:val="22"/>
          <w:szCs w:val="22"/>
        </w:rPr>
        <w:t>.</w:t>
      </w:r>
    </w:p>
    <w:p w:rsidR="008E4C2D" w:rsidRPr="005549C2" w:rsidRDefault="008E4C2D" w:rsidP="00D10660">
      <w:pPr>
        <w:numPr>
          <w:ilvl w:val="0"/>
          <w:numId w:val="1"/>
        </w:numPr>
        <w:tabs>
          <w:tab w:val="left" w:pos="426"/>
        </w:tabs>
        <w:spacing w:after="120" w:line="360" w:lineRule="auto"/>
        <w:ind w:left="426" w:hanging="426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Poskytovatel</w:t>
      </w:r>
      <w:r w:rsidRPr="00D530DE">
        <w:rPr>
          <w:rFonts w:ascii="Arial Narrow" w:hAnsi="Arial Narrow"/>
          <w:sz w:val="22"/>
          <w:szCs w:val="22"/>
        </w:rPr>
        <w:t xml:space="preserve"> se zavazuje v případě, kdy nastane či se projeví jakákoli změna v prohlášeních uvedených v předchozím odstavci a/nebo nastane či se projeví jakákoli okolnost zakládající potenciální riziko ručení </w:t>
      </w:r>
      <w:r>
        <w:rPr>
          <w:rFonts w:ascii="Arial Narrow" w:hAnsi="Arial Narrow"/>
          <w:sz w:val="22"/>
          <w:szCs w:val="22"/>
        </w:rPr>
        <w:t>nabyvatele</w:t>
      </w:r>
      <w:r w:rsidRPr="00D530DE">
        <w:rPr>
          <w:rFonts w:ascii="Arial Narrow" w:hAnsi="Arial Narrow"/>
          <w:sz w:val="22"/>
          <w:szCs w:val="22"/>
        </w:rPr>
        <w:t xml:space="preserve"> za </w:t>
      </w:r>
      <w:r>
        <w:rPr>
          <w:rFonts w:ascii="Arial Narrow" w:hAnsi="Arial Narrow"/>
          <w:sz w:val="22"/>
          <w:szCs w:val="22"/>
        </w:rPr>
        <w:t>poskytovatele</w:t>
      </w:r>
      <w:r w:rsidRPr="00D530DE">
        <w:rPr>
          <w:rFonts w:ascii="Arial Narrow" w:hAnsi="Arial Narrow"/>
          <w:sz w:val="22"/>
          <w:szCs w:val="22"/>
        </w:rPr>
        <w:t xml:space="preserve">m nezaplacenou daň ve smyslu zákona o dani z přidané hodnoty, bez zbytečného odkladu o takovéto skutečnosti písemně informovat </w:t>
      </w:r>
      <w:r>
        <w:rPr>
          <w:rFonts w:ascii="Arial Narrow" w:hAnsi="Arial Narrow"/>
          <w:sz w:val="22"/>
          <w:szCs w:val="22"/>
        </w:rPr>
        <w:t>nabyvatele</w:t>
      </w:r>
      <w:r w:rsidRPr="00D530DE">
        <w:rPr>
          <w:rFonts w:ascii="Arial Narrow" w:hAnsi="Arial Narrow"/>
          <w:sz w:val="22"/>
          <w:szCs w:val="22"/>
        </w:rPr>
        <w:t xml:space="preserve"> a dále se zavazuje zjednat co možná nejdříve nápravu tak, aby správce daně </w:t>
      </w:r>
      <w:r>
        <w:rPr>
          <w:rFonts w:ascii="Arial Narrow" w:hAnsi="Arial Narrow"/>
          <w:sz w:val="22"/>
          <w:szCs w:val="22"/>
        </w:rPr>
        <w:t>nabyvatele</w:t>
      </w:r>
      <w:r w:rsidRPr="00D530DE">
        <w:rPr>
          <w:rFonts w:ascii="Arial Narrow" w:hAnsi="Arial Narrow"/>
          <w:sz w:val="22"/>
          <w:szCs w:val="22"/>
        </w:rPr>
        <w:t xml:space="preserve"> z titulu ručení nevyzval k poskytnutí plnění za </w:t>
      </w:r>
      <w:r>
        <w:rPr>
          <w:rFonts w:ascii="Arial Narrow" w:hAnsi="Arial Narrow"/>
          <w:sz w:val="22"/>
          <w:szCs w:val="22"/>
        </w:rPr>
        <w:t>poskytovatele.</w:t>
      </w:r>
    </w:p>
    <w:p w:rsidR="008E4C2D" w:rsidRDefault="008E4C2D" w:rsidP="00D10660">
      <w:pPr>
        <w:numPr>
          <w:ilvl w:val="0"/>
          <w:numId w:val="1"/>
        </w:numPr>
        <w:tabs>
          <w:tab w:val="left" w:pos="284"/>
        </w:tabs>
        <w:spacing w:after="120" w:line="360" w:lineRule="auto"/>
        <w:ind w:left="426" w:hanging="426"/>
        <w:rPr>
          <w:rFonts w:ascii="Arial Narrow" w:hAnsi="Arial Narrow"/>
        </w:rPr>
      </w:pPr>
      <w:r w:rsidRPr="003A2658">
        <w:rPr>
          <w:rFonts w:ascii="Arial Narrow" w:hAnsi="Arial Narrow"/>
          <w:sz w:val="22"/>
          <w:szCs w:val="22"/>
        </w:rPr>
        <w:t xml:space="preserve">Smluvní strany se dohodly, že pokud nastane jakákoli okolnost zakládající riziko vzniku ručení za nezaplacenou daň </w:t>
      </w:r>
      <w:r>
        <w:rPr>
          <w:rFonts w:ascii="Arial Narrow" w:hAnsi="Arial Narrow"/>
          <w:sz w:val="22"/>
          <w:szCs w:val="22"/>
        </w:rPr>
        <w:t>poskytovatele</w:t>
      </w:r>
      <w:r w:rsidRPr="003A2658">
        <w:rPr>
          <w:rFonts w:ascii="Arial Narrow" w:hAnsi="Arial Narrow"/>
          <w:sz w:val="22"/>
          <w:szCs w:val="22"/>
        </w:rPr>
        <w:t xml:space="preserve"> předpokládaná zákonem o dani z přidané hodnoty, zejména že </w:t>
      </w:r>
      <w:r>
        <w:rPr>
          <w:rFonts w:ascii="Arial Narrow" w:hAnsi="Arial Narrow"/>
          <w:sz w:val="22"/>
          <w:szCs w:val="22"/>
        </w:rPr>
        <w:t>poskytovatel</w:t>
      </w:r>
      <w:r w:rsidRPr="003A2658">
        <w:rPr>
          <w:rFonts w:ascii="Arial Narrow" w:hAnsi="Arial Narrow"/>
          <w:sz w:val="22"/>
          <w:szCs w:val="22"/>
        </w:rPr>
        <w:t xml:space="preserve"> bude označen v Registru plátců DPH správcem daně jako nespolehlivý plátce či </w:t>
      </w:r>
      <w:r>
        <w:rPr>
          <w:rFonts w:ascii="Arial Narrow" w:hAnsi="Arial Narrow"/>
          <w:sz w:val="22"/>
          <w:szCs w:val="22"/>
        </w:rPr>
        <w:t>poskytovatel</w:t>
      </w:r>
      <w:r w:rsidRPr="003A2658">
        <w:rPr>
          <w:rFonts w:ascii="Arial Narrow" w:hAnsi="Arial Narrow"/>
          <w:sz w:val="22"/>
          <w:szCs w:val="22"/>
        </w:rPr>
        <w:t xml:space="preserve"> bude žádat splnění závazku na jiný než spolehlivý bankovní účet, </w:t>
      </w:r>
      <w:r>
        <w:rPr>
          <w:rFonts w:ascii="Arial Narrow" w:hAnsi="Arial Narrow"/>
          <w:sz w:val="22"/>
          <w:szCs w:val="22"/>
        </w:rPr>
        <w:t>nabyvatel</w:t>
      </w:r>
      <w:r w:rsidRPr="003A2658">
        <w:rPr>
          <w:rFonts w:ascii="Arial Narrow" w:hAnsi="Arial Narrow"/>
          <w:sz w:val="22"/>
          <w:szCs w:val="22"/>
        </w:rPr>
        <w:t xml:space="preserve"> je oprávněn nikoli však povinen využít institutu zvláštního způsobu zajištění daně ve smyslu </w:t>
      </w:r>
      <w:proofErr w:type="spellStart"/>
      <w:r w:rsidRPr="003A2658">
        <w:rPr>
          <w:rFonts w:ascii="Arial Narrow" w:hAnsi="Arial Narrow"/>
          <w:sz w:val="22"/>
          <w:szCs w:val="22"/>
        </w:rPr>
        <w:t>ust</w:t>
      </w:r>
      <w:proofErr w:type="spellEnd"/>
      <w:r w:rsidRPr="003A2658">
        <w:rPr>
          <w:rFonts w:ascii="Arial Narrow" w:hAnsi="Arial Narrow"/>
          <w:sz w:val="22"/>
          <w:szCs w:val="22"/>
        </w:rPr>
        <w:t xml:space="preserve">. § 109a zákona o dani z přidané hodnoty (či jakéhokoli jiného shodného či obdobného nahrazujícího institutu obsaženého v budoucích změnách příslušného právního předpisu) a zaplatit část svého závazku odpovídající výši daně z přidané hodnoty z konkrétního zdanitelného plnění na příslušný depozitní účet správce daně </w:t>
      </w:r>
      <w:r>
        <w:rPr>
          <w:rFonts w:ascii="Arial Narrow" w:hAnsi="Arial Narrow"/>
          <w:sz w:val="22"/>
          <w:szCs w:val="22"/>
        </w:rPr>
        <w:t>poskytovatele</w:t>
      </w:r>
      <w:r w:rsidRPr="003A2658">
        <w:rPr>
          <w:rFonts w:ascii="Arial Narrow" w:hAnsi="Arial Narrow"/>
          <w:sz w:val="22"/>
          <w:szCs w:val="22"/>
        </w:rPr>
        <w:t xml:space="preserve">. </w:t>
      </w:r>
      <w:r w:rsidRPr="002C34A5">
        <w:rPr>
          <w:rFonts w:ascii="Arial Narrow" w:hAnsi="Arial Narrow"/>
          <w:iCs/>
          <w:noProof/>
          <w:sz w:val="22"/>
          <w:szCs w:val="22"/>
        </w:rPr>
        <w:t xml:space="preserve">Postup dle tohoto odstavce se považuje za řádné splnění závazků </w:t>
      </w:r>
      <w:r>
        <w:rPr>
          <w:rFonts w:ascii="Arial Narrow" w:hAnsi="Arial Narrow"/>
          <w:iCs/>
          <w:noProof/>
          <w:sz w:val="22"/>
          <w:szCs w:val="22"/>
        </w:rPr>
        <w:t>nabyvatele</w:t>
      </w:r>
      <w:r w:rsidRPr="002C34A5">
        <w:rPr>
          <w:rFonts w:ascii="Arial Narrow" w:hAnsi="Arial Narrow"/>
          <w:iCs/>
          <w:noProof/>
          <w:sz w:val="22"/>
          <w:szCs w:val="22"/>
        </w:rPr>
        <w:t xml:space="preserve"> uhradit sjednanou kupní </w:t>
      </w:r>
      <w:r>
        <w:rPr>
          <w:rFonts w:ascii="Arial Narrow" w:hAnsi="Arial Narrow"/>
          <w:iCs/>
          <w:noProof/>
          <w:sz w:val="22"/>
          <w:szCs w:val="22"/>
        </w:rPr>
        <w:t>odměnu</w:t>
      </w:r>
      <w:r w:rsidRPr="002C34A5">
        <w:rPr>
          <w:rFonts w:ascii="Arial Narrow" w:hAnsi="Arial Narrow"/>
          <w:iCs/>
          <w:noProof/>
          <w:sz w:val="22"/>
          <w:szCs w:val="22"/>
        </w:rPr>
        <w:t xml:space="preserve"> a </w:t>
      </w:r>
      <w:r w:rsidRPr="00A53DFB">
        <w:rPr>
          <w:rFonts w:ascii="Arial Narrow" w:hAnsi="Arial Narrow"/>
          <w:iCs/>
          <w:noProof/>
          <w:sz w:val="22"/>
          <w:szCs w:val="22"/>
        </w:rPr>
        <w:t>související plnění dle této</w:t>
      </w:r>
      <w:r w:rsidRPr="002C34A5">
        <w:rPr>
          <w:rFonts w:ascii="Arial Narrow" w:hAnsi="Arial Narrow"/>
          <w:iCs/>
          <w:noProof/>
          <w:sz w:val="22"/>
          <w:szCs w:val="22"/>
        </w:rPr>
        <w:t xml:space="preserve"> smlouvy.</w:t>
      </w:r>
    </w:p>
    <w:p w:rsidR="008E4C2D" w:rsidRPr="00B566A3" w:rsidRDefault="008E4C2D" w:rsidP="00D10660">
      <w:pPr>
        <w:spacing w:after="120"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B566A3">
        <w:rPr>
          <w:rFonts w:ascii="Arial Narrow" w:hAnsi="Arial Narrow"/>
          <w:b/>
          <w:sz w:val="22"/>
          <w:szCs w:val="22"/>
        </w:rPr>
        <w:t>IV.</w:t>
      </w:r>
    </w:p>
    <w:p w:rsidR="008E4C2D" w:rsidRPr="00B566A3" w:rsidRDefault="008E4C2D" w:rsidP="00D10660">
      <w:pPr>
        <w:spacing w:after="120" w:line="360" w:lineRule="auto"/>
        <w:ind w:left="284" w:hanging="284"/>
        <w:jc w:val="center"/>
        <w:rPr>
          <w:rFonts w:ascii="Arial Narrow" w:hAnsi="Arial Narrow"/>
          <w:b/>
          <w:sz w:val="22"/>
        </w:rPr>
      </w:pPr>
      <w:r w:rsidRPr="00B566A3">
        <w:rPr>
          <w:rFonts w:ascii="Arial Narrow" w:hAnsi="Arial Narrow"/>
          <w:b/>
          <w:sz w:val="22"/>
        </w:rPr>
        <w:t>Licence k</w:t>
      </w:r>
      <w:r>
        <w:rPr>
          <w:rFonts w:ascii="Arial Narrow" w:hAnsi="Arial Narrow"/>
          <w:b/>
          <w:sz w:val="22"/>
        </w:rPr>
        <w:t> </w:t>
      </w:r>
      <w:r w:rsidRPr="00B566A3">
        <w:rPr>
          <w:rFonts w:ascii="Arial Narrow" w:hAnsi="Arial Narrow"/>
          <w:b/>
          <w:sz w:val="22"/>
        </w:rPr>
        <w:t>software</w:t>
      </w:r>
      <w:r>
        <w:rPr>
          <w:rFonts w:ascii="Arial Narrow" w:hAnsi="Arial Narrow"/>
          <w:b/>
          <w:sz w:val="22"/>
        </w:rPr>
        <w:t xml:space="preserve"> </w:t>
      </w:r>
    </w:p>
    <w:p w:rsidR="008E4C2D" w:rsidRPr="00B566A3" w:rsidRDefault="008E4C2D" w:rsidP="00D10660">
      <w:pPr>
        <w:pStyle w:val="Zkladntextodsazen3"/>
        <w:numPr>
          <w:ilvl w:val="1"/>
          <w:numId w:val="20"/>
        </w:numPr>
        <w:spacing w:line="360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B566A3">
        <w:rPr>
          <w:rFonts w:ascii="Arial Narrow" w:hAnsi="Arial Narrow" w:cs="Arial"/>
          <w:sz w:val="22"/>
          <w:szCs w:val="22"/>
        </w:rPr>
        <w:t xml:space="preserve">Poskytovatel </w:t>
      </w:r>
      <w:r>
        <w:rPr>
          <w:rFonts w:ascii="Arial Narrow" w:hAnsi="Arial Narrow" w:cs="Arial"/>
          <w:sz w:val="22"/>
          <w:szCs w:val="22"/>
        </w:rPr>
        <w:t xml:space="preserve">v rámci předání software </w:t>
      </w:r>
      <w:r w:rsidRPr="00B566A3">
        <w:rPr>
          <w:rFonts w:ascii="Arial Narrow" w:hAnsi="Arial Narrow" w:cs="Arial"/>
          <w:sz w:val="22"/>
          <w:szCs w:val="22"/>
        </w:rPr>
        <w:t>poskytuje nabyvateli nevýhradní časově neomezená užívací práva (licenci) k užití software. Licence k software je poskytována bez územního omezení. Poskytovatel prohlašuje, že je oprávněn poskytnout oprávnění k užití software nabyvateli.</w:t>
      </w:r>
    </w:p>
    <w:p w:rsidR="008E4C2D" w:rsidRPr="00B566A3" w:rsidRDefault="008E4C2D" w:rsidP="00D10660">
      <w:pPr>
        <w:pStyle w:val="Zkladntextodsazen3"/>
        <w:numPr>
          <w:ilvl w:val="1"/>
          <w:numId w:val="20"/>
        </w:numPr>
        <w:spacing w:line="360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B566A3">
        <w:rPr>
          <w:rFonts w:ascii="Arial Narrow" w:hAnsi="Arial Narrow" w:cs="Arial"/>
          <w:sz w:val="22"/>
          <w:szCs w:val="22"/>
        </w:rPr>
        <w:t>Nabyvatel je oprávněn software užít pouze k účelu vyplývajícímu z této smlouvy a v souladu s určením softwa</w:t>
      </w:r>
      <w:r>
        <w:rPr>
          <w:rFonts w:ascii="Arial Narrow" w:hAnsi="Arial Narrow" w:cs="Arial"/>
          <w:sz w:val="22"/>
          <w:szCs w:val="22"/>
        </w:rPr>
        <w:t>re</w:t>
      </w:r>
      <w:r w:rsidRPr="00B566A3">
        <w:rPr>
          <w:rFonts w:ascii="Arial Narrow" w:hAnsi="Arial Narrow" w:cs="Arial"/>
          <w:sz w:val="22"/>
          <w:szCs w:val="22"/>
        </w:rPr>
        <w:t>.</w:t>
      </w:r>
    </w:p>
    <w:p w:rsidR="008E4C2D" w:rsidRPr="00B566A3" w:rsidRDefault="008E4C2D" w:rsidP="00D10660">
      <w:pPr>
        <w:pStyle w:val="Zkladntextodsazen3"/>
        <w:numPr>
          <w:ilvl w:val="1"/>
          <w:numId w:val="20"/>
        </w:numPr>
        <w:spacing w:line="360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B566A3">
        <w:rPr>
          <w:rFonts w:ascii="Arial Narrow" w:hAnsi="Arial Narrow" w:cs="Arial"/>
          <w:sz w:val="22"/>
          <w:szCs w:val="22"/>
        </w:rPr>
        <w:t>V případě provedení úprav, aktualizací, vylepšení či jiných změn softwar</w:t>
      </w:r>
      <w:r>
        <w:rPr>
          <w:rFonts w:ascii="Arial Narrow" w:hAnsi="Arial Narrow" w:cs="Arial"/>
          <w:sz w:val="22"/>
          <w:szCs w:val="22"/>
        </w:rPr>
        <w:t>e</w:t>
      </w:r>
      <w:r w:rsidRPr="00B566A3">
        <w:rPr>
          <w:rFonts w:ascii="Arial Narrow" w:hAnsi="Arial Narrow" w:cs="Arial"/>
          <w:sz w:val="22"/>
          <w:szCs w:val="22"/>
        </w:rPr>
        <w:t xml:space="preserve"> ze strany poskytovatele je licence poskytnuta i k takto změněnému softwar</w:t>
      </w:r>
      <w:r>
        <w:rPr>
          <w:rFonts w:ascii="Arial Narrow" w:hAnsi="Arial Narrow" w:cs="Arial"/>
          <w:sz w:val="22"/>
          <w:szCs w:val="22"/>
        </w:rPr>
        <w:t>e</w:t>
      </w:r>
      <w:r w:rsidRPr="00B566A3">
        <w:rPr>
          <w:rFonts w:ascii="Arial Narrow" w:hAnsi="Arial Narrow" w:cs="Arial"/>
          <w:sz w:val="22"/>
          <w:szCs w:val="22"/>
        </w:rPr>
        <w:t xml:space="preserve">, a to po dobu </w:t>
      </w:r>
      <w:r>
        <w:rPr>
          <w:rFonts w:ascii="Arial Narrow" w:hAnsi="Arial Narrow" w:cs="Arial"/>
          <w:sz w:val="22"/>
          <w:szCs w:val="22"/>
        </w:rPr>
        <w:t xml:space="preserve">platné software </w:t>
      </w:r>
      <w:proofErr w:type="spellStart"/>
      <w:r>
        <w:rPr>
          <w:rFonts w:ascii="Arial Narrow" w:hAnsi="Arial Narrow" w:cs="Arial"/>
          <w:sz w:val="22"/>
          <w:szCs w:val="22"/>
        </w:rPr>
        <w:t>maintenance</w:t>
      </w:r>
      <w:proofErr w:type="spellEnd"/>
      <w:r w:rsidRPr="00B566A3">
        <w:rPr>
          <w:rFonts w:ascii="Arial Narrow" w:hAnsi="Arial Narrow" w:cs="Arial"/>
          <w:sz w:val="22"/>
          <w:szCs w:val="22"/>
        </w:rPr>
        <w:t>.</w:t>
      </w:r>
    </w:p>
    <w:p w:rsidR="008E4C2D" w:rsidRPr="00CE21AB" w:rsidRDefault="008E4C2D" w:rsidP="00D10660">
      <w:pPr>
        <w:pStyle w:val="Zkladntextodsazen3"/>
        <w:numPr>
          <w:ilvl w:val="1"/>
          <w:numId w:val="20"/>
        </w:numPr>
        <w:spacing w:line="360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CE21AB">
        <w:rPr>
          <w:rFonts w:ascii="Arial Narrow" w:hAnsi="Arial Narrow" w:cs="Arial"/>
          <w:sz w:val="22"/>
          <w:szCs w:val="22"/>
        </w:rPr>
        <w:t xml:space="preserve">Poskytovatel nemá přístup k datům a neodpovídá za data vložená nabyvatelem do systému. </w:t>
      </w:r>
    </w:p>
    <w:p w:rsidR="008E4C2D" w:rsidRPr="00B566A3" w:rsidRDefault="008E4C2D" w:rsidP="00D10660">
      <w:pPr>
        <w:pStyle w:val="Zkladntextodsazen3"/>
        <w:numPr>
          <w:ilvl w:val="1"/>
          <w:numId w:val="20"/>
        </w:numPr>
        <w:spacing w:line="360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B566A3">
        <w:rPr>
          <w:rFonts w:ascii="Arial Narrow" w:hAnsi="Arial Narrow" w:cs="Arial"/>
          <w:sz w:val="22"/>
          <w:szCs w:val="22"/>
        </w:rPr>
        <w:t>Nabyvatel bere na vědomí, že software je chráněn autorským právem. Nabyvatel se zavazuje, že nebude vykonávat žádnou činnost, která by jemu nebo třetím osobám mohla umožnit neoprávněné užití softwar</w:t>
      </w:r>
      <w:r>
        <w:rPr>
          <w:rFonts w:ascii="Arial Narrow" w:hAnsi="Arial Narrow" w:cs="Arial"/>
          <w:sz w:val="22"/>
          <w:szCs w:val="22"/>
        </w:rPr>
        <w:t>e</w:t>
      </w:r>
      <w:r w:rsidRPr="00B566A3">
        <w:rPr>
          <w:rFonts w:ascii="Arial Narrow" w:hAnsi="Arial Narrow" w:cs="Arial"/>
          <w:sz w:val="22"/>
          <w:szCs w:val="22"/>
        </w:rPr>
        <w:t>.</w:t>
      </w:r>
    </w:p>
    <w:p w:rsidR="008E4C2D" w:rsidRPr="00A91CDB" w:rsidRDefault="008E4C2D" w:rsidP="00D10660">
      <w:pPr>
        <w:pStyle w:val="Zkladntextodsazen3"/>
        <w:spacing w:line="360" w:lineRule="auto"/>
        <w:ind w:left="284"/>
        <w:jc w:val="both"/>
        <w:rPr>
          <w:rFonts w:ascii="Arial Narrow" w:hAnsi="Arial Narrow" w:cs="Arial"/>
          <w:sz w:val="22"/>
          <w:szCs w:val="22"/>
        </w:rPr>
      </w:pPr>
    </w:p>
    <w:p w:rsidR="008E4C2D" w:rsidRPr="0044682B" w:rsidRDefault="008E4C2D" w:rsidP="0084763B">
      <w:pPr>
        <w:spacing w:after="120" w:line="360" w:lineRule="auto"/>
        <w:ind w:left="357"/>
        <w:jc w:val="center"/>
        <w:rPr>
          <w:rFonts w:ascii="Arial Narrow" w:hAnsi="Arial Narrow"/>
          <w:b/>
          <w:sz w:val="22"/>
          <w:szCs w:val="22"/>
        </w:rPr>
      </w:pPr>
      <w:r w:rsidRPr="0044682B">
        <w:rPr>
          <w:rFonts w:ascii="Arial Narrow" w:hAnsi="Arial Narrow"/>
          <w:b/>
          <w:sz w:val="22"/>
          <w:szCs w:val="22"/>
        </w:rPr>
        <w:t>V.</w:t>
      </w:r>
    </w:p>
    <w:p w:rsidR="008E4C2D" w:rsidRPr="000A6500" w:rsidRDefault="008E4C2D" w:rsidP="0084763B">
      <w:pPr>
        <w:pStyle w:val="Nadpis3"/>
        <w:spacing w:after="120" w:line="360" w:lineRule="auto"/>
        <w:ind w:left="357"/>
        <w:rPr>
          <w:rFonts w:ascii="Arial Narrow" w:hAnsi="Arial Narrow"/>
          <w:sz w:val="22"/>
          <w:szCs w:val="22"/>
        </w:rPr>
      </w:pPr>
      <w:r w:rsidRPr="0044682B">
        <w:rPr>
          <w:rFonts w:ascii="Arial Narrow" w:hAnsi="Arial Narrow"/>
          <w:sz w:val="22"/>
          <w:szCs w:val="22"/>
        </w:rPr>
        <w:t>Ostatní ustanovení</w:t>
      </w:r>
    </w:p>
    <w:p w:rsidR="008E4C2D" w:rsidRPr="00D10660" w:rsidRDefault="008E4C2D" w:rsidP="0084763B">
      <w:pPr>
        <w:spacing w:after="120" w:line="360" w:lineRule="auto"/>
        <w:ind w:left="426" w:hanging="42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5</w:t>
      </w:r>
      <w:r w:rsidRPr="000A6500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>1</w:t>
      </w:r>
      <w:r w:rsidRPr="000A6500">
        <w:rPr>
          <w:rFonts w:ascii="Arial Narrow" w:hAnsi="Arial Narrow"/>
          <w:sz w:val="22"/>
          <w:szCs w:val="22"/>
        </w:rPr>
        <w:t xml:space="preserve">. </w:t>
      </w:r>
      <w:r w:rsidRPr="000A6500">
        <w:rPr>
          <w:rFonts w:ascii="Arial Narrow" w:hAnsi="Arial Narrow"/>
          <w:sz w:val="22"/>
          <w:szCs w:val="22"/>
        </w:rPr>
        <w:tab/>
      </w:r>
      <w:r w:rsidRPr="000A6500">
        <w:rPr>
          <w:rFonts w:ascii="Arial Narrow" w:hAnsi="Arial Narrow" w:cs="Arial"/>
          <w:color w:val="000000"/>
          <w:sz w:val="22"/>
          <w:szCs w:val="22"/>
        </w:rPr>
        <w:t>Nestanoví-li tato smlouva jinak, jsou smluvní strany povinny zachovávat mlčenlivost o všech údajích, které jsou předmětem této smlouvy nebo o jiných skutečnostech, se kterými přijdou při plnění smlouvy do styku a</w:t>
      </w:r>
      <w:r w:rsidRPr="00D10660">
        <w:rPr>
          <w:rFonts w:ascii="Arial Narrow" w:hAnsi="Arial Narrow" w:cs="Arial"/>
          <w:color w:val="000000"/>
          <w:sz w:val="22"/>
          <w:szCs w:val="22"/>
        </w:rPr>
        <w:t xml:space="preserve"> jsou jako důvěrné druhou smluvní stranou písemně označeny. </w:t>
      </w:r>
      <w:r w:rsidR="0044682B" w:rsidRPr="0044682B">
        <w:rPr>
          <w:rFonts w:ascii="Arial Narrow" w:hAnsi="Arial Narrow" w:cs="Arial"/>
          <w:color w:val="000000"/>
          <w:sz w:val="22"/>
          <w:szCs w:val="22"/>
        </w:rPr>
        <w:t>Tato povinnost se nevztahuje na údaje a informace, které prodávající sdělí svým poddodavatelům či zaměstnancům za účelem plnění svých povinností dle této smlouvy, je však povinen zabezpečit zachování mlčenlivosti ze strany svých poddodavatelů a zaměstnanců. Tato povinnost se nevztahuje na údaje a informace, které je smluvní strana povinna poskytnout při plnění své zákonné povinnosti</w:t>
      </w:r>
      <w:r>
        <w:rPr>
          <w:rFonts w:ascii="Arial Narrow" w:hAnsi="Arial Narrow" w:cs="Arial"/>
          <w:color w:val="000000"/>
          <w:sz w:val="22"/>
          <w:szCs w:val="22"/>
        </w:rPr>
        <w:t>.</w:t>
      </w:r>
    </w:p>
    <w:p w:rsidR="008E4C2D" w:rsidRPr="00D10660" w:rsidRDefault="008E4C2D" w:rsidP="0084763B">
      <w:pPr>
        <w:spacing w:after="120" w:line="360" w:lineRule="auto"/>
        <w:ind w:left="426" w:hanging="42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5.2. </w:t>
      </w:r>
      <w:r>
        <w:rPr>
          <w:rFonts w:ascii="Arial Narrow" w:hAnsi="Arial Narrow"/>
          <w:sz w:val="22"/>
          <w:szCs w:val="22"/>
        </w:rPr>
        <w:tab/>
      </w:r>
      <w:r w:rsidRPr="00D10660">
        <w:rPr>
          <w:rFonts w:ascii="Arial Narrow" w:hAnsi="Arial Narrow"/>
          <w:sz w:val="22"/>
          <w:szCs w:val="22"/>
        </w:rPr>
        <w:t xml:space="preserve">Poskytovatel je povinen uchovávat veškerou dokumentaci související s realizací Projektu včetně účetních dokladů minimálně do konce roku 2028. Pokud je v českých právních předpisech stanovena lhůta delší, bude použita tato delší lhůta. </w:t>
      </w:r>
    </w:p>
    <w:p w:rsidR="008E4C2D" w:rsidRDefault="008E4C2D" w:rsidP="0084763B">
      <w:pPr>
        <w:spacing w:after="120" w:line="360" w:lineRule="auto"/>
        <w:ind w:left="426" w:hanging="42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5</w:t>
      </w:r>
      <w:r w:rsidRPr="00D10660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>3</w:t>
      </w:r>
      <w:r w:rsidRPr="00D10660">
        <w:rPr>
          <w:rFonts w:ascii="Arial Narrow" w:hAnsi="Arial Narrow"/>
          <w:sz w:val="22"/>
          <w:szCs w:val="22"/>
        </w:rPr>
        <w:t xml:space="preserve">. </w:t>
      </w:r>
      <w:r w:rsidRPr="00D10660">
        <w:rPr>
          <w:rFonts w:ascii="Arial Narrow" w:hAnsi="Arial Narrow"/>
          <w:sz w:val="22"/>
          <w:szCs w:val="22"/>
        </w:rPr>
        <w:tab/>
        <w:t>Poskytovatel je povinen minimálně do konce roku 2028 poskytovat informace a dokumentaci související s realizací Projektu zaměstnancům nebo zmocněncům pověřených orgánů (CRR, MMR ČR, MF ČR, Evropské komise</w:t>
      </w:r>
      <w:r w:rsidRPr="00D85596">
        <w:rPr>
          <w:rFonts w:ascii="Arial Narrow" w:hAnsi="Arial Narrow"/>
          <w:sz w:val="22"/>
          <w:szCs w:val="22"/>
        </w:rPr>
        <w:t xml:space="preserve">, Evropského účetního dvora, Nejvyššího kontrolního úřadu, příslušného orgánu finanční správy a dalších oprávněných orgánů státní správy) a je povinen vytvořit výše uvedeným osobám podmínky k provedení kontroly vztahující se k realizaci Projektu a poskytnout jim při provádění kontroly součinnost. </w:t>
      </w:r>
    </w:p>
    <w:p w:rsidR="008E4C2D" w:rsidRPr="00D85596" w:rsidRDefault="008E4C2D" w:rsidP="0084763B">
      <w:pPr>
        <w:spacing w:after="120" w:line="360" w:lineRule="auto"/>
        <w:ind w:left="426" w:hanging="42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5.4.</w:t>
      </w:r>
      <w:r w:rsidRPr="004E3E60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Poskytovatel</w:t>
      </w:r>
      <w:r w:rsidRPr="004E3E60">
        <w:rPr>
          <w:rFonts w:ascii="Arial Narrow" w:hAnsi="Arial Narrow"/>
          <w:sz w:val="22"/>
          <w:szCs w:val="22"/>
        </w:rPr>
        <w:t xml:space="preserve"> je </w:t>
      </w:r>
      <w:r w:rsidRPr="004E3E60">
        <w:rPr>
          <w:rFonts w:ascii="Arial Narrow" w:hAnsi="Arial Narrow" w:cs="Arial"/>
          <w:sz w:val="22"/>
          <w:szCs w:val="22"/>
        </w:rPr>
        <w:t>jako osoba povinná dle § 2 písm. e) zákona č. 320/2001 Sb., o finanční kontrole ve veřejné správě, spolupůsobit při výkonu finanční kontroly, mj. umožnit řídícímu orgánu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4E3E60">
        <w:rPr>
          <w:rFonts w:ascii="Arial Narrow" w:hAnsi="Arial Narrow" w:cs="Arial"/>
          <w:sz w:val="22"/>
          <w:szCs w:val="22"/>
        </w:rPr>
        <w:t>přístup i k těm částem nabídek, smluv a souvisících dokumentů, které podléhají ochraně podle zvláštních právních předpisů (např. obchodní tajemství, utajované skutečnosti), a to za předpokladu, že budou splněny požadavky kladené právními předpisy (např. zákon č. 255/2012 Sb., kontrolní řád)</w:t>
      </w:r>
      <w:r>
        <w:rPr>
          <w:rFonts w:ascii="Arial Narrow" w:hAnsi="Arial Narrow" w:cs="Arial"/>
          <w:sz w:val="22"/>
          <w:szCs w:val="22"/>
        </w:rPr>
        <w:t>.</w:t>
      </w:r>
    </w:p>
    <w:p w:rsidR="008E4C2D" w:rsidRPr="00D85596" w:rsidRDefault="008E4C2D" w:rsidP="0084763B">
      <w:pPr>
        <w:spacing w:after="120" w:line="360" w:lineRule="auto"/>
        <w:ind w:left="357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VI.</w:t>
      </w:r>
    </w:p>
    <w:p w:rsidR="008E4C2D" w:rsidRPr="00D85596" w:rsidRDefault="008E4C2D" w:rsidP="0084763B">
      <w:pPr>
        <w:spacing w:after="120" w:line="360" w:lineRule="auto"/>
        <w:ind w:left="357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Sankce</w:t>
      </w:r>
    </w:p>
    <w:p w:rsidR="008E4C2D" w:rsidRPr="00D85596" w:rsidRDefault="008E4C2D" w:rsidP="0084763B">
      <w:pPr>
        <w:pStyle w:val="Odstavecseseznamem"/>
        <w:numPr>
          <w:ilvl w:val="0"/>
          <w:numId w:val="8"/>
        </w:numPr>
        <w:spacing w:after="120" w:line="360" w:lineRule="auto"/>
        <w:ind w:left="426" w:hanging="426"/>
        <w:contextualSpacing w:val="0"/>
        <w:rPr>
          <w:rFonts w:ascii="Arial Narrow" w:hAnsi="Arial Narrow"/>
        </w:rPr>
      </w:pPr>
      <w:r>
        <w:rPr>
          <w:rFonts w:ascii="Arial Narrow" w:hAnsi="Arial Narrow"/>
        </w:rPr>
        <w:t>Poskytovatel</w:t>
      </w:r>
      <w:r w:rsidRPr="00D85596">
        <w:rPr>
          <w:rFonts w:ascii="Arial Narrow" w:hAnsi="Arial Narrow"/>
        </w:rPr>
        <w:t xml:space="preserve"> je v případě prodlení se splněním povinnosti dodat </w:t>
      </w:r>
      <w:r>
        <w:rPr>
          <w:rFonts w:ascii="Arial Narrow" w:hAnsi="Arial Narrow"/>
        </w:rPr>
        <w:t>software</w:t>
      </w:r>
      <w:r w:rsidRPr="00D85596">
        <w:rPr>
          <w:rFonts w:ascii="Arial Narrow" w:hAnsi="Arial Narrow"/>
        </w:rPr>
        <w:t xml:space="preserve"> řádně a včas povinen zaplatit </w:t>
      </w:r>
      <w:r>
        <w:rPr>
          <w:rFonts w:ascii="Arial Narrow" w:hAnsi="Arial Narrow"/>
        </w:rPr>
        <w:t>nabyvateli</w:t>
      </w:r>
      <w:r w:rsidRPr="00D85596">
        <w:rPr>
          <w:rFonts w:ascii="Arial Narrow" w:hAnsi="Arial Narrow"/>
        </w:rPr>
        <w:t xml:space="preserve"> smluvní pokutu ve výši 0,</w:t>
      </w:r>
      <w:r w:rsidR="0044682B">
        <w:rPr>
          <w:rFonts w:ascii="Arial Narrow" w:hAnsi="Arial Narrow"/>
        </w:rPr>
        <w:t>05</w:t>
      </w:r>
      <w:r w:rsidRPr="00D85596">
        <w:rPr>
          <w:rFonts w:ascii="Arial Narrow" w:hAnsi="Arial Narrow"/>
        </w:rPr>
        <w:t xml:space="preserve"> % z</w:t>
      </w:r>
      <w:r>
        <w:rPr>
          <w:rFonts w:ascii="Arial Narrow" w:hAnsi="Arial Narrow"/>
        </w:rPr>
        <w:t> celkové odměny za poskytnutí licence</w:t>
      </w:r>
      <w:r w:rsidRPr="00D85596">
        <w:rPr>
          <w:rFonts w:ascii="Arial Narrow" w:hAnsi="Arial Narrow"/>
        </w:rPr>
        <w:t xml:space="preserve"> včetně DPH, a to za každý i započatý den prodlení.</w:t>
      </w:r>
    </w:p>
    <w:p w:rsidR="008E4C2D" w:rsidRPr="00D85596" w:rsidRDefault="008E4C2D" w:rsidP="0084763B">
      <w:pPr>
        <w:pStyle w:val="Odstavecseseznamem"/>
        <w:numPr>
          <w:ilvl w:val="0"/>
          <w:numId w:val="8"/>
        </w:numPr>
        <w:spacing w:after="120" w:line="360" w:lineRule="auto"/>
        <w:ind w:left="426" w:hanging="426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Ujednání o smluvní pokutě nemá vliv na právo </w:t>
      </w:r>
      <w:r>
        <w:rPr>
          <w:rFonts w:ascii="Arial Narrow" w:hAnsi="Arial Narrow"/>
        </w:rPr>
        <w:t>nabyvatele</w:t>
      </w:r>
      <w:r w:rsidRPr="00D85596">
        <w:rPr>
          <w:rFonts w:ascii="Arial Narrow" w:hAnsi="Arial Narrow"/>
        </w:rPr>
        <w:t xml:space="preserve"> požadovat náhradu škody, a to </w:t>
      </w:r>
      <w:r>
        <w:rPr>
          <w:rFonts w:ascii="Arial Narrow" w:hAnsi="Arial Narrow"/>
        </w:rPr>
        <w:t xml:space="preserve">náhradu </w:t>
      </w:r>
      <w:r w:rsidRPr="00D85596">
        <w:rPr>
          <w:rFonts w:ascii="Arial Narrow" w:hAnsi="Arial Narrow"/>
        </w:rPr>
        <w:t xml:space="preserve">škody v plném rozsahu vedle smluvní pokuty. Splatnost smluvní pokuty se sjednává ve lhůtě 14 dnů ode dne doručení výzvy </w:t>
      </w:r>
      <w:r>
        <w:rPr>
          <w:rFonts w:ascii="Arial Narrow" w:hAnsi="Arial Narrow"/>
        </w:rPr>
        <w:t>nabyvatele</w:t>
      </w:r>
      <w:r w:rsidRPr="00D85596">
        <w:rPr>
          <w:rFonts w:ascii="Arial Narrow" w:hAnsi="Arial Narrow"/>
        </w:rPr>
        <w:t xml:space="preserve"> k její úhradě.</w:t>
      </w:r>
    </w:p>
    <w:p w:rsidR="008E4C2D" w:rsidRDefault="008E4C2D" w:rsidP="0084763B">
      <w:pPr>
        <w:pStyle w:val="Odstavecseseznamem"/>
        <w:numPr>
          <w:ilvl w:val="0"/>
          <w:numId w:val="8"/>
        </w:numPr>
        <w:spacing w:after="120" w:line="360" w:lineRule="auto"/>
        <w:ind w:left="426" w:hanging="426"/>
        <w:contextualSpacing w:val="0"/>
        <w:rPr>
          <w:rFonts w:ascii="Arial Narrow" w:hAnsi="Arial Narrow"/>
        </w:rPr>
      </w:pPr>
      <w:r>
        <w:rPr>
          <w:rFonts w:ascii="Arial Narrow" w:hAnsi="Arial Narrow"/>
        </w:rPr>
        <w:t>Nabyvatel</w:t>
      </w:r>
      <w:r w:rsidRPr="00D85596">
        <w:rPr>
          <w:rFonts w:ascii="Arial Narrow" w:hAnsi="Arial Narrow"/>
        </w:rPr>
        <w:t xml:space="preserve"> se zavazuje, pro </w:t>
      </w:r>
      <w:r w:rsidRPr="00A53DFB">
        <w:rPr>
          <w:rFonts w:ascii="Arial Narrow" w:hAnsi="Arial Narrow"/>
        </w:rPr>
        <w:t>případ prodlení s úhradou jakékoliv</w:t>
      </w:r>
      <w:r w:rsidRPr="00D85596">
        <w:rPr>
          <w:rFonts w:ascii="Arial Narrow" w:hAnsi="Arial Narrow"/>
        </w:rPr>
        <w:t xml:space="preserve"> oprávněně vyfakturované částky uhradit </w:t>
      </w:r>
      <w:r>
        <w:rPr>
          <w:rFonts w:ascii="Arial Narrow" w:hAnsi="Arial Narrow"/>
        </w:rPr>
        <w:t>poskytovateli</w:t>
      </w:r>
      <w:r w:rsidRPr="00D85596">
        <w:rPr>
          <w:rFonts w:ascii="Arial Narrow" w:hAnsi="Arial Narrow"/>
        </w:rPr>
        <w:t xml:space="preserve"> zákonný úrok z prodlení z dlužné částky, za každý započatý den prodlení s úhradou dlužné částky.</w:t>
      </w:r>
    </w:p>
    <w:p w:rsidR="008E4C2D" w:rsidRPr="00D85596" w:rsidRDefault="008E4C2D" w:rsidP="00D10660">
      <w:pPr>
        <w:pStyle w:val="Odstavecseseznamem"/>
        <w:spacing w:after="120" w:line="360" w:lineRule="auto"/>
        <w:ind w:firstLine="0"/>
        <w:contextualSpacing w:val="0"/>
        <w:rPr>
          <w:rFonts w:ascii="Arial Narrow" w:hAnsi="Arial Narrow"/>
        </w:rPr>
      </w:pPr>
    </w:p>
    <w:p w:rsidR="008E4C2D" w:rsidRPr="00D85596" w:rsidRDefault="008E4C2D" w:rsidP="0084763B">
      <w:pPr>
        <w:pStyle w:val="Nadpis3"/>
        <w:spacing w:after="120" w:line="360" w:lineRule="auto"/>
        <w:ind w:left="35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VII</w:t>
      </w:r>
      <w:r w:rsidRPr="00D85596">
        <w:rPr>
          <w:rFonts w:ascii="Arial Narrow" w:hAnsi="Arial Narrow"/>
          <w:sz w:val="22"/>
          <w:szCs w:val="22"/>
        </w:rPr>
        <w:t>.</w:t>
      </w:r>
    </w:p>
    <w:p w:rsidR="008E4C2D" w:rsidRPr="00D85596" w:rsidRDefault="008E4C2D" w:rsidP="0084763B">
      <w:pPr>
        <w:spacing w:after="120" w:line="360" w:lineRule="auto"/>
        <w:ind w:left="357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Platnost a účinnost smlouvy</w:t>
      </w:r>
    </w:p>
    <w:p w:rsidR="008E4C2D" w:rsidRPr="00D85596" w:rsidRDefault="008E4C2D" w:rsidP="0084763B">
      <w:pPr>
        <w:pStyle w:val="Odstavecseseznamem"/>
        <w:numPr>
          <w:ilvl w:val="0"/>
          <w:numId w:val="9"/>
        </w:numPr>
        <w:spacing w:after="120" w:line="360" w:lineRule="auto"/>
        <w:ind w:left="426" w:hanging="426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Tato smlouva nabývá platnosti dnem jejího podpisu oběma smluvními stranami a účinnosti dnem jejího zveřejnění v registru smluv.</w:t>
      </w:r>
    </w:p>
    <w:p w:rsidR="008E4C2D" w:rsidRDefault="008E4C2D" w:rsidP="0084763B">
      <w:pPr>
        <w:pStyle w:val="Odstavecseseznamem"/>
        <w:numPr>
          <w:ilvl w:val="0"/>
          <w:numId w:val="9"/>
        </w:numPr>
        <w:spacing w:after="120" w:line="360" w:lineRule="auto"/>
        <w:ind w:left="426" w:hanging="426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Smluvní strany berou na vědomí, že tato smlouva bude v souladu s platnou právní úpravou uveřejněna v registru </w:t>
      </w:r>
      <w:r w:rsidRPr="00A53DFB">
        <w:rPr>
          <w:rFonts w:ascii="Arial Narrow" w:hAnsi="Arial Narrow"/>
        </w:rPr>
        <w:t>smluv vedeném Ministerstvem</w:t>
      </w:r>
      <w:r w:rsidRPr="00D85596">
        <w:rPr>
          <w:rFonts w:ascii="Arial Narrow" w:hAnsi="Arial Narrow"/>
        </w:rPr>
        <w:t xml:space="preserve"> vnitra, když smluvní strany se zveřejněním této smlouvy v registru smluv výslovně souhlasí</w:t>
      </w:r>
      <w:r>
        <w:rPr>
          <w:rFonts w:ascii="Arial Narrow" w:hAnsi="Arial Narrow"/>
        </w:rPr>
        <w:t xml:space="preserve">. </w:t>
      </w:r>
      <w:r w:rsidRPr="00D85596">
        <w:rPr>
          <w:rFonts w:ascii="Arial Narrow" w:hAnsi="Arial Narrow"/>
        </w:rPr>
        <w:t>Uveřejnění této smlouvy</w:t>
      </w:r>
      <w:r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v registru smluv se zavazuje zajistit </w:t>
      </w:r>
      <w:r>
        <w:rPr>
          <w:rFonts w:ascii="Arial Narrow" w:hAnsi="Arial Narrow"/>
        </w:rPr>
        <w:t>nabyvatel</w:t>
      </w:r>
      <w:r w:rsidRPr="00D85596">
        <w:rPr>
          <w:rFonts w:ascii="Arial Narrow" w:hAnsi="Arial Narrow"/>
        </w:rPr>
        <w:t xml:space="preserve">, když tuto smlouvu se zavazuje uveřejnit bez zbytečného odkladu po </w:t>
      </w:r>
      <w:r>
        <w:rPr>
          <w:rFonts w:ascii="Arial Narrow" w:hAnsi="Arial Narrow"/>
        </w:rPr>
        <w:t xml:space="preserve">jejím </w:t>
      </w:r>
      <w:r w:rsidRPr="00D85596">
        <w:rPr>
          <w:rFonts w:ascii="Arial Narrow" w:hAnsi="Arial Narrow"/>
        </w:rPr>
        <w:t>podpisu.</w:t>
      </w:r>
    </w:p>
    <w:p w:rsidR="008E4C2D" w:rsidRDefault="008E4C2D" w:rsidP="00D10660">
      <w:pPr>
        <w:pStyle w:val="Odstavecseseznamem"/>
        <w:spacing w:after="120" w:line="360" w:lineRule="auto"/>
        <w:ind w:firstLine="0"/>
        <w:contextualSpacing w:val="0"/>
        <w:jc w:val="center"/>
        <w:rPr>
          <w:rFonts w:ascii="Arial Narrow" w:hAnsi="Arial Narrow"/>
          <w:b/>
        </w:rPr>
      </w:pPr>
    </w:p>
    <w:p w:rsidR="008E4C2D" w:rsidRPr="00D85596" w:rsidRDefault="008E4C2D" w:rsidP="0084763B">
      <w:pPr>
        <w:pStyle w:val="Odstavecseseznamem"/>
        <w:spacing w:after="120" w:line="36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 w:rsidRPr="00A53DFB">
        <w:rPr>
          <w:rFonts w:ascii="Arial Narrow" w:hAnsi="Arial Narrow"/>
          <w:b/>
        </w:rPr>
        <w:t>VIII.</w:t>
      </w:r>
    </w:p>
    <w:p w:rsidR="008E4C2D" w:rsidRPr="00D85596" w:rsidRDefault="008E4C2D" w:rsidP="0084763B">
      <w:pPr>
        <w:pStyle w:val="Odstavecseseznamem"/>
        <w:spacing w:after="120" w:line="36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Ukončení smlouvy</w:t>
      </w:r>
    </w:p>
    <w:p w:rsidR="00737F44" w:rsidRDefault="00737F44" w:rsidP="0084763B">
      <w:pPr>
        <w:pStyle w:val="Odstavecseseznamem"/>
        <w:numPr>
          <w:ilvl w:val="0"/>
          <w:numId w:val="10"/>
        </w:numPr>
        <w:spacing w:after="120" w:line="360" w:lineRule="auto"/>
        <w:ind w:left="426" w:hanging="426"/>
        <w:contextualSpacing w:val="0"/>
        <w:rPr>
          <w:rFonts w:ascii="Arial Narrow" w:hAnsi="Arial Narrow"/>
        </w:rPr>
      </w:pPr>
      <w:r w:rsidRPr="00737F44">
        <w:rPr>
          <w:rFonts w:ascii="Arial Narrow" w:hAnsi="Arial Narrow"/>
        </w:rPr>
        <w:t xml:space="preserve">Smlouvu mohou obě smluvní strany </w:t>
      </w:r>
      <w:r>
        <w:rPr>
          <w:rFonts w:ascii="Arial Narrow" w:hAnsi="Arial Narrow"/>
        </w:rPr>
        <w:t xml:space="preserve">písemně </w:t>
      </w:r>
      <w:r w:rsidRPr="00737F44">
        <w:rPr>
          <w:rFonts w:ascii="Arial Narrow" w:hAnsi="Arial Narrow"/>
        </w:rPr>
        <w:t>vypovědět (jde-li o servisní služby)</w:t>
      </w:r>
      <w:r>
        <w:rPr>
          <w:rFonts w:ascii="Arial Narrow" w:hAnsi="Arial Narrow"/>
        </w:rPr>
        <w:t xml:space="preserve"> i</w:t>
      </w:r>
      <w:r w:rsidRPr="00737F44">
        <w:rPr>
          <w:rFonts w:ascii="Arial Narrow" w:hAnsi="Arial Narrow"/>
        </w:rPr>
        <w:t xml:space="preserve"> bez udání důvodu nejdříve po 60 měsících </w:t>
      </w:r>
      <w:r>
        <w:rPr>
          <w:rFonts w:ascii="Arial Narrow" w:hAnsi="Arial Narrow"/>
        </w:rPr>
        <w:t>od předání software dle této smlouvy;</w:t>
      </w:r>
      <w:r w:rsidRPr="00737F44">
        <w:rPr>
          <w:rFonts w:ascii="Arial Narrow" w:hAnsi="Arial Narrow"/>
        </w:rPr>
        <w:t xml:space="preserve"> výpovědní doba činí 3 celé kalendářní měsíce</w:t>
      </w:r>
      <w:r>
        <w:rPr>
          <w:rFonts w:ascii="Arial Narrow" w:hAnsi="Arial Narrow"/>
        </w:rPr>
        <w:t xml:space="preserve"> a počne běžet prvním dnem měsíce následujícího po měsíci, v němž byla doručena druhé smluvní straně. </w:t>
      </w:r>
    </w:p>
    <w:p w:rsidR="008E4C2D" w:rsidRPr="00D85596" w:rsidRDefault="008E4C2D" w:rsidP="0084763B">
      <w:pPr>
        <w:pStyle w:val="Odstavecseseznamem"/>
        <w:numPr>
          <w:ilvl w:val="0"/>
          <w:numId w:val="10"/>
        </w:numPr>
        <w:spacing w:after="120" w:line="360" w:lineRule="auto"/>
        <w:ind w:left="426" w:hanging="426"/>
        <w:contextualSpacing w:val="0"/>
        <w:rPr>
          <w:rFonts w:ascii="Arial Narrow" w:hAnsi="Arial Narrow"/>
        </w:rPr>
      </w:pPr>
      <w:r>
        <w:rPr>
          <w:rFonts w:ascii="Arial Narrow" w:hAnsi="Arial Narrow"/>
        </w:rPr>
        <w:t>Nabyvatel</w:t>
      </w:r>
      <w:r w:rsidRPr="00D85596">
        <w:rPr>
          <w:rFonts w:ascii="Arial Narrow" w:hAnsi="Arial Narrow"/>
        </w:rPr>
        <w:t xml:space="preserve"> je oprávněn od této smlouvy </w:t>
      </w:r>
      <w:r>
        <w:rPr>
          <w:rFonts w:ascii="Arial Narrow" w:hAnsi="Arial Narrow"/>
        </w:rPr>
        <w:t xml:space="preserve">či její části </w:t>
      </w:r>
      <w:r w:rsidRPr="00D85596">
        <w:rPr>
          <w:rFonts w:ascii="Arial Narrow" w:hAnsi="Arial Narrow"/>
        </w:rPr>
        <w:t>odstoupit vedle případů sjednaných jinde v této smlouvě</w:t>
      </w:r>
      <w:r>
        <w:rPr>
          <w:rFonts w:ascii="Arial Narrow" w:hAnsi="Arial Narrow"/>
        </w:rPr>
        <w:t xml:space="preserve"> a důvodů stanovených v zákoně </w:t>
      </w:r>
      <w:r w:rsidRPr="00D85596">
        <w:rPr>
          <w:rFonts w:ascii="Arial Narrow" w:hAnsi="Arial Narrow"/>
        </w:rPr>
        <w:t>pokud:</w:t>
      </w:r>
    </w:p>
    <w:p w:rsidR="008E4C2D" w:rsidRPr="00D85596" w:rsidRDefault="008E4C2D" w:rsidP="00A53DFB">
      <w:pPr>
        <w:pStyle w:val="Odstavecseseznamem"/>
        <w:numPr>
          <w:ilvl w:val="0"/>
          <w:numId w:val="11"/>
        </w:numPr>
        <w:tabs>
          <w:tab w:val="left" w:pos="851"/>
        </w:tabs>
        <w:spacing w:after="120" w:line="360" w:lineRule="auto"/>
        <w:ind w:left="851" w:hanging="284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je </w:t>
      </w:r>
      <w:r>
        <w:rPr>
          <w:rFonts w:ascii="Arial Narrow" w:hAnsi="Arial Narrow"/>
        </w:rPr>
        <w:t>poskytovatel</w:t>
      </w:r>
      <w:r w:rsidRPr="00D85596">
        <w:rPr>
          <w:rFonts w:ascii="Arial Narrow" w:hAnsi="Arial Narrow"/>
        </w:rPr>
        <w:t xml:space="preserve"> v prodlení s dodáním </w:t>
      </w:r>
      <w:r>
        <w:rPr>
          <w:rFonts w:ascii="Arial Narrow" w:hAnsi="Arial Narrow"/>
        </w:rPr>
        <w:t>software</w:t>
      </w:r>
      <w:r w:rsidRPr="00D85596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či jeho části </w:t>
      </w:r>
      <w:r w:rsidRPr="00D85596">
        <w:rPr>
          <w:rFonts w:ascii="Arial Narrow" w:hAnsi="Arial Narrow"/>
        </w:rPr>
        <w:t xml:space="preserve">po dobu delší </w:t>
      </w:r>
      <w:r w:rsidRPr="005B2A00">
        <w:rPr>
          <w:rFonts w:ascii="Arial Narrow" w:hAnsi="Arial Narrow"/>
        </w:rPr>
        <w:t xml:space="preserve">než </w:t>
      </w:r>
      <w:r w:rsidRPr="005B2A00">
        <w:rPr>
          <w:rFonts w:ascii="Arial Narrow" w:hAnsi="Arial Narrow"/>
          <w:b/>
        </w:rPr>
        <w:t>15 kalendářní dnů</w:t>
      </w:r>
      <w:r w:rsidRPr="005B2A00">
        <w:rPr>
          <w:rFonts w:ascii="Arial Narrow" w:hAnsi="Arial Narrow"/>
        </w:rPr>
        <w:t>;</w:t>
      </w:r>
      <w:r w:rsidRPr="00D85596">
        <w:rPr>
          <w:rFonts w:ascii="Arial Narrow" w:hAnsi="Arial Narrow"/>
        </w:rPr>
        <w:t xml:space="preserve"> </w:t>
      </w:r>
    </w:p>
    <w:p w:rsidR="008E4C2D" w:rsidRPr="00D85596" w:rsidRDefault="008E4C2D" w:rsidP="00A53DFB">
      <w:pPr>
        <w:pStyle w:val="Odstavecseseznamem"/>
        <w:numPr>
          <w:ilvl w:val="0"/>
          <w:numId w:val="11"/>
        </w:numPr>
        <w:tabs>
          <w:tab w:val="left" w:pos="851"/>
        </w:tabs>
        <w:spacing w:after="120" w:line="360" w:lineRule="auto"/>
        <w:ind w:left="851" w:hanging="284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je </w:t>
      </w:r>
      <w:r>
        <w:rPr>
          <w:rFonts w:ascii="Arial Narrow" w:hAnsi="Arial Narrow"/>
        </w:rPr>
        <w:t>poskytovatel</w:t>
      </w:r>
      <w:r w:rsidRPr="00D85596">
        <w:rPr>
          <w:rFonts w:ascii="Arial Narrow" w:hAnsi="Arial Narrow"/>
        </w:rPr>
        <w:t xml:space="preserve"> v prodlení s plněním jakékoli jiné povinnosti či závazku plynoucího z této smlouvy delším </w:t>
      </w:r>
      <w:r w:rsidRPr="005B2A00">
        <w:rPr>
          <w:rFonts w:ascii="Arial Narrow" w:hAnsi="Arial Narrow"/>
        </w:rPr>
        <w:t xml:space="preserve">než </w:t>
      </w:r>
      <w:r w:rsidRPr="005B2A00">
        <w:rPr>
          <w:rFonts w:ascii="Arial Narrow" w:hAnsi="Arial Narrow"/>
          <w:b/>
        </w:rPr>
        <w:t>15 kalendářní dnů</w:t>
      </w:r>
      <w:r w:rsidRPr="005B2A00">
        <w:rPr>
          <w:rFonts w:ascii="Arial Narrow" w:hAnsi="Arial Narrow"/>
        </w:rPr>
        <w:t xml:space="preserve"> (mezní</w:t>
      </w:r>
      <w:r w:rsidRPr="00D85596">
        <w:rPr>
          <w:rFonts w:ascii="Arial Narrow" w:hAnsi="Arial Narrow"/>
        </w:rPr>
        <w:t xml:space="preserve"> prodlení), a toto prodlení neodstraní a následky nenapraví ani v přiměřené lhůtě určené </w:t>
      </w:r>
      <w:r>
        <w:rPr>
          <w:rFonts w:ascii="Arial Narrow" w:hAnsi="Arial Narrow"/>
        </w:rPr>
        <w:t>nabyvatelem</w:t>
      </w:r>
      <w:r w:rsidRPr="00D85596">
        <w:rPr>
          <w:rFonts w:ascii="Arial Narrow" w:hAnsi="Arial Narrow"/>
        </w:rPr>
        <w:t xml:space="preserve"> po uplynutí mezního prodlení v písemné výzvě k nápravě;</w:t>
      </w:r>
    </w:p>
    <w:p w:rsidR="008E4C2D" w:rsidRPr="00D85596" w:rsidRDefault="008E4C2D" w:rsidP="00A53DFB">
      <w:pPr>
        <w:pStyle w:val="Odstavecseseznamem"/>
        <w:numPr>
          <w:ilvl w:val="0"/>
          <w:numId w:val="11"/>
        </w:numPr>
        <w:tabs>
          <w:tab w:val="left" w:pos="851"/>
          <w:tab w:val="left" w:pos="1418"/>
        </w:tabs>
        <w:spacing w:after="120" w:line="360" w:lineRule="auto"/>
        <w:ind w:left="851" w:hanging="284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se ukáže jak</w:t>
      </w:r>
      <w:r>
        <w:rPr>
          <w:rFonts w:ascii="Arial Narrow" w:hAnsi="Arial Narrow"/>
        </w:rPr>
        <w:t xml:space="preserve">ékoli jeho prohlášení ve </w:t>
      </w:r>
      <w:r w:rsidRPr="00A53DFB">
        <w:rPr>
          <w:rFonts w:ascii="Arial Narrow" w:hAnsi="Arial Narrow"/>
        </w:rPr>
        <w:t>smlouvě jako</w:t>
      </w:r>
      <w:r>
        <w:rPr>
          <w:rFonts w:ascii="Arial Narrow" w:hAnsi="Arial Narrow"/>
        </w:rPr>
        <w:t xml:space="preserve"> nep</w:t>
      </w:r>
      <w:r w:rsidRPr="00D85596">
        <w:rPr>
          <w:rFonts w:ascii="Arial Narrow" w:hAnsi="Arial Narrow"/>
        </w:rPr>
        <w:t xml:space="preserve">ravdivé, nebo pojištění </w:t>
      </w:r>
      <w:r>
        <w:rPr>
          <w:rFonts w:ascii="Arial Narrow" w:hAnsi="Arial Narrow"/>
        </w:rPr>
        <w:t>poskytovatele</w:t>
      </w:r>
      <w:r w:rsidRPr="00D85596">
        <w:rPr>
          <w:rFonts w:ascii="Arial Narrow" w:hAnsi="Arial Narrow"/>
        </w:rPr>
        <w:t xml:space="preserve"> pozbude platnosti; </w:t>
      </w:r>
    </w:p>
    <w:p w:rsidR="008E4C2D" w:rsidRPr="00D85596" w:rsidRDefault="008E4C2D" w:rsidP="00A53DFB">
      <w:pPr>
        <w:pStyle w:val="Odstavecseseznamem"/>
        <w:numPr>
          <w:ilvl w:val="0"/>
          <w:numId w:val="11"/>
        </w:numPr>
        <w:tabs>
          <w:tab w:val="left" w:pos="851"/>
          <w:tab w:val="left" w:pos="1418"/>
        </w:tabs>
        <w:spacing w:after="120" w:line="360" w:lineRule="auto"/>
        <w:ind w:left="851" w:hanging="284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bude vůči </w:t>
      </w:r>
      <w:r>
        <w:rPr>
          <w:rFonts w:ascii="Arial Narrow" w:hAnsi="Arial Narrow"/>
        </w:rPr>
        <w:t>poskytovateli</w:t>
      </w:r>
      <w:r w:rsidRPr="00D85596">
        <w:rPr>
          <w:rFonts w:ascii="Arial Narrow" w:hAnsi="Arial Narrow"/>
        </w:rPr>
        <w:t xml:space="preserve"> zahájeno insolvenční řízení nebo jiné obdobné řízení;</w:t>
      </w:r>
    </w:p>
    <w:p w:rsidR="008E4C2D" w:rsidRPr="00D85596" w:rsidRDefault="008E4C2D" w:rsidP="00A53DFB">
      <w:pPr>
        <w:pStyle w:val="Odstavecseseznamem"/>
        <w:numPr>
          <w:ilvl w:val="0"/>
          <w:numId w:val="11"/>
        </w:numPr>
        <w:tabs>
          <w:tab w:val="left" w:pos="851"/>
        </w:tabs>
        <w:spacing w:after="120" w:line="360" w:lineRule="auto"/>
        <w:ind w:left="851" w:hanging="284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bude vůči </w:t>
      </w:r>
      <w:r>
        <w:rPr>
          <w:rFonts w:ascii="Arial Narrow" w:hAnsi="Arial Narrow"/>
        </w:rPr>
        <w:t>poskytovateli</w:t>
      </w:r>
      <w:r w:rsidRPr="00D85596">
        <w:rPr>
          <w:rFonts w:ascii="Arial Narrow" w:hAnsi="Arial Narrow"/>
        </w:rPr>
        <w:t xml:space="preserve"> zahájené exekuční řízení či řízení o výkon rozhodnutí nebo řízení k vymožení částky uložené správním orgánem, včetně příslušného finančního úřadu;</w:t>
      </w:r>
      <w:r>
        <w:rPr>
          <w:rFonts w:ascii="Arial Narrow" w:hAnsi="Arial Narrow"/>
        </w:rPr>
        <w:t xml:space="preserve"> nebo</w:t>
      </w:r>
    </w:p>
    <w:p w:rsidR="008E4C2D" w:rsidRPr="00A3732E" w:rsidRDefault="008E4C2D" w:rsidP="00A53DFB">
      <w:pPr>
        <w:pStyle w:val="Odstavecseseznamem"/>
        <w:numPr>
          <w:ilvl w:val="0"/>
          <w:numId w:val="11"/>
        </w:numPr>
        <w:tabs>
          <w:tab w:val="left" w:pos="851"/>
        </w:tabs>
        <w:spacing w:after="120" w:line="360" w:lineRule="auto"/>
        <w:ind w:left="851" w:hanging="284"/>
        <w:contextualSpacing w:val="0"/>
        <w:rPr>
          <w:rFonts w:ascii="Arial Narrow" w:hAnsi="Arial Narrow"/>
        </w:rPr>
      </w:pPr>
      <w:r w:rsidRPr="00A3732E">
        <w:rPr>
          <w:rFonts w:ascii="Arial Narrow" w:hAnsi="Arial Narrow"/>
        </w:rPr>
        <w:t>poskytovatel rozhodne o vstupu do likvidace nebo o jeho vstupu do likvidace bude rozhodnuto soudem.</w:t>
      </w:r>
    </w:p>
    <w:p w:rsidR="008E4C2D" w:rsidRPr="0044682B" w:rsidRDefault="0044682B" w:rsidP="004F57F8">
      <w:pPr>
        <w:pStyle w:val="Nadpis2"/>
        <w:keepNext w:val="0"/>
        <w:numPr>
          <w:ilvl w:val="1"/>
          <w:numId w:val="31"/>
        </w:numPr>
        <w:tabs>
          <w:tab w:val="left" w:pos="426"/>
        </w:tabs>
        <w:spacing w:after="120" w:line="360" w:lineRule="auto"/>
        <w:ind w:left="426" w:hanging="426"/>
        <w:rPr>
          <w:rFonts w:ascii="Arial Narrow" w:hAnsi="Arial Narrow"/>
          <w:b w:val="0"/>
          <w:sz w:val="22"/>
          <w:lang w:eastAsia="en-US"/>
        </w:rPr>
      </w:pPr>
      <w:r w:rsidRPr="0044682B">
        <w:rPr>
          <w:rFonts w:ascii="Arial Narrow" w:hAnsi="Arial Narrow"/>
          <w:b w:val="0"/>
          <w:sz w:val="22"/>
          <w:lang w:eastAsia="en-US"/>
        </w:rPr>
        <w:t>Nabyvatel je dále oprávněn od smlouvy odstoupit, pokud bude ze strany poskytovatele Dotace z důvodů na straně poskytovatele zjištěno pochybení v dosavadním postupu nabyvatele, a z toho důvodu bude Dotace či její část nabyvateli odebrána</w:t>
      </w:r>
      <w:r w:rsidR="008E4C2D" w:rsidRPr="0044682B">
        <w:rPr>
          <w:rFonts w:ascii="Arial Narrow" w:hAnsi="Arial Narrow"/>
          <w:b w:val="0"/>
          <w:sz w:val="22"/>
          <w:lang w:eastAsia="en-US"/>
        </w:rPr>
        <w:t>.</w:t>
      </w:r>
    </w:p>
    <w:p w:rsidR="008E4C2D" w:rsidRDefault="008E4C2D" w:rsidP="004F57F8">
      <w:pPr>
        <w:pStyle w:val="Odstavecseseznamem"/>
        <w:numPr>
          <w:ilvl w:val="1"/>
          <w:numId w:val="31"/>
        </w:numPr>
        <w:tabs>
          <w:tab w:val="left" w:pos="426"/>
        </w:tabs>
        <w:spacing w:after="120" w:line="360" w:lineRule="auto"/>
        <w:ind w:left="426" w:hanging="426"/>
        <w:contextualSpacing w:val="0"/>
        <w:rPr>
          <w:rFonts w:ascii="Arial Narrow" w:hAnsi="Arial Narrow"/>
        </w:rPr>
      </w:pPr>
      <w:r>
        <w:rPr>
          <w:rFonts w:ascii="Arial Narrow" w:hAnsi="Arial Narrow"/>
        </w:rPr>
        <w:t>Poskytovatel</w:t>
      </w:r>
      <w:r w:rsidRPr="00D85596">
        <w:rPr>
          <w:rFonts w:ascii="Arial Narrow" w:hAnsi="Arial Narrow"/>
        </w:rPr>
        <w:t xml:space="preserve"> je oprávněn od této smlouvy odstoupit pouze v případě, že </w:t>
      </w:r>
      <w:r>
        <w:rPr>
          <w:rFonts w:ascii="Arial Narrow" w:hAnsi="Arial Narrow"/>
        </w:rPr>
        <w:t>nabyvatel</w:t>
      </w:r>
      <w:r w:rsidRPr="00D85596">
        <w:rPr>
          <w:rFonts w:ascii="Arial Narrow" w:hAnsi="Arial Narrow"/>
        </w:rPr>
        <w:t xml:space="preserve"> bude v prodlení se zaplacením po právu vyfakturované </w:t>
      </w:r>
      <w:r>
        <w:rPr>
          <w:rFonts w:ascii="Arial Narrow" w:hAnsi="Arial Narrow"/>
        </w:rPr>
        <w:t>odměny za poskytnutí licence</w:t>
      </w:r>
      <w:r w:rsidRPr="00D85596">
        <w:rPr>
          <w:rFonts w:ascii="Arial Narrow" w:hAnsi="Arial Narrow"/>
        </w:rPr>
        <w:t xml:space="preserve"> či její části nejméně po dobu 30 kalendářních dnů,</w:t>
      </w:r>
      <w:r>
        <w:rPr>
          <w:rFonts w:ascii="Arial Narrow" w:hAnsi="Arial Narrow"/>
        </w:rPr>
        <w:t xml:space="preserve"> nabyvatel byl na toto své prodlení po uplynutí lhůty 30 kalendářních dnů písemně upozorněn </w:t>
      </w:r>
      <w:r w:rsidR="000D71BB" w:rsidRPr="000D71BB">
        <w:rPr>
          <w:rFonts w:ascii="Arial Narrow" w:hAnsi="Arial Narrow"/>
        </w:rPr>
        <w:t xml:space="preserve">a k úhradě nedošlo ani do 10 kalendářních dnů ode dne, kdy </w:t>
      </w:r>
      <w:r w:rsidR="000D71BB">
        <w:rPr>
          <w:rFonts w:ascii="Arial Narrow" w:hAnsi="Arial Narrow"/>
        </w:rPr>
        <w:t>nabyvatel</w:t>
      </w:r>
      <w:r w:rsidR="000D71BB" w:rsidRPr="000D71BB">
        <w:rPr>
          <w:rFonts w:ascii="Arial Narrow" w:hAnsi="Arial Narrow"/>
        </w:rPr>
        <w:t xml:space="preserve"> obdržel písemné upozornění </w:t>
      </w:r>
      <w:r w:rsidR="000D71BB">
        <w:rPr>
          <w:rFonts w:ascii="Arial Narrow" w:hAnsi="Arial Narrow"/>
        </w:rPr>
        <w:t>poskytovatele</w:t>
      </w:r>
      <w:r w:rsidR="000D71BB" w:rsidRPr="000D71BB">
        <w:rPr>
          <w:rFonts w:ascii="Arial Narrow" w:hAnsi="Arial Narrow"/>
        </w:rPr>
        <w:t xml:space="preserve"> na neprovedení úhrady</w:t>
      </w:r>
      <w:r w:rsidRPr="00D85596">
        <w:rPr>
          <w:rFonts w:ascii="Arial Narrow" w:hAnsi="Arial Narrow"/>
        </w:rPr>
        <w:t xml:space="preserve">. </w:t>
      </w:r>
    </w:p>
    <w:p w:rsidR="004F57F8" w:rsidRDefault="004F57F8" w:rsidP="004F57F8">
      <w:pPr>
        <w:pStyle w:val="Odstavecseseznamem"/>
        <w:numPr>
          <w:ilvl w:val="1"/>
          <w:numId w:val="31"/>
        </w:numPr>
        <w:tabs>
          <w:tab w:val="left" w:pos="426"/>
        </w:tabs>
        <w:spacing w:after="120" w:line="360" w:lineRule="auto"/>
        <w:ind w:left="426" w:hanging="426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Odstoupení od této smlouvy musí být písemné a musí být </w:t>
      </w:r>
      <w:r w:rsidRPr="00A53DFB">
        <w:rPr>
          <w:rFonts w:ascii="Arial Narrow" w:hAnsi="Arial Narrow"/>
        </w:rPr>
        <w:t>doručeno druhé smluvní straně. Závazky z této smlouvy se ruší ke dni doručení odstoupení druhé smluvní straně. V takovém případě jsou strany povinny provést vypořádání a vrátit si vše, co podle této smlouvy od druhé smluvní strany dostaly, přičemž je na nabyvateli, zda poskytnut</w:t>
      </w:r>
      <w:r w:rsidR="0044682B">
        <w:rPr>
          <w:rFonts w:ascii="Arial Narrow" w:hAnsi="Arial Narrow"/>
        </w:rPr>
        <w:t>ý</w:t>
      </w:r>
      <w:r w:rsidRPr="00A53DFB">
        <w:rPr>
          <w:rFonts w:ascii="Arial Narrow" w:hAnsi="Arial Narrow"/>
        </w:rPr>
        <w:t xml:space="preserve"> software dle této smlouvy poskytovateli vrátí, nebo si jej ponechá. Ponechá-li si nabyvatel software poskytnut</w:t>
      </w:r>
      <w:r w:rsidR="0044682B">
        <w:rPr>
          <w:rFonts w:ascii="Arial Narrow" w:hAnsi="Arial Narrow"/>
        </w:rPr>
        <w:t>ý</w:t>
      </w:r>
      <w:r>
        <w:rPr>
          <w:rFonts w:ascii="Arial Narrow" w:hAnsi="Arial Narrow"/>
        </w:rPr>
        <w:t xml:space="preserve"> dle této smlouvy nebo jen jeho část, není poskytovatel povinen vracet kupní </w:t>
      </w:r>
      <w:r w:rsidR="0044682B">
        <w:rPr>
          <w:rFonts w:ascii="Arial Narrow" w:hAnsi="Arial Narrow"/>
        </w:rPr>
        <w:t>cenu</w:t>
      </w:r>
      <w:r>
        <w:rPr>
          <w:rFonts w:ascii="Arial Narrow" w:hAnsi="Arial Narrow"/>
        </w:rPr>
        <w:t xml:space="preserve"> či její odpovídající část. </w:t>
      </w:r>
      <w:r w:rsidRPr="00D85596">
        <w:rPr>
          <w:rFonts w:ascii="Arial Narrow" w:hAnsi="Arial Narrow"/>
        </w:rPr>
        <w:t>Odstoupením od smlouvy však není dotčen nárok na náhradu újmy nebo smluvní pokuty dle této smlouvy.</w:t>
      </w:r>
    </w:p>
    <w:p w:rsidR="0044682B" w:rsidRPr="0044682B" w:rsidRDefault="0044682B" w:rsidP="004F57F8">
      <w:pPr>
        <w:pStyle w:val="Odstavecseseznamem"/>
        <w:numPr>
          <w:ilvl w:val="1"/>
          <w:numId w:val="31"/>
        </w:numPr>
        <w:tabs>
          <w:tab w:val="left" w:pos="426"/>
        </w:tabs>
        <w:spacing w:after="120" w:line="360" w:lineRule="auto"/>
        <w:ind w:left="426" w:hanging="426"/>
        <w:contextualSpacing w:val="0"/>
        <w:rPr>
          <w:rFonts w:ascii="Arial Narrow" w:hAnsi="Arial Narrow"/>
        </w:rPr>
      </w:pPr>
      <w:r w:rsidRPr="0044682B">
        <w:rPr>
          <w:rFonts w:ascii="Arial Narrow" w:hAnsi="Arial Narrow"/>
        </w:rPr>
        <w:t>Ukončení této smlouvy jakýmkoli způsobem nemá vliv na závazky z této smlouvy, které z povahy věci přetrvají i po jejím skončení (např. závazky dle článku V této smlouvy).</w:t>
      </w:r>
    </w:p>
    <w:p w:rsidR="004F57F8" w:rsidRDefault="004F57F8" w:rsidP="00D10660">
      <w:pPr>
        <w:pStyle w:val="Odstavecseseznamem"/>
        <w:spacing w:after="120" w:line="360" w:lineRule="auto"/>
        <w:ind w:left="0" w:firstLine="0"/>
        <w:contextualSpacing w:val="0"/>
        <w:jc w:val="center"/>
        <w:rPr>
          <w:rFonts w:ascii="Arial Narrow" w:hAnsi="Arial Narrow"/>
          <w:b/>
        </w:rPr>
      </w:pPr>
    </w:p>
    <w:p w:rsidR="008E4C2D" w:rsidRPr="00D85596" w:rsidRDefault="008E4C2D" w:rsidP="00D10660">
      <w:pPr>
        <w:pStyle w:val="Odstavecseseznamem"/>
        <w:spacing w:after="120" w:line="36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</w:t>
      </w:r>
      <w:r w:rsidRPr="00D85596">
        <w:rPr>
          <w:rFonts w:ascii="Arial Narrow" w:hAnsi="Arial Narrow"/>
          <w:b/>
        </w:rPr>
        <w:t>X.</w:t>
      </w:r>
    </w:p>
    <w:p w:rsidR="008E4C2D" w:rsidRPr="00D85596" w:rsidRDefault="008E4C2D" w:rsidP="00D10660">
      <w:pPr>
        <w:pStyle w:val="Nadpis3"/>
        <w:tabs>
          <w:tab w:val="left" w:pos="0"/>
        </w:tabs>
        <w:spacing w:after="120" w:line="360" w:lineRule="auto"/>
        <w:ind w:left="0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Z</w:t>
      </w:r>
      <w:r>
        <w:rPr>
          <w:rFonts w:ascii="Arial Narrow" w:hAnsi="Arial Narrow"/>
          <w:sz w:val="22"/>
          <w:szCs w:val="22"/>
        </w:rPr>
        <w:t>ávěrečná</w:t>
      </w:r>
      <w:r w:rsidRPr="00D85596">
        <w:rPr>
          <w:rFonts w:ascii="Arial Narrow" w:hAnsi="Arial Narrow"/>
          <w:sz w:val="22"/>
          <w:szCs w:val="22"/>
        </w:rPr>
        <w:t xml:space="preserve"> ustanovení</w:t>
      </w:r>
    </w:p>
    <w:p w:rsidR="008E4C2D" w:rsidRPr="00D85596" w:rsidRDefault="008E4C2D" w:rsidP="0084763B">
      <w:pPr>
        <w:pStyle w:val="Odstavecseseznamem"/>
        <w:numPr>
          <w:ilvl w:val="0"/>
          <w:numId w:val="14"/>
        </w:numPr>
        <w:tabs>
          <w:tab w:val="left" w:pos="567"/>
        </w:tabs>
        <w:spacing w:after="120" w:line="360" w:lineRule="auto"/>
        <w:ind w:left="567" w:hanging="567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>Není-li výše v této smlouvě sjednáno jinak, tuto smlouvu lze měnit nebo zrušit pouze písemnou dohodou (dodatkem) smluvních stran</w:t>
      </w:r>
      <w:r>
        <w:rPr>
          <w:rFonts w:ascii="Arial Narrow" w:hAnsi="Arial Narrow"/>
          <w:color w:val="000000"/>
        </w:rPr>
        <w:t>, avšak vždy za podmínek stanovených ZZVZ, zejména ustanovením § 222</w:t>
      </w:r>
      <w:r w:rsidRPr="00D85596">
        <w:rPr>
          <w:rFonts w:ascii="Arial Narrow" w:hAnsi="Arial Narrow"/>
          <w:color w:val="000000"/>
        </w:rPr>
        <w:t xml:space="preserve">. </w:t>
      </w:r>
      <w:r>
        <w:rPr>
          <w:rFonts w:ascii="Arial Narrow" w:hAnsi="Arial Narrow"/>
          <w:color w:val="000000"/>
        </w:rPr>
        <w:t xml:space="preserve"> </w:t>
      </w:r>
      <w:r w:rsidRPr="00D85596">
        <w:rPr>
          <w:rFonts w:ascii="Arial Narrow" w:hAnsi="Arial Narrow"/>
        </w:rPr>
        <w:t>Změna smlouvy jinou formou než písemnou formou se nepřipouští, a to s výjimkou změny pověřené osoby z této smlouvy. Změnu pověřených osob ze smlouvy je příslušná smluvní strana oprávněna provést jejich prokazatelným sdělením druhé smluvní straně.</w:t>
      </w:r>
    </w:p>
    <w:p w:rsidR="008E4C2D" w:rsidRPr="00D85596" w:rsidRDefault="008E4C2D" w:rsidP="0084763B">
      <w:pPr>
        <w:pStyle w:val="Odstavecseseznamem"/>
        <w:numPr>
          <w:ilvl w:val="0"/>
          <w:numId w:val="14"/>
        </w:numPr>
        <w:tabs>
          <w:tab w:val="left" w:pos="567"/>
        </w:tabs>
        <w:spacing w:after="120" w:line="360" w:lineRule="auto"/>
        <w:ind w:left="567" w:hanging="567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Písemnou formou uzavření smlouvy se pro účely této smlouvy rozumí pouze písemnost v listinné podobě opatřená za podmínek uvedených v  § 561 zák. č. 89/2012 Sb., občanský zákoník, podpisy osob jednajících za smluvní strany. Možnost uzavření smlouvy formou dle § 562 zák. č. 89/2012 Sb., občanský zákoník, se vylučuje.</w:t>
      </w:r>
    </w:p>
    <w:p w:rsidR="008E4C2D" w:rsidRPr="00D85596" w:rsidRDefault="008E4C2D" w:rsidP="0084763B">
      <w:pPr>
        <w:pStyle w:val="Odstavecseseznamem"/>
        <w:numPr>
          <w:ilvl w:val="0"/>
          <w:numId w:val="14"/>
        </w:numPr>
        <w:tabs>
          <w:tab w:val="left" w:pos="567"/>
        </w:tabs>
        <w:spacing w:after="120" w:line="360" w:lineRule="auto"/>
        <w:ind w:left="567" w:hanging="567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Pokud není sjednáno ve smlouvě něco jiného, řídí se práva a povinnosti smluvních stran českým právním řádem, zejména </w:t>
      </w:r>
      <w:r w:rsidRPr="00D85596">
        <w:rPr>
          <w:rFonts w:ascii="Arial Narrow" w:hAnsi="Arial Narrow"/>
        </w:rPr>
        <w:t xml:space="preserve">zákonem č. 89/2012 Sb., občanským </w:t>
      </w:r>
      <w:r w:rsidRPr="00D85596">
        <w:rPr>
          <w:rFonts w:ascii="Arial Narrow" w:hAnsi="Arial Narrow"/>
          <w:color w:val="000000"/>
        </w:rPr>
        <w:t xml:space="preserve">zákoníkem. </w:t>
      </w:r>
    </w:p>
    <w:p w:rsidR="008E4C2D" w:rsidRPr="00D85596" w:rsidRDefault="008E4C2D" w:rsidP="0084763B">
      <w:pPr>
        <w:pStyle w:val="Odstavecseseznamem"/>
        <w:numPr>
          <w:ilvl w:val="0"/>
          <w:numId w:val="14"/>
        </w:numPr>
        <w:tabs>
          <w:tab w:val="left" w:pos="567"/>
        </w:tabs>
        <w:spacing w:after="120" w:line="360" w:lineRule="auto"/>
        <w:ind w:left="567" w:hanging="567"/>
        <w:contextualSpacing w:val="0"/>
        <w:rPr>
          <w:rFonts w:ascii="Arial Narrow" w:hAnsi="Arial Narrow"/>
        </w:rPr>
      </w:pPr>
      <w:r>
        <w:rPr>
          <w:rFonts w:ascii="Arial Narrow" w:hAnsi="Arial Narrow"/>
        </w:rPr>
        <w:t>Poskytovatel</w:t>
      </w:r>
      <w:r w:rsidRPr="00D85596">
        <w:rPr>
          <w:rFonts w:ascii="Arial Narrow" w:hAnsi="Arial Narrow"/>
        </w:rPr>
        <w:t xml:space="preserve"> na sebe přebírá nebezpečí změny okolností dle § 1765 zák. č. 89/2012 Sb., občanského zákoníku, a nebude se domáhat obnovení jednání o smlouvě, ani pokud by došlo ke změně okolností tak podstatné, že změna založí v právech a povinnostech stran zvlášť hrubý nepoměr znevýhodněním jedné z nich buď neúměrným zvýšením nákladů plnění, anebo neúměrným snížením hodnoty předmětu plnění. </w:t>
      </w:r>
    </w:p>
    <w:p w:rsidR="008E4C2D" w:rsidRPr="00D85596" w:rsidRDefault="008E4C2D" w:rsidP="0084763B">
      <w:pPr>
        <w:pStyle w:val="Odstavecseseznamem"/>
        <w:numPr>
          <w:ilvl w:val="0"/>
          <w:numId w:val="14"/>
        </w:numPr>
        <w:tabs>
          <w:tab w:val="left" w:pos="567"/>
        </w:tabs>
        <w:spacing w:after="120" w:line="360" w:lineRule="auto"/>
        <w:ind w:left="567" w:hanging="567"/>
        <w:contextualSpacing w:val="0"/>
        <w:rPr>
          <w:rFonts w:ascii="Arial Narrow" w:hAnsi="Arial Narrow"/>
        </w:rPr>
      </w:pPr>
      <w:r>
        <w:rPr>
          <w:rFonts w:ascii="Arial Narrow" w:hAnsi="Arial Narrow"/>
        </w:rPr>
        <w:t>Poskytovatel</w:t>
      </w:r>
      <w:r w:rsidRPr="00D85596">
        <w:rPr>
          <w:rFonts w:ascii="Arial Narrow" w:hAnsi="Arial Narrow"/>
        </w:rPr>
        <w:t xml:space="preserve"> není oprávněn postoupit jakoukoliv svoji pohledávku, a to ani část pohledávky za </w:t>
      </w:r>
      <w:r>
        <w:rPr>
          <w:rFonts w:ascii="Arial Narrow" w:hAnsi="Arial Narrow"/>
        </w:rPr>
        <w:t>nabyvatelem</w:t>
      </w:r>
      <w:r w:rsidRPr="00D85596">
        <w:rPr>
          <w:rFonts w:ascii="Arial Narrow" w:hAnsi="Arial Narrow"/>
        </w:rPr>
        <w:t>, která vznikne na základě a/nebo v souvislosti s touto smlouvou, ani k ní zřídit smluvní zástavní právo, ani postoupit svoje smluvní postavení z této smlouvy na třetí osobu.</w:t>
      </w:r>
    </w:p>
    <w:p w:rsidR="008E4C2D" w:rsidRPr="00D85596" w:rsidRDefault="008E4C2D" w:rsidP="0084763B">
      <w:pPr>
        <w:pStyle w:val="Odstavecseseznamem"/>
        <w:numPr>
          <w:ilvl w:val="0"/>
          <w:numId w:val="14"/>
        </w:numPr>
        <w:tabs>
          <w:tab w:val="left" w:pos="567"/>
        </w:tabs>
        <w:spacing w:after="120" w:line="360" w:lineRule="auto"/>
        <w:ind w:left="567" w:hanging="567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bCs/>
        </w:rPr>
        <w:t xml:space="preserve">Smluvní strany sjednávají, že </w:t>
      </w:r>
      <w:r>
        <w:rPr>
          <w:rFonts w:ascii="Arial Narrow" w:hAnsi="Arial Narrow"/>
          <w:bCs/>
        </w:rPr>
        <w:t>poskytovatel</w:t>
      </w:r>
      <w:r w:rsidRPr="00D85596">
        <w:rPr>
          <w:rFonts w:ascii="Arial Narrow" w:hAnsi="Arial Narrow"/>
          <w:bCs/>
        </w:rPr>
        <w:t xml:space="preserve"> není oprávněn započíst si jakoukoliv svoji peněžitou pohledávku za </w:t>
      </w:r>
      <w:r>
        <w:rPr>
          <w:rFonts w:ascii="Arial Narrow" w:hAnsi="Arial Narrow"/>
          <w:bCs/>
        </w:rPr>
        <w:t>nabyvatelem</w:t>
      </w:r>
      <w:r w:rsidRPr="00D85596">
        <w:rPr>
          <w:rFonts w:ascii="Arial Narrow" w:hAnsi="Arial Narrow"/>
          <w:bCs/>
        </w:rPr>
        <w:t xml:space="preserve">, a to ani část své pohledávky, včetně pohledávek získaných postoupením, vůči jakékoliv peněžité pohledávce </w:t>
      </w:r>
      <w:r>
        <w:rPr>
          <w:rFonts w:ascii="Arial Narrow" w:hAnsi="Arial Narrow"/>
          <w:bCs/>
        </w:rPr>
        <w:t>nabyvatele</w:t>
      </w:r>
      <w:r w:rsidRPr="00D85596">
        <w:rPr>
          <w:rFonts w:ascii="Arial Narrow" w:hAnsi="Arial Narrow"/>
          <w:bCs/>
        </w:rPr>
        <w:t xml:space="preserve"> za </w:t>
      </w:r>
      <w:r>
        <w:rPr>
          <w:rFonts w:ascii="Arial Narrow" w:hAnsi="Arial Narrow"/>
          <w:bCs/>
        </w:rPr>
        <w:t>poskytovatele</w:t>
      </w:r>
      <w:r w:rsidRPr="00D85596">
        <w:rPr>
          <w:rFonts w:ascii="Arial Narrow" w:hAnsi="Arial Narrow"/>
          <w:bCs/>
        </w:rPr>
        <w:t>.</w:t>
      </w:r>
    </w:p>
    <w:p w:rsidR="008E4C2D" w:rsidRPr="00D85596" w:rsidRDefault="008E4C2D" w:rsidP="0084763B">
      <w:pPr>
        <w:pStyle w:val="Odstavecseseznamem"/>
        <w:numPr>
          <w:ilvl w:val="0"/>
          <w:numId w:val="14"/>
        </w:numPr>
        <w:tabs>
          <w:tab w:val="left" w:pos="567"/>
        </w:tabs>
        <w:spacing w:after="120" w:line="360" w:lineRule="auto"/>
        <w:ind w:left="567" w:hanging="567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V případě, že některé ustanovení této smlouvy je nebo se stane neúčinné, zůstávají ostatní ustanovení této smlouvy účinná. Strany se zavazují nahradit neúčinné ustanovení této smlouvy ustanovením jiným, účinným, které svým obsahem a smyslem odpovídá nejlépe obsahu a smyslu ustanovení původního, neúčinného.</w:t>
      </w:r>
    </w:p>
    <w:p w:rsidR="008E4C2D" w:rsidRPr="00066453" w:rsidRDefault="008E4C2D" w:rsidP="0084763B">
      <w:pPr>
        <w:pStyle w:val="Odstavecseseznamem"/>
        <w:numPr>
          <w:ilvl w:val="0"/>
          <w:numId w:val="14"/>
        </w:numPr>
        <w:tabs>
          <w:tab w:val="left" w:pos="567"/>
        </w:tabs>
        <w:spacing w:after="120" w:line="360" w:lineRule="auto"/>
        <w:ind w:left="567" w:hanging="567"/>
        <w:contextualSpacing w:val="0"/>
        <w:rPr>
          <w:rStyle w:val="Zdraznn"/>
          <w:rFonts w:ascii="Arial Narrow" w:hAnsi="Arial Narrow"/>
          <w:i w:val="0"/>
        </w:rPr>
      </w:pPr>
      <w:r w:rsidRPr="00066453">
        <w:rPr>
          <w:rFonts w:ascii="Arial Narrow" w:hAnsi="Arial Narrow"/>
        </w:rPr>
        <w:t>Smluvní strany se zavazují, že jakékoliv spory vyplývající z této smlouvy budou řešit nejprve smírně. Za tím účelem se zejména zavazují podávat si bezodkladně jakákoliv vysvětlení nejasností a v případě potřeby se setkat za účelem smírného urovnání sporu. Pokud by nevedla smírná jednání k vyřešení sporu, smluvní strany výslovně sjednávají mezinárodní příslušnost českých soudů, když v</w:t>
      </w:r>
      <w:r w:rsidRPr="00066453">
        <w:rPr>
          <w:rStyle w:val="Zdraznn"/>
          <w:rFonts w:ascii="Arial Narrow" w:hAnsi="Arial Narrow"/>
          <w:i w:val="0"/>
          <w:iCs/>
          <w:color w:val="000000"/>
        </w:rPr>
        <w:t>šechny spory vznikající z této smlouvy a v souvislosti s ní budou rozhodovány s konečnou platností u obecných soudů České republiky</w:t>
      </w:r>
      <w:r w:rsidRPr="00CF30CF">
        <w:rPr>
          <w:rStyle w:val="Zdraznn"/>
          <w:rFonts w:ascii="Arial Narrow" w:hAnsi="Arial Narrow"/>
          <w:i w:val="0"/>
          <w:iCs/>
          <w:color w:val="000000"/>
        </w:rPr>
        <w:t xml:space="preserve"> dle sídla </w:t>
      </w:r>
      <w:r>
        <w:rPr>
          <w:rStyle w:val="Zdraznn"/>
          <w:rFonts w:ascii="Arial Narrow" w:hAnsi="Arial Narrow"/>
          <w:i w:val="0"/>
          <w:iCs/>
          <w:color w:val="000000"/>
        </w:rPr>
        <w:t>nabyvatele</w:t>
      </w:r>
      <w:r w:rsidRPr="00CF30CF">
        <w:rPr>
          <w:rStyle w:val="Zdraznn"/>
          <w:rFonts w:ascii="Arial Narrow" w:hAnsi="Arial Narrow"/>
          <w:i w:val="0"/>
          <w:iCs/>
          <w:color w:val="000000"/>
        </w:rPr>
        <w:t xml:space="preserve"> v době zahájení soudního řízení.</w:t>
      </w:r>
    </w:p>
    <w:p w:rsidR="008E4C2D" w:rsidRPr="00D85596" w:rsidRDefault="008E4C2D" w:rsidP="0084763B">
      <w:pPr>
        <w:pStyle w:val="Odstavecseseznamem"/>
        <w:numPr>
          <w:ilvl w:val="0"/>
          <w:numId w:val="14"/>
        </w:numPr>
        <w:tabs>
          <w:tab w:val="left" w:pos="567"/>
        </w:tabs>
        <w:spacing w:after="120" w:line="360" w:lineRule="auto"/>
        <w:ind w:left="567" w:hanging="567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Tato smlouva je vyhotovena </w:t>
      </w:r>
      <w:r w:rsidRPr="004A2A3C">
        <w:rPr>
          <w:rFonts w:ascii="Arial Narrow" w:hAnsi="Arial Narrow"/>
        </w:rPr>
        <w:t>ve 4 stejnopisech s platností originálu, po dvou výtiscích pro každou smluvní stranu.</w:t>
      </w:r>
    </w:p>
    <w:p w:rsidR="008E4C2D" w:rsidRPr="00BE2F91" w:rsidRDefault="008E4C2D" w:rsidP="0084763B">
      <w:pPr>
        <w:pStyle w:val="Odstavecseseznamem"/>
        <w:numPr>
          <w:ilvl w:val="0"/>
          <w:numId w:val="14"/>
        </w:numPr>
        <w:tabs>
          <w:tab w:val="left" w:pos="567"/>
        </w:tabs>
        <w:spacing w:after="120" w:line="360" w:lineRule="auto"/>
        <w:ind w:left="567" w:hanging="567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Účastníci potvrzují, že se seznámili s obsahem této smlouvy, nemají k ní připomínek a tuto uzavírají svobodně, vážně, vědomi si všech jejích důsledků.</w:t>
      </w:r>
      <w:r w:rsidRPr="00D85596">
        <w:rPr>
          <w:rFonts w:ascii="Arial Narrow" w:hAnsi="Arial Narrow"/>
          <w:b/>
        </w:rPr>
        <w:t xml:space="preserve"> </w:t>
      </w:r>
      <w:r w:rsidRPr="00D85596">
        <w:rPr>
          <w:rFonts w:ascii="Arial Narrow" w:hAnsi="Arial Narrow"/>
        </w:rPr>
        <w:t xml:space="preserve">Zástupci stran výslovně prohlašují, že tuto smlouvu podepsali jako osoby </w:t>
      </w:r>
      <w:r w:rsidRPr="00BE2F91">
        <w:rPr>
          <w:rFonts w:ascii="Arial Narrow" w:hAnsi="Arial Narrow"/>
        </w:rPr>
        <w:t>oprávněné za strany jednat a tyto zavazovat.</w:t>
      </w:r>
    </w:p>
    <w:p w:rsidR="008E4C2D" w:rsidRPr="004A2A3C" w:rsidRDefault="008E4C2D" w:rsidP="0084763B">
      <w:pPr>
        <w:pStyle w:val="Odstavecseseznamem"/>
        <w:numPr>
          <w:ilvl w:val="0"/>
          <w:numId w:val="14"/>
        </w:numPr>
        <w:tabs>
          <w:tab w:val="left" w:pos="567"/>
        </w:tabs>
        <w:spacing w:after="120" w:line="360" w:lineRule="auto"/>
        <w:ind w:left="567" w:hanging="567"/>
        <w:contextualSpacing w:val="0"/>
        <w:rPr>
          <w:rFonts w:ascii="Arial Narrow" w:hAnsi="Arial Narrow"/>
        </w:rPr>
      </w:pPr>
      <w:r w:rsidRPr="004A2A3C">
        <w:rPr>
          <w:rFonts w:ascii="Arial Narrow" w:hAnsi="Arial Narrow" w:cs="Arial"/>
        </w:rPr>
        <w:t xml:space="preserve">Uzavření této smlouvy schválila Rada města Trutnova na své schůzi konané dne </w:t>
      </w:r>
      <w:r w:rsidRPr="004A2A3C">
        <w:rPr>
          <w:rFonts w:ascii="Arial Narrow" w:hAnsi="Arial Narrow" w:cs="Arial"/>
          <w:highlight w:val="yellow"/>
        </w:rPr>
        <w:t>……………</w:t>
      </w:r>
      <w:r w:rsidRPr="004A2A3C">
        <w:rPr>
          <w:rFonts w:ascii="Arial Narrow" w:hAnsi="Arial Narrow" w:cs="Arial"/>
        </w:rPr>
        <w:t xml:space="preserve"> , č. usnesení </w:t>
      </w:r>
      <w:r w:rsidRPr="004A2A3C">
        <w:rPr>
          <w:rFonts w:ascii="Arial Narrow" w:hAnsi="Arial Narrow" w:cs="Arial"/>
          <w:highlight w:val="yellow"/>
        </w:rPr>
        <w:t>…………………</w:t>
      </w:r>
    </w:p>
    <w:p w:rsidR="008E4C2D" w:rsidRPr="00D85596" w:rsidRDefault="008E4C2D" w:rsidP="0084763B">
      <w:pPr>
        <w:pStyle w:val="Odstavecseseznamem"/>
        <w:numPr>
          <w:ilvl w:val="0"/>
          <w:numId w:val="14"/>
        </w:numPr>
        <w:tabs>
          <w:tab w:val="left" w:pos="567"/>
        </w:tabs>
        <w:spacing w:after="120" w:line="360" w:lineRule="auto"/>
        <w:ind w:left="567" w:hanging="567"/>
        <w:contextualSpacing w:val="0"/>
        <w:rPr>
          <w:rFonts w:ascii="Arial Narrow" w:hAnsi="Arial Narrow"/>
        </w:rPr>
      </w:pPr>
      <w:r w:rsidRPr="00BE2F91">
        <w:rPr>
          <w:rFonts w:ascii="Arial Narrow" w:hAnsi="Arial Narrow"/>
        </w:rPr>
        <w:t>Nedílnou</w:t>
      </w:r>
      <w:r w:rsidRPr="00D85596">
        <w:rPr>
          <w:rFonts w:ascii="Arial Narrow" w:hAnsi="Arial Narrow"/>
        </w:rPr>
        <w:t xml:space="preserve"> součástí této smlouvy jsou tyto přílohy:</w:t>
      </w:r>
    </w:p>
    <w:p w:rsidR="008E4C2D" w:rsidRDefault="008E4C2D" w:rsidP="0084763B">
      <w:pPr>
        <w:pStyle w:val="Odstavecseseznamem"/>
        <w:spacing w:after="120" w:line="360" w:lineRule="auto"/>
        <w:ind w:left="567" w:firstLine="0"/>
        <w:rPr>
          <w:rFonts w:ascii="Arial Narrow" w:hAnsi="Arial Narrow"/>
        </w:rPr>
      </w:pPr>
      <w:bookmarkStart w:id="1" w:name="_Hlk510074888"/>
      <w:r>
        <w:rPr>
          <w:rFonts w:ascii="Arial Narrow" w:hAnsi="Arial Narrow"/>
        </w:rPr>
        <w:t>Příloha č. 1 – Technické podmínky software požadované nabyvatelem</w:t>
      </w:r>
      <w:bookmarkEnd w:id="1"/>
      <w:r>
        <w:rPr>
          <w:rFonts w:ascii="Arial Narrow" w:hAnsi="Arial Narrow"/>
        </w:rPr>
        <w:t>;</w:t>
      </w:r>
    </w:p>
    <w:p w:rsidR="008E4C2D" w:rsidRDefault="008E4C2D" w:rsidP="0084763B">
      <w:pPr>
        <w:pStyle w:val="Odstavecseseznamem"/>
        <w:spacing w:after="120" w:line="360" w:lineRule="auto"/>
        <w:ind w:left="567" w:firstLine="0"/>
        <w:rPr>
          <w:rFonts w:ascii="Arial Narrow" w:hAnsi="Arial Narrow"/>
        </w:rPr>
      </w:pPr>
      <w:r>
        <w:rPr>
          <w:rFonts w:ascii="Arial Narrow" w:hAnsi="Arial Narrow"/>
        </w:rPr>
        <w:t>Příloha č. 2 – Technické podmínky software</w:t>
      </w:r>
      <w:r w:rsidR="0044682B">
        <w:rPr>
          <w:rFonts w:ascii="Arial Narrow" w:hAnsi="Arial Narrow"/>
        </w:rPr>
        <w:t xml:space="preserve"> zpracované </w:t>
      </w:r>
      <w:r>
        <w:rPr>
          <w:rFonts w:ascii="Arial Narrow" w:hAnsi="Arial Narrow"/>
        </w:rPr>
        <w:t>poskytovatele</w:t>
      </w:r>
      <w:r w:rsidR="0044682B">
        <w:rPr>
          <w:rFonts w:ascii="Arial Narrow" w:hAnsi="Arial Narrow"/>
        </w:rPr>
        <w:t>m</w:t>
      </w:r>
      <w:r>
        <w:rPr>
          <w:rFonts w:ascii="Arial Narrow" w:hAnsi="Arial Narrow"/>
        </w:rPr>
        <w:t>;</w:t>
      </w:r>
    </w:p>
    <w:p w:rsidR="008E4C2D" w:rsidRPr="00C0377F" w:rsidRDefault="008E4C2D" w:rsidP="00C0377F">
      <w:pPr>
        <w:pStyle w:val="Odstavecseseznamem"/>
        <w:spacing w:after="120" w:line="360" w:lineRule="auto"/>
        <w:ind w:left="567" w:firstLine="0"/>
        <w:rPr>
          <w:rFonts w:ascii="Arial Narrow" w:hAnsi="Arial Narrow"/>
        </w:rPr>
      </w:pPr>
      <w:r>
        <w:rPr>
          <w:rFonts w:ascii="Arial Narrow" w:hAnsi="Arial Narrow"/>
        </w:rPr>
        <w:t>Příloha č. 3 – Cenová nabídka - kalkulace z nabídky poskytovatele.</w:t>
      </w:r>
    </w:p>
    <w:p w:rsidR="008E4C2D" w:rsidRPr="00D85596" w:rsidRDefault="008E4C2D" w:rsidP="00D10660">
      <w:pPr>
        <w:tabs>
          <w:tab w:val="left" w:pos="357"/>
        </w:tabs>
        <w:spacing w:after="120" w:line="360" w:lineRule="auto"/>
        <w:ind w:left="0" w:firstLine="0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Poskytovatel</w:t>
      </w:r>
      <w:r w:rsidRPr="00D85596">
        <w:rPr>
          <w:rFonts w:ascii="Arial Narrow" w:hAnsi="Arial Narrow" w:cs="Arial"/>
          <w:b/>
          <w:sz w:val="22"/>
          <w:szCs w:val="22"/>
        </w:rPr>
        <w:t xml:space="preserve">:                                                         </w:t>
      </w:r>
      <w:r w:rsidRPr="00D85596">
        <w:rPr>
          <w:rFonts w:ascii="Arial Narrow" w:hAnsi="Arial Narrow" w:cs="Arial"/>
          <w:b/>
          <w:sz w:val="22"/>
          <w:szCs w:val="22"/>
        </w:rPr>
        <w:tab/>
      </w:r>
      <w:r w:rsidRPr="00D85596"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>Nabyvatel</w:t>
      </w:r>
      <w:r w:rsidRPr="00D85596">
        <w:rPr>
          <w:rFonts w:ascii="Arial Narrow" w:hAnsi="Arial Narrow" w:cs="Arial"/>
          <w:b/>
          <w:sz w:val="22"/>
          <w:szCs w:val="22"/>
        </w:rPr>
        <w:t>:</w:t>
      </w:r>
    </w:p>
    <w:p w:rsidR="008E4C2D" w:rsidRDefault="008E4C2D" w:rsidP="00D10660">
      <w:pPr>
        <w:pStyle w:val="Zkladntext"/>
        <w:spacing w:after="120" w:line="360" w:lineRule="auto"/>
        <w:ind w:left="360"/>
        <w:rPr>
          <w:rFonts w:ascii="Arial Narrow" w:hAnsi="Arial Narrow"/>
          <w:sz w:val="22"/>
          <w:szCs w:val="22"/>
        </w:rPr>
      </w:pPr>
      <w:r w:rsidRPr="00A72043">
        <w:rPr>
          <w:rFonts w:ascii="Arial Narrow" w:hAnsi="Arial Narrow"/>
          <w:sz w:val="22"/>
          <w:szCs w:val="22"/>
        </w:rPr>
        <w:t xml:space="preserve">V </w:t>
      </w:r>
      <w:permStart w:id="1090653783" w:edGrp="everyone"/>
      <w:r w:rsidR="004F57F8">
        <w:rPr>
          <w:rFonts w:ascii="Arial Narrow" w:hAnsi="Arial Narrow"/>
          <w:sz w:val="22"/>
          <w:szCs w:val="22"/>
        </w:rPr>
        <w:t>________</w:t>
      </w:r>
      <w:permEnd w:id="1090653783"/>
      <w:r w:rsidR="004F57F8">
        <w:rPr>
          <w:rFonts w:ascii="Arial Narrow" w:hAnsi="Arial Narrow"/>
          <w:sz w:val="22"/>
          <w:szCs w:val="22"/>
        </w:rPr>
        <w:t xml:space="preserve">, </w:t>
      </w:r>
      <w:r w:rsidRPr="00A72043">
        <w:rPr>
          <w:rFonts w:ascii="Arial Narrow" w:hAnsi="Arial Narrow"/>
          <w:sz w:val="22"/>
          <w:szCs w:val="22"/>
        </w:rPr>
        <w:t>dne</w:t>
      </w:r>
      <w:r w:rsidRPr="00A72043">
        <w:rPr>
          <w:rFonts w:ascii="Arial Narrow" w:hAnsi="Arial Narrow"/>
          <w:sz w:val="22"/>
          <w:szCs w:val="22"/>
        </w:rPr>
        <w:tab/>
      </w:r>
      <w:permStart w:id="616441722" w:edGrp="everyone"/>
      <w:r w:rsidR="004F57F8">
        <w:rPr>
          <w:rFonts w:ascii="Arial Narrow" w:hAnsi="Arial Narrow"/>
          <w:sz w:val="22"/>
          <w:szCs w:val="22"/>
        </w:rPr>
        <w:t>________</w:t>
      </w:r>
      <w:permEnd w:id="616441722"/>
      <w:r w:rsidRPr="00A72043">
        <w:rPr>
          <w:rFonts w:ascii="Arial Narrow" w:hAnsi="Arial Narrow"/>
          <w:sz w:val="22"/>
          <w:szCs w:val="22"/>
        </w:rPr>
        <w:tab/>
      </w:r>
      <w:r w:rsidRPr="00A72043">
        <w:rPr>
          <w:rFonts w:ascii="Arial Narrow" w:hAnsi="Arial Narrow"/>
          <w:sz w:val="22"/>
          <w:szCs w:val="22"/>
        </w:rPr>
        <w:tab/>
      </w:r>
      <w:r w:rsidRPr="00A72043">
        <w:rPr>
          <w:rFonts w:ascii="Arial Narrow" w:hAnsi="Arial Narrow"/>
          <w:sz w:val="22"/>
          <w:szCs w:val="22"/>
        </w:rPr>
        <w:tab/>
      </w:r>
      <w:r w:rsidR="004F57F8">
        <w:rPr>
          <w:rFonts w:ascii="Arial Narrow" w:hAnsi="Arial Narrow"/>
          <w:sz w:val="22"/>
          <w:szCs w:val="22"/>
        </w:rPr>
        <w:tab/>
      </w:r>
      <w:r w:rsidRPr="00A72043">
        <w:rPr>
          <w:rFonts w:ascii="Arial Narrow" w:hAnsi="Arial Narrow"/>
          <w:sz w:val="22"/>
          <w:szCs w:val="22"/>
        </w:rPr>
        <w:t>V </w:t>
      </w:r>
      <w:r>
        <w:rPr>
          <w:rFonts w:ascii="Arial Narrow" w:hAnsi="Arial Narrow"/>
          <w:sz w:val="22"/>
          <w:szCs w:val="22"/>
        </w:rPr>
        <w:t>Trutnově</w:t>
      </w:r>
      <w:r w:rsidRPr="00A72043">
        <w:rPr>
          <w:rFonts w:ascii="Arial Narrow" w:hAnsi="Arial Narrow"/>
          <w:sz w:val="22"/>
          <w:szCs w:val="22"/>
        </w:rPr>
        <w:t xml:space="preserve"> dne  </w:t>
      </w:r>
    </w:p>
    <w:p w:rsidR="004F57F8" w:rsidRDefault="004F57F8" w:rsidP="00D10660">
      <w:pPr>
        <w:pStyle w:val="Zkladntext"/>
        <w:spacing w:after="120" w:line="360" w:lineRule="auto"/>
        <w:ind w:left="360"/>
        <w:rPr>
          <w:rFonts w:ascii="Arial Narrow" w:hAnsi="Arial Narrow"/>
          <w:sz w:val="22"/>
          <w:szCs w:val="22"/>
        </w:rPr>
      </w:pPr>
    </w:p>
    <w:p w:rsidR="004F57F8" w:rsidRDefault="008E4C2D" w:rsidP="004F57F8">
      <w:pPr>
        <w:pStyle w:val="Zkladntext"/>
        <w:spacing w:after="120" w:line="360" w:lineRule="auto"/>
        <w:ind w:left="360"/>
        <w:rPr>
          <w:rFonts w:ascii="Arial Narrow" w:hAnsi="Arial Narrow"/>
          <w:sz w:val="22"/>
          <w:szCs w:val="22"/>
        </w:rPr>
      </w:pPr>
      <w:r w:rsidRPr="00A72043">
        <w:rPr>
          <w:rFonts w:ascii="Arial Narrow" w:hAnsi="Arial Narrow"/>
          <w:sz w:val="22"/>
          <w:szCs w:val="22"/>
        </w:rPr>
        <w:t>____________________</w:t>
      </w:r>
      <w:r w:rsidR="004F57F8">
        <w:rPr>
          <w:rFonts w:ascii="Arial Narrow" w:hAnsi="Arial Narrow"/>
          <w:sz w:val="22"/>
          <w:szCs w:val="22"/>
        </w:rPr>
        <w:t>_____</w:t>
      </w:r>
      <w:r w:rsidR="004F57F8">
        <w:rPr>
          <w:rFonts w:ascii="Arial Narrow" w:hAnsi="Arial Narrow"/>
          <w:sz w:val="22"/>
          <w:szCs w:val="22"/>
        </w:rPr>
        <w:tab/>
      </w:r>
      <w:r w:rsidR="004F57F8">
        <w:rPr>
          <w:rFonts w:ascii="Arial Narrow" w:hAnsi="Arial Narrow"/>
          <w:sz w:val="22"/>
          <w:szCs w:val="22"/>
        </w:rPr>
        <w:tab/>
      </w:r>
      <w:r w:rsidR="004F57F8">
        <w:rPr>
          <w:rFonts w:ascii="Arial Narrow" w:hAnsi="Arial Narrow"/>
          <w:sz w:val="22"/>
          <w:szCs w:val="22"/>
        </w:rPr>
        <w:tab/>
      </w:r>
      <w:r w:rsidR="004F57F8">
        <w:rPr>
          <w:rFonts w:ascii="Arial Narrow" w:hAnsi="Arial Narrow"/>
          <w:sz w:val="22"/>
          <w:szCs w:val="22"/>
        </w:rPr>
        <w:tab/>
        <w:t>___________________________</w:t>
      </w:r>
    </w:p>
    <w:p w:rsidR="008E4C2D" w:rsidRPr="00A53DFB" w:rsidRDefault="004F57F8" w:rsidP="004F57F8">
      <w:pPr>
        <w:pStyle w:val="Zkladntext"/>
        <w:spacing w:after="120" w:line="360" w:lineRule="auto"/>
        <w:ind w:left="360"/>
        <w:rPr>
          <w:rFonts w:ascii="Arial Narrow" w:hAnsi="Arial Narrow"/>
          <w:sz w:val="22"/>
          <w:szCs w:val="22"/>
        </w:rPr>
      </w:pPr>
      <w:permStart w:id="1488672428" w:edGrp="everyone"/>
      <w:r w:rsidRPr="00A72043">
        <w:rPr>
          <w:rFonts w:ascii="Arial Narrow" w:hAnsi="Arial Narrow"/>
          <w:sz w:val="22"/>
          <w:szCs w:val="22"/>
        </w:rPr>
        <w:t>_________________________</w:t>
      </w:r>
      <w:r w:rsidR="008E4C2D" w:rsidRPr="00A72043">
        <w:rPr>
          <w:rFonts w:ascii="Arial Narrow" w:hAnsi="Arial Narrow"/>
          <w:sz w:val="22"/>
          <w:szCs w:val="22"/>
        </w:rPr>
        <w:t xml:space="preserve"> </w:t>
      </w:r>
      <w:permEnd w:id="1488672428"/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M</w:t>
      </w:r>
      <w:r w:rsidR="008E4C2D" w:rsidRPr="00A53DFB">
        <w:rPr>
          <w:rFonts w:ascii="Arial Narrow" w:hAnsi="Arial Narrow"/>
          <w:sz w:val="22"/>
          <w:szCs w:val="22"/>
        </w:rPr>
        <w:t>gr. Ivan Adamec, starosta města</w:t>
      </w:r>
    </w:p>
    <w:sectPr w:rsidR="008E4C2D" w:rsidRPr="00A53DFB" w:rsidSect="00C0377F">
      <w:headerReference w:type="default" r:id="rId9"/>
      <w:footerReference w:type="even" r:id="rId10"/>
      <w:footerReference w:type="default" r:id="rId11"/>
      <w:pgSz w:w="11906" w:h="16838"/>
      <w:pgMar w:top="1418" w:right="1133" w:bottom="1134" w:left="993" w:header="709" w:footer="51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C2D" w:rsidRDefault="008E4C2D">
      <w:r>
        <w:separator/>
      </w:r>
    </w:p>
  </w:endnote>
  <w:endnote w:type="continuationSeparator" w:id="0">
    <w:p w:rsidR="008E4C2D" w:rsidRDefault="008E4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C2D" w:rsidRDefault="008E4C2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8E4C2D" w:rsidRDefault="008E4C2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C2D" w:rsidRPr="00C42A44" w:rsidRDefault="008E4C2D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F85B5E">
      <w:rPr>
        <w:rStyle w:val="slostrnky"/>
        <w:rFonts w:ascii="Arial Narrow" w:hAnsi="Arial Narrow"/>
        <w:noProof/>
        <w:sz w:val="22"/>
        <w:szCs w:val="22"/>
      </w:rPr>
      <w:t>10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:rsidR="008E4C2D" w:rsidRPr="00737C6A" w:rsidRDefault="008E4C2D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C2D" w:rsidRDefault="008E4C2D">
      <w:r>
        <w:separator/>
      </w:r>
    </w:p>
  </w:footnote>
  <w:footnote w:type="continuationSeparator" w:id="0">
    <w:p w:rsidR="008E4C2D" w:rsidRDefault="008E4C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C2D" w:rsidRDefault="00C91B01">
    <w:pPr>
      <w:pStyle w:val="Zhlav"/>
    </w:pPr>
    <w:r>
      <w:rPr>
        <w:noProof/>
      </w:rPr>
      <w:drawing>
        <wp:inline distT="0" distB="0" distL="0" distR="0">
          <wp:extent cx="5676900" cy="90487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04E49"/>
    <w:multiLevelType w:val="multilevel"/>
    <w:tmpl w:val="FB5EDF08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10.%2."/>
      <w:lvlJc w:val="left"/>
      <w:pPr>
        <w:ind w:left="717" w:hanging="360"/>
      </w:pPr>
      <w:rPr>
        <w:rFonts w:ascii="Arial Narrow" w:hAnsi="Arial Narrow" w:cs="Times New Roman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cs="Arial" w:hint="default"/>
      </w:rPr>
    </w:lvl>
  </w:abstractNum>
  <w:abstractNum w:abstractNumId="1" w15:restartNumberingAfterBreak="0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2" w15:restartNumberingAfterBreak="0">
    <w:nsid w:val="099137EA"/>
    <w:multiLevelType w:val="multilevel"/>
    <w:tmpl w:val="D3BEAB8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0B2E2383"/>
    <w:multiLevelType w:val="singleLevel"/>
    <w:tmpl w:val="BC021AC2"/>
    <w:lvl w:ilvl="0">
      <w:start w:val="1"/>
      <w:numFmt w:val="decimal"/>
      <w:lvlText w:val="3.%1"/>
      <w:lvlJc w:val="left"/>
      <w:pPr>
        <w:ind w:left="600" w:hanging="360"/>
      </w:pPr>
      <w:rPr>
        <w:rFonts w:cs="Times New Roman" w:hint="default"/>
        <w:sz w:val="24"/>
        <w:szCs w:val="24"/>
      </w:rPr>
    </w:lvl>
  </w:abstractNum>
  <w:abstractNum w:abstractNumId="4" w15:restartNumberingAfterBreak="0">
    <w:nsid w:val="0B3642C7"/>
    <w:multiLevelType w:val="multilevel"/>
    <w:tmpl w:val="2BD622E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5" w15:restartNumberingAfterBreak="0">
    <w:nsid w:val="103B5DB9"/>
    <w:multiLevelType w:val="multilevel"/>
    <w:tmpl w:val="AFBE974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6" w15:restartNumberingAfterBreak="0">
    <w:nsid w:val="10802106"/>
    <w:multiLevelType w:val="multilevel"/>
    <w:tmpl w:val="5AB66AB6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7" w15:restartNumberingAfterBreak="0">
    <w:nsid w:val="10F07851"/>
    <w:multiLevelType w:val="hybridMultilevel"/>
    <w:tmpl w:val="F5267BAC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8" w15:restartNumberingAfterBreak="0">
    <w:nsid w:val="13D0495B"/>
    <w:multiLevelType w:val="hybridMultilevel"/>
    <w:tmpl w:val="FDD68EBE"/>
    <w:lvl w:ilvl="0" w:tplc="B56CA7E4">
      <w:start w:val="3"/>
      <w:numFmt w:val="decimal"/>
      <w:lvlText w:val="8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0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443727F"/>
    <w:multiLevelType w:val="multilevel"/>
    <w:tmpl w:val="531605B2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8.%2."/>
      <w:lvlJc w:val="left"/>
      <w:pPr>
        <w:ind w:left="360" w:hanging="360"/>
      </w:pPr>
      <w:rPr>
        <w:rFonts w:ascii="Arial Narrow" w:hAnsi="Arial Narrow" w:cs="Times New Roman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Arial" w:hint="default"/>
      </w:rPr>
    </w:lvl>
  </w:abstractNum>
  <w:abstractNum w:abstractNumId="10" w15:restartNumberingAfterBreak="0">
    <w:nsid w:val="1CD6735C"/>
    <w:multiLevelType w:val="multilevel"/>
    <w:tmpl w:val="D09A30E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 w15:restartNumberingAfterBreak="0">
    <w:nsid w:val="22FC5054"/>
    <w:multiLevelType w:val="hybridMultilevel"/>
    <w:tmpl w:val="F2B84716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5FE3833"/>
    <w:multiLevelType w:val="multilevel"/>
    <w:tmpl w:val="0FCA0998"/>
    <w:lvl w:ilvl="0">
      <w:start w:val="1"/>
      <w:numFmt w:val="decimal"/>
      <w:lvlText w:val="2.%1"/>
      <w:lvlJc w:val="left"/>
      <w:pPr>
        <w:ind w:left="357" w:hanging="357"/>
      </w:pPr>
      <w:rPr>
        <w:rFonts w:cs="Times New Roman" w:hint="default"/>
        <w:i w:val="0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cs="Times New Roman" w:hint="default"/>
      </w:rPr>
    </w:lvl>
  </w:abstractNum>
  <w:abstractNum w:abstractNumId="13" w15:restartNumberingAfterBreak="0">
    <w:nsid w:val="27632D42"/>
    <w:multiLevelType w:val="multilevel"/>
    <w:tmpl w:val="D43E0EF6"/>
    <w:lvl w:ilvl="0">
      <w:start w:val="3"/>
      <w:numFmt w:val="decimal"/>
      <w:lvlText w:val="2.%1"/>
      <w:lvlJc w:val="left"/>
      <w:pPr>
        <w:ind w:left="357" w:hanging="357"/>
      </w:pPr>
      <w:rPr>
        <w:rFonts w:cs="Times New Roman" w:hint="default"/>
        <w:i w:val="0"/>
      </w:rPr>
    </w:lvl>
    <w:lvl w:ilvl="1">
      <w:start w:val="1"/>
      <w:numFmt w:val="lowerLetter"/>
      <w:lvlText w:val="%2)"/>
      <w:lvlJc w:val="left"/>
      <w:pPr>
        <w:ind w:left="1056" w:hanging="488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cs="Times New Roman" w:hint="default"/>
      </w:rPr>
    </w:lvl>
  </w:abstractNum>
  <w:abstractNum w:abstractNumId="14" w15:restartNumberingAfterBreak="0">
    <w:nsid w:val="29235C04"/>
    <w:multiLevelType w:val="hybridMultilevel"/>
    <w:tmpl w:val="6E621672"/>
    <w:lvl w:ilvl="0" w:tplc="A404A4DE">
      <w:start w:val="1"/>
      <w:numFmt w:val="decimal"/>
      <w:lvlText w:val="6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B6F0BDE"/>
    <w:multiLevelType w:val="hybridMultilevel"/>
    <w:tmpl w:val="D55EF404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2B26F7E"/>
    <w:multiLevelType w:val="hybridMultilevel"/>
    <w:tmpl w:val="376472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A54385A"/>
    <w:multiLevelType w:val="hybridMultilevel"/>
    <w:tmpl w:val="2E6EB222"/>
    <w:lvl w:ilvl="0" w:tplc="43441582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CFF22E7"/>
    <w:multiLevelType w:val="hybridMultilevel"/>
    <w:tmpl w:val="5B7E77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E9A1E72"/>
    <w:multiLevelType w:val="hybridMultilevel"/>
    <w:tmpl w:val="731A5164"/>
    <w:lvl w:ilvl="0" w:tplc="C19E80C8">
      <w:start w:val="1"/>
      <w:numFmt w:val="decimal"/>
      <w:lvlText w:val="8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0D84734"/>
    <w:multiLevelType w:val="multilevel"/>
    <w:tmpl w:val="AB7A0814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2" w15:restartNumberingAfterBreak="0">
    <w:nsid w:val="57326169"/>
    <w:multiLevelType w:val="hybridMultilevel"/>
    <w:tmpl w:val="49746A7C"/>
    <w:lvl w:ilvl="0" w:tplc="8FE835E8">
      <w:start w:val="1"/>
      <w:numFmt w:val="decimal"/>
      <w:lvlText w:val="7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F657DD5"/>
    <w:multiLevelType w:val="multilevel"/>
    <w:tmpl w:val="7E74C5C4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5.%2."/>
      <w:lvlJc w:val="left"/>
      <w:pPr>
        <w:ind w:left="717" w:hanging="360"/>
      </w:pPr>
      <w:rPr>
        <w:rFonts w:ascii="Arial Narrow" w:hAnsi="Arial Narrow" w:cs="Times New Roman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cs="Times New Roman" w:hint="default"/>
      </w:rPr>
    </w:lvl>
  </w:abstractNum>
  <w:abstractNum w:abstractNumId="24" w15:restartNumberingAfterBreak="0">
    <w:nsid w:val="702D48D8"/>
    <w:multiLevelType w:val="multilevel"/>
    <w:tmpl w:val="7DBAEC22"/>
    <w:lvl w:ilvl="0">
      <w:start w:val="8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3"/>
      <w:numFmt w:val="decimal"/>
      <w:lvlText w:val="%1.%2."/>
      <w:lvlJc w:val="left"/>
      <w:pPr>
        <w:ind w:left="717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cs="Arial" w:hint="default"/>
      </w:rPr>
    </w:lvl>
  </w:abstractNum>
  <w:abstractNum w:abstractNumId="25" w15:restartNumberingAfterBreak="0">
    <w:nsid w:val="704D7C20"/>
    <w:multiLevelType w:val="hybridMultilevel"/>
    <w:tmpl w:val="6AE6878E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725B61CF"/>
    <w:multiLevelType w:val="singleLevel"/>
    <w:tmpl w:val="DEC48202"/>
    <w:lvl w:ilvl="0">
      <w:start w:val="1"/>
      <w:numFmt w:val="decimal"/>
      <w:lvlText w:val="5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0"/>
        <w:szCs w:val="20"/>
      </w:rPr>
    </w:lvl>
  </w:abstractNum>
  <w:abstractNum w:abstractNumId="27" w15:restartNumberingAfterBreak="0">
    <w:nsid w:val="758A784E"/>
    <w:multiLevelType w:val="multilevel"/>
    <w:tmpl w:val="5B263612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u w:val="none"/>
      </w:rPr>
    </w:lvl>
  </w:abstractNum>
  <w:abstractNum w:abstractNumId="28" w15:restartNumberingAfterBreak="0">
    <w:nsid w:val="77A55569"/>
    <w:multiLevelType w:val="hybridMultilevel"/>
    <w:tmpl w:val="30663CE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D631DE6"/>
    <w:multiLevelType w:val="hybridMultilevel"/>
    <w:tmpl w:val="3A4CF4C0"/>
    <w:lvl w:ilvl="0" w:tplc="2DD81120">
      <w:start w:val="1"/>
      <w:numFmt w:val="decimal"/>
      <w:lvlText w:val="6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DFC0594"/>
    <w:multiLevelType w:val="hybridMultilevel"/>
    <w:tmpl w:val="4D6E0C46"/>
    <w:lvl w:ilvl="0" w:tplc="A120E2B0">
      <w:start w:val="1"/>
      <w:numFmt w:val="decimal"/>
      <w:lvlText w:val="10.%1."/>
      <w:lvlJc w:val="left"/>
      <w:pPr>
        <w:ind w:left="1287" w:hanging="360"/>
      </w:pPr>
      <w:rPr>
        <w:rFonts w:ascii="Arial Narrow" w:hAnsi="Arial Narrow" w:cs="Times New Roman" w:hint="default"/>
        <w:b w:val="0"/>
        <w:bCs w:val="0"/>
        <w:sz w:val="20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6"/>
  </w:num>
  <w:num w:numId="3">
    <w:abstractNumId w:val="12"/>
  </w:num>
  <w:num w:numId="4">
    <w:abstractNumId w:val="28"/>
  </w:num>
  <w:num w:numId="5">
    <w:abstractNumId w:val="1"/>
  </w:num>
  <w:num w:numId="6">
    <w:abstractNumId w:val="16"/>
  </w:num>
  <w:num w:numId="7">
    <w:abstractNumId w:val="14"/>
  </w:num>
  <w:num w:numId="8">
    <w:abstractNumId w:val="29"/>
  </w:num>
  <w:num w:numId="9">
    <w:abstractNumId w:val="22"/>
  </w:num>
  <w:num w:numId="10">
    <w:abstractNumId w:val="20"/>
  </w:num>
  <w:num w:numId="11">
    <w:abstractNumId w:val="15"/>
  </w:num>
  <w:num w:numId="12">
    <w:abstractNumId w:val="30"/>
  </w:num>
  <w:num w:numId="13">
    <w:abstractNumId w:val="0"/>
  </w:num>
  <w:num w:numId="14">
    <w:abstractNumId w:val="18"/>
  </w:num>
  <w:num w:numId="15">
    <w:abstractNumId w:val="7"/>
  </w:num>
  <w:num w:numId="16">
    <w:abstractNumId w:val="4"/>
  </w:num>
  <w:num w:numId="17">
    <w:abstractNumId w:val="2"/>
  </w:num>
  <w:num w:numId="18">
    <w:abstractNumId w:val="19"/>
  </w:num>
  <w:num w:numId="19">
    <w:abstractNumId w:val="13"/>
  </w:num>
  <w:num w:numId="20">
    <w:abstractNumId w:val="21"/>
  </w:num>
  <w:num w:numId="21">
    <w:abstractNumId w:val="27"/>
  </w:num>
  <w:num w:numId="22">
    <w:abstractNumId w:val="11"/>
  </w:num>
  <w:num w:numId="23">
    <w:abstractNumId w:val="10"/>
  </w:num>
  <w:num w:numId="24">
    <w:abstractNumId w:val="17"/>
  </w:num>
  <w:num w:numId="25">
    <w:abstractNumId w:val="6"/>
  </w:num>
  <w:num w:numId="26">
    <w:abstractNumId w:val="5"/>
  </w:num>
  <w:num w:numId="27">
    <w:abstractNumId w:val="25"/>
  </w:num>
  <w:num w:numId="28">
    <w:abstractNumId w:val="23"/>
  </w:num>
  <w:num w:numId="29">
    <w:abstractNumId w:val="8"/>
  </w:num>
  <w:num w:numId="30">
    <w:abstractNumId w:val="9"/>
  </w:num>
  <w:num w:numId="31">
    <w:abstractNumId w:val="2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d3Kiymuz/fWXXgbLSCE+vnrKRb/5rTblhyQ9vstM37wauKJo9LpX3EqZ2OnRPvs80gufiGt9qg/fGiZyLtXd9Q==" w:salt="hqStRFwazEI4eyfC8o2S5g==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39B"/>
    <w:rsid w:val="00013942"/>
    <w:rsid w:val="00014919"/>
    <w:rsid w:val="0001656F"/>
    <w:rsid w:val="00016654"/>
    <w:rsid w:val="00021D2B"/>
    <w:rsid w:val="00031E47"/>
    <w:rsid w:val="00041EA3"/>
    <w:rsid w:val="000422A4"/>
    <w:rsid w:val="000450FF"/>
    <w:rsid w:val="00046774"/>
    <w:rsid w:val="00052C21"/>
    <w:rsid w:val="00055401"/>
    <w:rsid w:val="00055832"/>
    <w:rsid w:val="00056A35"/>
    <w:rsid w:val="00060B9E"/>
    <w:rsid w:val="000638A7"/>
    <w:rsid w:val="00064451"/>
    <w:rsid w:val="00066453"/>
    <w:rsid w:val="00073286"/>
    <w:rsid w:val="00073C24"/>
    <w:rsid w:val="000747B2"/>
    <w:rsid w:val="000854D8"/>
    <w:rsid w:val="00085D12"/>
    <w:rsid w:val="0009026E"/>
    <w:rsid w:val="000915D6"/>
    <w:rsid w:val="00095C9F"/>
    <w:rsid w:val="00097548"/>
    <w:rsid w:val="000A10DE"/>
    <w:rsid w:val="000A2C20"/>
    <w:rsid w:val="000A6500"/>
    <w:rsid w:val="000A68A1"/>
    <w:rsid w:val="000A7DAB"/>
    <w:rsid w:val="000B1F0A"/>
    <w:rsid w:val="000B39B1"/>
    <w:rsid w:val="000B53BE"/>
    <w:rsid w:val="000B61E3"/>
    <w:rsid w:val="000B7E33"/>
    <w:rsid w:val="000C07C5"/>
    <w:rsid w:val="000C4C39"/>
    <w:rsid w:val="000C53AC"/>
    <w:rsid w:val="000C7555"/>
    <w:rsid w:val="000D5510"/>
    <w:rsid w:val="000D5ED2"/>
    <w:rsid w:val="000D71BB"/>
    <w:rsid w:val="000E0668"/>
    <w:rsid w:val="000E1918"/>
    <w:rsid w:val="000E4533"/>
    <w:rsid w:val="000E6D6B"/>
    <w:rsid w:val="000F3C74"/>
    <w:rsid w:val="000F6208"/>
    <w:rsid w:val="000F62BC"/>
    <w:rsid w:val="00103886"/>
    <w:rsid w:val="00105E5C"/>
    <w:rsid w:val="00106D55"/>
    <w:rsid w:val="00111807"/>
    <w:rsid w:val="00111B7F"/>
    <w:rsid w:val="00112D11"/>
    <w:rsid w:val="00113DE1"/>
    <w:rsid w:val="0012563B"/>
    <w:rsid w:val="001269EF"/>
    <w:rsid w:val="00127E6D"/>
    <w:rsid w:val="00135954"/>
    <w:rsid w:val="00136AA9"/>
    <w:rsid w:val="001431D1"/>
    <w:rsid w:val="001453C7"/>
    <w:rsid w:val="001454C1"/>
    <w:rsid w:val="0014650E"/>
    <w:rsid w:val="00152F26"/>
    <w:rsid w:val="00153A70"/>
    <w:rsid w:val="00154F8E"/>
    <w:rsid w:val="00155112"/>
    <w:rsid w:val="0016423C"/>
    <w:rsid w:val="00164F36"/>
    <w:rsid w:val="00165C34"/>
    <w:rsid w:val="001677B6"/>
    <w:rsid w:val="001678EF"/>
    <w:rsid w:val="00167E41"/>
    <w:rsid w:val="00167F15"/>
    <w:rsid w:val="00180374"/>
    <w:rsid w:val="00181E18"/>
    <w:rsid w:val="001820F9"/>
    <w:rsid w:val="00197083"/>
    <w:rsid w:val="001A1E54"/>
    <w:rsid w:val="001A2D05"/>
    <w:rsid w:val="001A3783"/>
    <w:rsid w:val="001A62FA"/>
    <w:rsid w:val="001B13A5"/>
    <w:rsid w:val="001B51AE"/>
    <w:rsid w:val="001B6576"/>
    <w:rsid w:val="001B6715"/>
    <w:rsid w:val="001B680C"/>
    <w:rsid w:val="001B7362"/>
    <w:rsid w:val="001C41D0"/>
    <w:rsid w:val="001C7C82"/>
    <w:rsid w:val="001D025A"/>
    <w:rsid w:val="001D07EB"/>
    <w:rsid w:val="001D1186"/>
    <w:rsid w:val="001D625C"/>
    <w:rsid w:val="001E3AD1"/>
    <w:rsid w:val="001F0D53"/>
    <w:rsid w:val="001F4024"/>
    <w:rsid w:val="001F518E"/>
    <w:rsid w:val="001F66CD"/>
    <w:rsid w:val="002010D5"/>
    <w:rsid w:val="00202603"/>
    <w:rsid w:val="002075BD"/>
    <w:rsid w:val="002168C8"/>
    <w:rsid w:val="00217E63"/>
    <w:rsid w:val="00221892"/>
    <w:rsid w:val="00222D1B"/>
    <w:rsid w:val="00225296"/>
    <w:rsid w:val="002256C4"/>
    <w:rsid w:val="00231D3B"/>
    <w:rsid w:val="0023255E"/>
    <w:rsid w:val="00234382"/>
    <w:rsid w:val="00234B9C"/>
    <w:rsid w:val="00235A2D"/>
    <w:rsid w:val="002372FF"/>
    <w:rsid w:val="0024053E"/>
    <w:rsid w:val="0024172D"/>
    <w:rsid w:val="002469EC"/>
    <w:rsid w:val="002522C4"/>
    <w:rsid w:val="00252550"/>
    <w:rsid w:val="00257127"/>
    <w:rsid w:val="00262C0E"/>
    <w:rsid w:val="00267F25"/>
    <w:rsid w:val="00270B67"/>
    <w:rsid w:val="002710FF"/>
    <w:rsid w:val="00273DC9"/>
    <w:rsid w:val="00273F96"/>
    <w:rsid w:val="0028406D"/>
    <w:rsid w:val="002913A4"/>
    <w:rsid w:val="00294C21"/>
    <w:rsid w:val="002A6B38"/>
    <w:rsid w:val="002B05F2"/>
    <w:rsid w:val="002B104A"/>
    <w:rsid w:val="002B5642"/>
    <w:rsid w:val="002C001C"/>
    <w:rsid w:val="002C07CA"/>
    <w:rsid w:val="002C0C07"/>
    <w:rsid w:val="002C34A5"/>
    <w:rsid w:val="002C4977"/>
    <w:rsid w:val="002D2057"/>
    <w:rsid w:val="002D4AFF"/>
    <w:rsid w:val="002D6770"/>
    <w:rsid w:val="002E33EB"/>
    <w:rsid w:val="003038B6"/>
    <w:rsid w:val="003043E4"/>
    <w:rsid w:val="003044F9"/>
    <w:rsid w:val="003053BB"/>
    <w:rsid w:val="003061DE"/>
    <w:rsid w:val="00312859"/>
    <w:rsid w:val="003211CD"/>
    <w:rsid w:val="0032664B"/>
    <w:rsid w:val="00327C3D"/>
    <w:rsid w:val="00335D9D"/>
    <w:rsid w:val="00346218"/>
    <w:rsid w:val="00354988"/>
    <w:rsid w:val="00355AB4"/>
    <w:rsid w:val="00361860"/>
    <w:rsid w:val="00362055"/>
    <w:rsid w:val="003648CF"/>
    <w:rsid w:val="003723B5"/>
    <w:rsid w:val="003766E1"/>
    <w:rsid w:val="00382E38"/>
    <w:rsid w:val="00385EBF"/>
    <w:rsid w:val="0039145B"/>
    <w:rsid w:val="00391718"/>
    <w:rsid w:val="00392B99"/>
    <w:rsid w:val="00393A3D"/>
    <w:rsid w:val="003967F0"/>
    <w:rsid w:val="00397627"/>
    <w:rsid w:val="003A1AA9"/>
    <w:rsid w:val="003A2658"/>
    <w:rsid w:val="003A63F2"/>
    <w:rsid w:val="003A7703"/>
    <w:rsid w:val="003A7FEA"/>
    <w:rsid w:val="003C4D54"/>
    <w:rsid w:val="003C74C7"/>
    <w:rsid w:val="003C7F0A"/>
    <w:rsid w:val="003D2C2C"/>
    <w:rsid w:val="003D5CE7"/>
    <w:rsid w:val="003D5EF2"/>
    <w:rsid w:val="003D7B70"/>
    <w:rsid w:val="003E374D"/>
    <w:rsid w:val="003E434D"/>
    <w:rsid w:val="003E439B"/>
    <w:rsid w:val="003E48B9"/>
    <w:rsid w:val="003E5523"/>
    <w:rsid w:val="003E7E73"/>
    <w:rsid w:val="003F223E"/>
    <w:rsid w:val="003F77D1"/>
    <w:rsid w:val="0040036E"/>
    <w:rsid w:val="0041077A"/>
    <w:rsid w:val="00411D17"/>
    <w:rsid w:val="0041207F"/>
    <w:rsid w:val="00422633"/>
    <w:rsid w:val="00424A41"/>
    <w:rsid w:val="00433CCE"/>
    <w:rsid w:val="00443E8F"/>
    <w:rsid w:val="0044419E"/>
    <w:rsid w:val="0044682B"/>
    <w:rsid w:val="004471F2"/>
    <w:rsid w:val="00454AB9"/>
    <w:rsid w:val="00456F71"/>
    <w:rsid w:val="00464B2D"/>
    <w:rsid w:val="00471DAC"/>
    <w:rsid w:val="00474466"/>
    <w:rsid w:val="00475478"/>
    <w:rsid w:val="0049138A"/>
    <w:rsid w:val="00491D3D"/>
    <w:rsid w:val="0049438A"/>
    <w:rsid w:val="004A19BC"/>
    <w:rsid w:val="004A2A3C"/>
    <w:rsid w:val="004A38B3"/>
    <w:rsid w:val="004C0783"/>
    <w:rsid w:val="004D25FB"/>
    <w:rsid w:val="004D43B2"/>
    <w:rsid w:val="004D5F1E"/>
    <w:rsid w:val="004D61D3"/>
    <w:rsid w:val="004D6D2B"/>
    <w:rsid w:val="004E28DA"/>
    <w:rsid w:val="004E3E60"/>
    <w:rsid w:val="004E4F56"/>
    <w:rsid w:val="004E6231"/>
    <w:rsid w:val="004E7A4E"/>
    <w:rsid w:val="004F1B1A"/>
    <w:rsid w:val="004F4F97"/>
    <w:rsid w:val="004F57F8"/>
    <w:rsid w:val="004F6796"/>
    <w:rsid w:val="00506E1D"/>
    <w:rsid w:val="00517C40"/>
    <w:rsid w:val="00520B4D"/>
    <w:rsid w:val="00520FED"/>
    <w:rsid w:val="0052297B"/>
    <w:rsid w:val="00522E54"/>
    <w:rsid w:val="00523B72"/>
    <w:rsid w:val="00530587"/>
    <w:rsid w:val="00531FC0"/>
    <w:rsid w:val="00532480"/>
    <w:rsid w:val="005423B4"/>
    <w:rsid w:val="00542429"/>
    <w:rsid w:val="005474E7"/>
    <w:rsid w:val="00551996"/>
    <w:rsid w:val="005549C2"/>
    <w:rsid w:val="005606B4"/>
    <w:rsid w:val="00560FDE"/>
    <w:rsid w:val="00562FB6"/>
    <w:rsid w:val="00564B67"/>
    <w:rsid w:val="0056511E"/>
    <w:rsid w:val="0056579C"/>
    <w:rsid w:val="0057091E"/>
    <w:rsid w:val="00571A5E"/>
    <w:rsid w:val="00576B84"/>
    <w:rsid w:val="005779CF"/>
    <w:rsid w:val="005834A9"/>
    <w:rsid w:val="00583743"/>
    <w:rsid w:val="00585206"/>
    <w:rsid w:val="005869AC"/>
    <w:rsid w:val="005A472E"/>
    <w:rsid w:val="005A5770"/>
    <w:rsid w:val="005A61DE"/>
    <w:rsid w:val="005B2A00"/>
    <w:rsid w:val="005B69FA"/>
    <w:rsid w:val="005B7637"/>
    <w:rsid w:val="005B7749"/>
    <w:rsid w:val="005B79B8"/>
    <w:rsid w:val="005C1080"/>
    <w:rsid w:val="005C1C15"/>
    <w:rsid w:val="005C4EF1"/>
    <w:rsid w:val="005D3602"/>
    <w:rsid w:val="005E0202"/>
    <w:rsid w:val="005E2087"/>
    <w:rsid w:val="005E2FF0"/>
    <w:rsid w:val="005F2624"/>
    <w:rsid w:val="005F586D"/>
    <w:rsid w:val="006038F1"/>
    <w:rsid w:val="00613904"/>
    <w:rsid w:val="006173A0"/>
    <w:rsid w:val="006250B3"/>
    <w:rsid w:val="006337B4"/>
    <w:rsid w:val="0063769B"/>
    <w:rsid w:val="006403B5"/>
    <w:rsid w:val="006408A3"/>
    <w:rsid w:val="00642F30"/>
    <w:rsid w:val="00643016"/>
    <w:rsid w:val="006458BE"/>
    <w:rsid w:val="006471F2"/>
    <w:rsid w:val="00655678"/>
    <w:rsid w:val="00656503"/>
    <w:rsid w:val="00657EC9"/>
    <w:rsid w:val="00664037"/>
    <w:rsid w:val="00671373"/>
    <w:rsid w:val="00673EF6"/>
    <w:rsid w:val="00680B37"/>
    <w:rsid w:val="0068163A"/>
    <w:rsid w:val="00685566"/>
    <w:rsid w:val="00686799"/>
    <w:rsid w:val="00691B8F"/>
    <w:rsid w:val="00695A2F"/>
    <w:rsid w:val="006A1597"/>
    <w:rsid w:val="006A28D1"/>
    <w:rsid w:val="006A3AAF"/>
    <w:rsid w:val="006A68BD"/>
    <w:rsid w:val="006A6CFB"/>
    <w:rsid w:val="006A7D30"/>
    <w:rsid w:val="006B3276"/>
    <w:rsid w:val="006B6FAC"/>
    <w:rsid w:val="006C2225"/>
    <w:rsid w:val="006C4CDB"/>
    <w:rsid w:val="006C6500"/>
    <w:rsid w:val="006D2C9F"/>
    <w:rsid w:val="006D4545"/>
    <w:rsid w:val="006E4013"/>
    <w:rsid w:val="006E6C51"/>
    <w:rsid w:val="006E7E34"/>
    <w:rsid w:val="006F1198"/>
    <w:rsid w:val="006F6FC2"/>
    <w:rsid w:val="006F7020"/>
    <w:rsid w:val="0071354E"/>
    <w:rsid w:val="00721BA2"/>
    <w:rsid w:val="0072429A"/>
    <w:rsid w:val="00724F56"/>
    <w:rsid w:val="007306A2"/>
    <w:rsid w:val="007315C6"/>
    <w:rsid w:val="0073682D"/>
    <w:rsid w:val="00737C6A"/>
    <w:rsid w:val="00737F44"/>
    <w:rsid w:val="007411B0"/>
    <w:rsid w:val="00741F5B"/>
    <w:rsid w:val="00742415"/>
    <w:rsid w:val="007449A7"/>
    <w:rsid w:val="00755691"/>
    <w:rsid w:val="007560B7"/>
    <w:rsid w:val="0075724A"/>
    <w:rsid w:val="00766338"/>
    <w:rsid w:val="00780875"/>
    <w:rsid w:val="00780F82"/>
    <w:rsid w:val="00782A2D"/>
    <w:rsid w:val="00782FDF"/>
    <w:rsid w:val="00783796"/>
    <w:rsid w:val="007869D5"/>
    <w:rsid w:val="00790C3D"/>
    <w:rsid w:val="0079290D"/>
    <w:rsid w:val="00792CAD"/>
    <w:rsid w:val="007931F2"/>
    <w:rsid w:val="0079398E"/>
    <w:rsid w:val="007A4279"/>
    <w:rsid w:val="007C1047"/>
    <w:rsid w:val="007C2DDB"/>
    <w:rsid w:val="007D0CA5"/>
    <w:rsid w:val="007E227F"/>
    <w:rsid w:val="007E2A30"/>
    <w:rsid w:val="007E55A7"/>
    <w:rsid w:val="00802CCF"/>
    <w:rsid w:val="00803912"/>
    <w:rsid w:val="0080536D"/>
    <w:rsid w:val="008077FC"/>
    <w:rsid w:val="00807EED"/>
    <w:rsid w:val="008116A0"/>
    <w:rsid w:val="0081211C"/>
    <w:rsid w:val="00812D36"/>
    <w:rsid w:val="00816DFF"/>
    <w:rsid w:val="00817B71"/>
    <w:rsid w:val="00821AC1"/>
    <w:rsid w:val="00827450"/>
    <w:rsid w:val="0083085D"/>
    <w:rsid w:val="008318A8"/>
    <w:rsid w:val="00834B94"/>
    <w:rsid w:val="008412D0"/>
    <w:rsid w:val="00841E8A"/>
    <w:rsid w:val="00843F2F"/>
    <w:rsid w:val="00844A5F"/>
    <w:rsid w:val="00846636"/>
    <w:rsid w:val="00846ADC"/>
    <w:rsid w:val="0084734B"/>
    <w:rsid w:val="0084763B"/>
    <w:rsid w:val="00847D19"/>
    <w:rsid w:val="0085587E"/>
    <w:rsid w:val="008575C2"/>
    <w:rsid w:val="0086015F"/>
    <w:rsid w:val="00861797"/>
    <w:rsid w:val="00863C9B"/>
    <w:rsid w:val="00863D32"/>
    <w:rsid w:val="00896888"/>
    <w:rsid w:val="008A6C9A"/>
    <w:rsid w:val="008B3FA9"/>
    <w:rsid w:val="008C2401"/>
    <w:rsid w:val="008C38B2"/>
    <w:rsid w:val="008C5CDB"/>
    <w:rsid w:val="008C67CF"/>
    <w:rsid w:val="008D1D89"/>
    <w:rsid w:val="008D3D77"/>
    <w:rsid w:val="008E000D"/>
    <w:rsid w:val="008E19E0"/>
    <w:rsid w:val="008E1CF6"/>
    <w:rsid w:val="008E4C2D"/>
    <w:rsid w:val="008E6F39"/>
    <w:rsid w:val="008F0A5A"/>
    <w:rsid w:val="008F325C"/>
    <w:rsid w:val="008F3A12"/>
    <w:rsid w:val="008F5CB2"/>
    <w:rsid w:val="008F6F80"/>
    <w:rsid w:val="008F73D7"/>
    <w:rsid w:val="00901FED"/>
    <w:rsid w:val="009032D0"/>
    <w:rsid w:val="009145FF"/>
    <w:rsid w:val="00915126"/>
    <w:rsid w:val="00924570"/>
    <w:rsid w:val="0092497A"/>
    <w:rsid w:val="00926515"/>
    <w:rsid w:val="00935F52"/>
    <w:rsid w:val="00947C7B"/>
    <w:rsid w:val="009517EC"/>
    <w:rsid w:val="00952664"/>
    <w:rsid w:val="00954EC8"/>
    <w:rsid w:val="00956D03"/>
    <w:rsid w:val="00957D12"/>
    <w:rsid w:val="00960049"/>
    <w:rsid w:val="00964236"/>
    <w:rsid w:val="009675E0"/>
    <w:rsid w:val="0097022B"/>
    <w:rsid w:val="00970D3C"/>
    <w:rsid w:val="009864A2"/>
    <w:rsid w:val="009872FC"/>
    <w:rsid w:val="0099255B"/>
    <w:rsid w:val="009A3768"/>
    <w:rsid w:val="009A6696"/>
    <w:rsid w:val="009A7AC1"/>
    <w:rsid w:val="009B05E0"/>
    <w:rsid w:val="009C0104"/>
    <w:rsid w:val="009C02F5"/>
    <w:rsid w:val="009C2D3D"/>
    <w:rsid w:val="009C3886"/>
    <w:rsid w:val="009C3999"/>
    <w:rsid w:val="009C56AB"/>
    <w:rsid w:val="009C7A81"/>
    <w:rsid w:val="009D035B"/>
    <w:rsid w:val="009D2F15"/>
    <w:rsid w:val="009D409D"/>
    <w:rsid w:val="009D48D1"/>
    <w:rsid w:val="009E18EE"/>
    <w:rsid w:val="009E7014"/>
    <w:rsid w:val="009E79D3"/>
    <w:rsid w:val="009F3E34"/>
    <w:rsid w:val="00A032C7"/>
    <w:rsid w:val="00A10C88"/>
    <w:rsid w:val="00A17C65"/>
    <w:rsid w:val="00A272CD"/>
    <w:rsid w:val="00A30CCF"/>
    <w:rsid w:val="00A33AF1"/>
    <w:rsid w:val="00A36A9B"/>
    <w:rsid w:val="00A3732E"/>
    <w:rsid w:val="00A37785"/>
    <w:rsid w:val="00A40BD4"/>
    <w:rsid w:val="00A43FB2"/>
    <w:rsid w:val="00A47166"/>
    <w:rsid w:val="00A53DFB"/>
    <w:rsid w:val="00A5738A"/>
    <w:rsid w:val="00A627D6"/>
    <w:rsid w:val="00A634BA"/>
    <w:rsid w:val="00A72043"/>
    <w:rsid w:val="00A7252D"/>
    <w:rsid w:val="00A77B70"/>
    <w:rsid w:val="00A83F6F"/>
    <w:rsid w:val="00A8568C"/>
    <w:rsid w:val="00A91CDB"/>
    <w:rsid w:val="00A925DE"/>
    <w:rsid w:val="00A94536"/>
    <w:rsid w:val="00A9529D"/>
    <w:rsid w:val="00A95362"/>
    <w:rsid w:val="00AA51E1"/>
    <w:rsid w:val="00AA5D8B"/>
    <w:rsid w:val="00AA7CF8"/>
    <w:rsid w:val="00AB0041"/>
    <w:rsid w:val="00AB0DF2"/>
    <w:rsid w:val="00AB48DB"/>
    <w:rsid w:val="00AB4E85"/>
    <w:rsid w:val="00AB5B82"/>
    <w:rsid w:val="00AB5D72"/>
    <w:rsid w:val="00AD22B1"/>
    <w:rsid w:val="00AD26C0"/>
    <w:rsid w:val="00AD3375"/>
    <w:rsid w:val="00AD3CF0"/>
    <w:rsid w:val="00AD4D02"/>
    <w:rsid w:val="00AD71DA"/>
    <w:rsid w:val="00AD7EDF"/>
    <w:rsid w:val="00AE1343"/>
    <w:rsid w:val="00AE2C0C"/>
    <w:rsid w:val="00AE4827"/>
    <w:rsid w:val="00AE7C81"/>
    <w:rsid w:val="00AF1D11"/>
    <w:rsid w:val="00B00496"/>
    <w:rsid w:val="00B03D8E"/>
    <w:rsid w:val="00B0452A"/>
    <w:rsid w:val="00B16BF7"/>
    <w:rsid w:val="00B17CD4"/>
    <w:rsid w:val="00B205FA"/>
    <w:rsid w:val="00B20E25"/>
    <w:rsid w:val="00B215B7"/>
    <w:rsid w:val="00B264DA"/>
    <w:rsid w:val="00B3489E"/>
    <w:rsid w:val="00B37097"/>
    <w:rsid w:val="00B37A90"/>
    <w:rsid w:val="00B409F4"/>
    <w:rsid w:val="00B43BC8"/>
    <w:rsid w:val="00B43D90"/>
    <w:rsid w:val="00B460DA"/>
    <w:rsid w:val="00B50B8B"/>
    <w:rsid w:val="00B54606"/>
    <w:rsid w:val="00B5522B"/>
    <w:rsid w:val="00B566A3"/>
    <w:rsid w:val="00B56B20"/>
    <w:rsid w:val="00B65556"/>
    <w:rsid w:val="00B67E48"/>
    <w:rsid w:val="00B70B1F"/>
    <w:rsid w:val="00B71216"/>
    <w:rsid w:val="00B7785F"/>
    <w:rsid w:val="00B804DA"/>
    <w:rsid w:val="00B8632A"/>
    <w:rsid w:val="00B91CFD"/>
    <w:rsid w:val="00B920FF"/>
    <w:rsid w:val="00BA0AEF"/>
    <w:rsid w:val="00BA2C42"/>
    <w:rsid w:val="00BA3FDF"/>
    <w:rsid w:val="00BA74D4"/>
    <w:rsid w:val="00BA7533"/>
    <w:rsid w:val="00BB733F"/>
    <w:rsid w:val="00BC1B83"/>
    <w:rsid w:val="00BC451D"/>
    <w:rsid w:val="00BC74D4"/>
    <w:rsid w:val="00BD00F1"/>
    <w:rsid w:val="00BE2F91"/>
    <w:rsid w:val="00BF2C2A"/>
    <w:rsid w:val="00BF490F"/>
    <w:rsid w:val="00BF70B6"/>
    <w:rsid w:val="00C0025D"/>
    <w:rsid w:val="00C0317D"/>
    <w:rsid w:val="00C0377F"/>
    <w:rsid w:val="00C04FAF"/>
    <w:rsid w:val="00C055B1"/>
    <w:rsid w:val="00C06913"/>
    <w:rsid w:val="00C17413"/>
    <w:rsid w:val="00C2459A"/>
    <w:rsid w:val="00C31D0B"/>
    <w:rsid w:val="00C379BA"/>
    <w:rsid w:val="00C42A44"/>
    <w:rsid w:val="00C44BC2"/>
    <w:rsid w:val="00C458D3"/>
    <w:rsid w:val="00C47DAE"/>
    <w:rsid w:val="00C505D1"/>
    <w:rsid w:val="00C51142"/>
    <w:rsid w:val="00C5283F"/>
    <w:rsid w:val="00C55E83"/>
    <w:rsid w:val="00C56AD7"/>
    <w:rsid w:val="00C5754D"/>
    <w:rsid w:val="00C57AA4"/>
    <w:rsid w:val="00C669B4"/>
    <w:rsid w:val="00C80D19"/>
    <w:rsid w:val="00C81FDC"/>
    <w:rsid w:val="00C83F59"/>
    <w:rsid w:val="00C83FB3"/>
    <w:rsid w:val="00C861C4"/>
    <w:rsid w:val="00C86DF0"/>
    <w:rsid w:val="00C91B01"/>
    <w:rsid w:val="00C94D54"/>
    <w:rsid w:val="00CA0AAD"/>
    <w:rsid w:val="00CA249B"/>
    <w:rsid w:val="00CB72EC"/>
    <w:rsid w:val="00CC152C"/>
    <w:rsid w:val="00CD237A"/>
    <w:rsid w:val="00CD7D0E"/>
    <w:rsid w:val="00CE054B"/>
    <w:rsid w:val="00CE21AB"/>
    <w:rsid w:val="00CE3200"/>
    <w:rsid w:val="00CE6F3D"/>
    <w:rsid w:val="00CE715C"/>
    <w:rsid w:val="00CF30CF"/>
    <w:rsid w:val="00CF60F4"/>
    <w:rsid w:val="00CF7F43"/>
    <w:rsid w:val="00D010ED"/>
    <w:rsid w:val="00D01201"/>
    <w:rsid w:val="00D04E96"/>
    <w:rsid w:val="00D0588E"/>
    <w:rsid w:val="00D1004D"/>
    <w:rsid w:val="00D10660"/>
    <w:rsid w:val="00D10CF4"/>
    <w:rsid w:val="00D232EE"/>
    <w:rsid w:val="00D240C9"/>
    <w:rsid w:val="00D24C16"/>
    <w:rsid w:val="00D257D5"/>
    <w:rsid w:val="00D25AE7"/>
    <w:rsid w:val="00D25DAA"/>
    <w:rsid w:val="00D311A6"/>
    <w:rsid w:val="00D32787"/>
    <w:rsid w:val="00D33467"/>
    <w:rsid w:val="00D33529"/>
    <w:rsid w:val="00D4069C"/>
    <w:rsid w:val="00D40BE9"/>
    <w:rsid w:val="00D4187B"/>
    <w:rsid w:val="00D44DAA"/>
    <w:rsid w:val="00D51CA8"/>
    <w:rsid w:val="00D530DE"/>
    <w:rsid w:val="00D5700B"/>
    <w:rsid w:val="00D61277"/>
    <w:rsid w:val="00D63A03"/>
    <w:rsid w:val="00D704E9"/>
    <w:rsid w:val="00D85596"/>
    <w:rsid w:val="00D96B04"/>
    <w:rsid w:val="00DA6C86"/>
    <w:rsid w:val="00DB2177"/>
    <w:rsid w:val="00DB2230"/>
    <w:rsid w:val="00DB3391"/>
    <w:rsid w:val="00DB6133"/>
    <w:rsid w:val="00DB728A"/>
    <w:rsid w:val="00DD0EE3"/>
    <w:rsid w:val="00DD73DB"/>
    <w:rsid w:val="00DE0DBC"/>
    <w:rsid w:val="00DE5C32"/>
    <w:rsid w:val="00DE5FBB"/>
    <w:rsid w:val="00DF62D9"/>
    <w:rsid w:val="00DF759D"/>
    <w:rsid w:val="00E03257"/>
    <w:rsid w:val="00E045F7"/>
    <w:rsid w:val="00E055C3"/>
    <w:rsid w:val="00E055D3"/>
    <w:rsid w:val="00E067AD"/>
    <w:rsid w:val="00E06E4D"/>
    <w:rsid w:val="00E07ACE"/>
    <w:rsid w:val="00E10CAC"/>
    <w:rsid w:val="00E12232"/>
    <w:rsid w:val="00E152F3"/>
    <w:rsid w:val="00E24F4C"/>
    <w:rsid w:val="00E272BF"/>
    <w:rsid w:val="00E2795D"/>
    <w:rsid w:val="00E30C28"/>
    <w:rsid w:val="00E33E8D"/>
    <w:rsid w:val="00E35A5B"/>
    <w:rsid w:val="00E366DF"/>
    <w:rsid w:val="00E40C43"/>
    <w:rsid w:val="00E40DB9"/>
    <w:rsid w:val="00E427C5"/>
    <w:rsid w:val="00E46BDD"/>
    <w:rsid w:val="00E60B0B"/>
    <w:rsid w:val="00E65056"/>
    <w:rsid w:val="00E652DE"/>
    <w:rsid w:val="00E6738C"/>
    <w:rsid w:val="00E8079A"/>
    <w:rsid w:val="00E82C88"/>
    <w:rsid w:val="00E83D2F"/>
    <w:rsid w:val="00E928C1"/>
    <w:rsid w:val="00E94076"/>
    <w:rsid w:val="00E95028"/>
    <w:rsid w:val="00E95A56"/>
    <w:rsid w:val="00EA0C2B"/>
    <w:rsid w:val="00EA105E"/>
    <w:rsid w:val="00EA2C0B"/>
    <w:rsid w:val="00EA3B87"/>
    <w:rsid w:val="00EA6262"/>
    <w:rsid w:val="00EB02F2"/>
    <w:rsid w:val="00EB1E7F"/>
    <w:rsid w:val="00EC0EA3"/>
    <w:rsid w:val="00EE127C"/>
    <w:rsid w:val="00EE18BF"/>
    <w:rsid w:val="00EE31D7"/>
    <w:rsid w:val="00EE4DD9"/>
    <w:rsid w:val="00EE74CF"/>
    <w:rsid w:val="00EF4242"/>
    <w:rsid w:val="00F01B22"/>
    <w:rsid w:val="00F05AB1"/>
    <w:rsid w:val="00F10201"/>
    <w:rsid w:val="00F1318E"/>
    <w:rsid w:val="00F14A2B"/>
    <w:rsid w:val="00F15132"/>
    <w:rsid w:val="00F25040"/>
    <w:rsid w:val="00F268B5"/>
    <w:rsid w:val="00F32485"/>
    <w:rsid w:val="00F40C38"/>
    <w:rsid w:val="00F42323"/>
    <w:rsid w:val="00F441BD"/>
    <w:rsid w:val="00F52E7E"/>
    <w:rsid w:val="00F53D9C"/>
    <w:rsid w:val="00F62E95"/>
    <w:rsid w:val="00F64917"/>
    <w:rsid w:val="00F77536"/>
    <w:rsid w:val="00F80F24"/>
    <w:rsid w:val="00F85B5E"/>
    <w:rsid w:val="00F874D1"/>
    <w:rsid w:val="00F90558"/>
    <w:rsid w:val="00F909E8"/>
    <w:rsid w:val="00F953CA"/>
    <w:rsid w:val="00FA0E59"/>
    <w:rsid w:val="00FA1210"/>
    <w:rsid w:val="00FA4F1F"/>
    <w:rsid w:val="00FA6EB1"/>
    <w:rsid w:val="00FB4722"/>
    <w:rsid w:val="00FB7B04"/>
    <w:rsid w:val="00FC0524"/>
    <w:rsid w:val="00FC1019"/>
    <w:rsid w:val="00FC6ABF"/>
    <w:rsid w:val="00FD2A98"/>
    <w:rsid w:val="00FD5E2E"/>
    <w:rsid w:val="00FD65DA"/>
    <w:rsid w:val="00FD7E2A"/>
    <w:rsid w:val="00FF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2289"/>
    <o:shapelayout v:ext="edit">
      <o:idmap v:ext="edit" data="1"/>
    </o:shapelayout>
  </w:shapeDefaults>
  <w:decimalSymbol w:val=","/>
  <w:listSeparator w:val=";"/>
  <w15:docId w15:val="{BEB8DE7F-8A6B-4948-864B-5E0AB5232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E439B"/>
    <w:pPr>
      <w:ind w:left="714" w:hanging="357"/>
      <w:jc w:val="both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link w:val="Nadpis3Char"/>
    <w:uiPriority w:val="99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FC6AB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FC6AB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FC6ABF"/>
    <w:rPr>
      <w:rFonts w:ascii="Cambria" w:hAnsi="Cambria" w:cs="Times New Roman"/>
      <w:b/>
      <w:bCs/>
      <w:sz w:val="26"/>
      <w:szCs w:val="26"/>
    </w:rPr>
  </w:style>
  <w:style w:type="paragraph" w:styleId="Zkladntext">
    <w:name w:val="Body Text"/>
    <w:basedOn w:val="Normln"/>
    <w:link w:val="ZkladntextChar"/>
    <w:uiPriority w:val="99"/>
    <w:semiHidden/>
    <w:rsid w:val="003E439B"/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3E439B"/>
    <w:rPr>
      <w:rFonts w:cs="Times New Roman"/>
      <w:lang w:val="cs-CZ" w:eastAsia="cs-CZ"/>
    </w:rPr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737C6A"/>
    <w:rPr>
      <w:rFonts w:cs="Times New Roman"/>
    </w:rPr>
  </w:style>
  <w:style w:type="character" w:styleId="slostrnky">
    <w:name w:val="page number"/>
    <w:basedOn w:val="Standardnpsmoodstavce"/>
    <w:uiPriority w:val="99"/>
    <w:semiHidden/>
    <w:rsid w:val="003E439B"/>
    <w:rPr>
      <w:rFonts w:cs="Times New Roman"/>
    </w:rPr>
  </w:style>
  <w:style w:type="character" w:styleId="Hypertextovodkaz">
    <w:name w:val="Hyperlink"/>
    <w:basedOn w:val="Standardnpsmoodstavce"/>
    <w:uiPriority w:val="99"/>
    <w:rsid w:val="003E439B"/>
    <w:rPr>
      <w:rFonts w:cs="Times New Roman"/>
      <w:color w:val="0000FF"/>
      <w:u w:val="single"/>
    </w:rPr>
  </w:style>
  <w:style w:type="paragraph" w:styleId="Odstavecseseznamem">
    <w:name w:val="List Paragraph"/>
    <w:aliases w:val="Nad,Odstavec cíl se seznamem,Odstavec se seznamem5,Odstavec_muj,Odrážky"/>
    <w:basedOn w:val="Normln"/>
    <w:link w:val="OdstavecseseznamemChar"/>
    <w:uiPriority w:val="99"/>
    <w:qFormat/>
    <w:rsid w:val="003E439B"/>
    <w:pPr>
      <w:spacing w:after="200" w:line="276" w:lineRule="auto"/>
      <w:ind w:left="720"/>
      <w:contextualSpacing/>
    </w:pPr>
    <w:rPr>
      <w:rFonts w:ascii="Calibri" w:hAnsi="Calibri"/>
      <w:sz w:val="22"/>
      <w:lang w:eastAsia="en-US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"/>
    <w:link w:val="Odstavecseseznamem"/>
    <w:uiPriority w:val="99"/>
    <w:locked/>
    <w:rsid w:val="003E439B"/>
    <w:rPr>
      <w:rFonts w:ascii="Calibri" w:hAnsi="Calibri"/>
      <w:sz w:val="22"/>
      <w:lang w:eastAsia="en-US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0B1F0A"/>
    <w:rPr>
      <w:rFonts w:ascii="Tahoma" w:hAnsi="Tahoma" w:cs="Times New Roman"/>
      <w:sz w:val="16"/>
    </w:rPr>
  </w:style>
  <w:style w:type="character" w:styleId="Sledovanodkaz">
    <w:name w:val="FollowedHyperlink"/>
    <w:basedOn w:val="Standardnpsmoodstavce"/>
    <w:uiPriority w:val="99"/>
    <w:rsid w:val="000B1F0A"/>
    <w:rPr>
      <w:rFonts w:cs="Times New Roman"/>
      <w:color w:val="800080"/>
      <w:u w:val="single"/>
    </w:rPr>
  </w:style>
  <w:style w:type="character" w:styleId="Odkaznakoment">
    <w:name w:val="annotation reference"/>
    <w:basedOn w:val="Standardnpsmoodstavce"/>
    <w:uiPriority w:val="99"/>
    <w:rsid w:val="00106D55"/>
    <w:rPr>
      <w:rFonts w:cs="Times New Roman"/>
      <w:sz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locked/>
    <w:rsid w:val="00106D55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106D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106D55"/>
    <w:rPr>
      <w:rFonts w:cs="Times New Roman"/>
      <w:b/>
    </w:rPr>
  </w:style>
  <w:style w:type="paragraph" w:customStyle="1" w:styleId="Rozloendokumentu1">
    <w:name w:val="Rozložení dokumentu1"/>
    <w:basedOn w:val="Normln"/>
    <w:uiPriority w:val="99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uiPriority w:val="99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uiPriority w:val="99"/>
    <w:rsid w:val="00F90558"/>
    <w:pPr>
      <w:ind w:left="720" w:firstLine="0"/>
      <w:contextualSpacing/>
      <w:jc w:val="left"/>
    </w:pPr>
    <w:rPr>
      <w:rFonts w:ascii="Arial" w:hAnsi="Arial"/>
      <w:sz w:val="24"/>
    </w:rPr>
  </w:style>
  <w:style w:type="character" w:customStyle="1" w:styleId="ListParagraphChar">
    <w:name w:val="List Paragraph Char"/>
    <w:link w:val="Odstavecseseznamem1"/>
    <w:uiPriority w:val="99"/>
    <w:locked/>
    <w:rsid w:val="00F90558"/>
    <w:rPr>
      <w:rFonts w:ascii="Arial" w:hAnsi="Arial"/>
      <w:sz w:val="24"/>
      <w:lang w:val="cs-CZ" w:eastAsia="cs-CZ"/>
    </w:rPr>
  </w:style>
  <w:style w:type="paragraph" w:customStyle="1" w:styleId="Default">
    <w:name w:val="Default"/>
    <w:uiPriority w:val="99"/>
    <w:rsid w:val="00F9055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ovArialCE">
    <w:name w:val="Textový Arial CE"/>
    <w:basedOn w:val="Normln"/>
    <w:uiPriority w:val="99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uiPriority w:val="99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99"/>
    <w:qFormat/>
    <w:rsid w:val="005B7637"/>
    <w:pPr>
      <w:jc w:val="both"/>
    </w:pPr>
    <w:rPr>
      <w:rFonts w:ascii="Calibri" w:hAnsi="Calibri"/>
      <w:lang w:eastAsia="en-US"/>
    </w:rPr>
  </w:style>
  <w:style w:type="character" w:customStyle="1" w:styleId="BezmezerChar">
    <w:name w:val="Bez mezer Char"/>
    <w:link w:val="Bezmezer"/>
    <w:uiPriority w:val="99"/>
    <w:locked/>
    <w:rsid w:val="005B7637"/>
    <w:rPr>
      <w:rFonts w:ascii="Calibri" w:hAnsi="Calibri"/>
      <w:sz w:val="22"/>
      <w:lang w:eastAsia="en-US"/>
    </w:rPr>
  </w:style>
  <w:style w:type="paragraph" w:styleId="Zhlav">
    <w:name w:val="header"/>
    <w:basedOn w:val="Normln"/>
    <w:link w:val="ZhlavChar"/>
    <w:uiPriority w:val="99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8163A"/>
    <w:rPr>
      <w:rFonts w:cs="Times New Roman"/>
    </w:rPr>
  </w:style>
  <w:style w:type="character" w:styleId="Zdraznn">
    <w:name w:val="Emphasis"/>
    <w:basedOn w:val="Standardnpsmoodstavce"/>
    <w:uiPriority w:val="99"/>
    <w:qFormat/>
    <w:rsid w:val="00CE6F3D"/>
    <w:rPr>
      <w:rFonts w:cs="Times New Roman"/>
      <w:i/>
    </w:rPr>
  </w:style>
  <w:style w:type="table" w:styleId="Mkatabulky">
    <w:name w:val="Table Grid"/>
    <w:basedOn w:val="Normlntabulka"/>
    <w:uiPriority w:val="99"/>
    <w:rsid w:val="003043E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uiPriority w:val="99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3043E4"/>
    <w:rPr>
      <w:rFonts w:ascii="Consolas" w:hAnsi="Consolas" w:cs="Times New Roman"/>
      <w:sz w:val="21"/>
      <w:szCs w:val="21"/>
      <w:lang w:eastAsia="en-US"/>
    </w:rPr>
  </w:style>
  <w:style w:type="character" w:customStyle="1" w:styleId="tsubjname">
    <w:name w:val="tsubjname"/>
    <w:basedOn w:val="Standardnpsmoodstavce"/>
    <w:uiPriority w:val="99"/>
    <w:rsid w:val="0075724A"/>
    <w:rPr>
      <w:rFonts w:cs="Times New Roman"/>
    </w:rPr>
  </w:style>
  <w:style w:type="character" w:customStyle="1" w:styleId="datalabelstring">
    <w:name w:val="datalabel string"/>
    <w:basedOn w:val="Standardnpsmoodstavce"/>
    <w:uiPriority w:val="99"/>
    <w:rsid w:val="0075724A"/>
    <w:rPr>
      <w:rFonts w:cs="Times New Roman"/>
    </w:rPr>
  </w:style>
  <w:style w:type="paragraph" w:styleId="Zkladntextodsazen3">
    <w:name w:val="Body Text Indent 3"/>
    <w:basedOn w:val="Normln"/>
    <w:link w:val="Zkladntextodsazen3Char"/>
    <w:uiPriority w:val="99"/>
    <w:rsid w:val="002D4AFF"/>
    <w:pPr>
      <w:spacing w:after="120" w:line="276" w:lineRule="auto"/>
      <w:ind w:left="283" w:firstLine="0"/>
      <w:jc w:val="left"/>
    </w:pPr>
    <w:rPr>
      <w:rFonts w:ascii="Arial" w:hAnsi="Arial"/>
      <w:color w:val="000000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2D4AFF"/>
    <w:rPr>
      <w:rFonts w:ascii="Arial" w:hAnsi="Arial" w:cs="Times New Roman"/>
      <w:color w:val="000000"/>
      <w:sz w:val="16"/>
      <w:szCs w:val="16"/>
      <w:lang w:eastAsia="en-US"/>
    </w:rPr>
  </w:style>
  <w:style w:type="paragraph" w:styleId="Zkladntextodsazen">
    <w:name w:val="Body Text Indent"/>
    <w:basedOn w:val="Normln"/>
    <w:link w:val="ZkladntextodsazenChar"/>
    <w:uiPriority w:val="99"/>
    <w:rsid w:val="00E6738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E6738C"/>
    <w:rPr>
      <w:rFonts w:cs="Times New Roman"/>
    </w:rPr>
  </w:style>
  <w:style w:type="paragraph" w:customStyle="1" w:styleId="Styltabulky">
    <w:name w:val="Styl tabulky"/>
    <w:basedOn w:val="Normln"/>
    <w:uiPriority w:val="99"/>
    <w:rsid w:val="00E6738C"/>
    <w:pPr>
      <w:widowControl w:val="0"/>
      <w:ind w:left="0" w:firstLine="0"/>
      <w:jc w:val="left"/>
    </w:pPr>
  </w:style>
  <w:style w:type="numbering" w:customStyle="1" w:styleId="Styl2">
    <w:name w:val="Styl2"/>
    <w:rsid w:val="00644E05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804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ba@trutnov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trukturalni-fondy.c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10</Pages>
  <Words>3623</Words>
  <Characters>21425</Characters>
  <Application>Microsoft Office Word</Application>
  <DocSecurity>8</DocSecurity>
  <Lines>178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Licenční smlouva</vt:lpstr>
    </vt:vector>
  </TitlesOfParts>
  <Company/>
  <LinksUpToDate>false</LinksUpToDate>
  <CharactersWithSpaces>24999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Licenční smlouva</dc:title>
  <dc:subject/>
  <dc:creator>Eliška Erbenová</dc:creator>
  <cp:keywords/>
  <dc:description/>
  <cp:lastModifiedBy>Eliška Erbenová</cp:lastModifiedBy>
  <cp:revision>9</cp:revision>
  <cp:lastPrinted>2018-05-10T12:30:00Z</cp:lastPrinted>
  <dcterms:created xsi:type="dcterms:W3CDTF">2018-05-15T11:38:00Z</dcterms:created>
  <dcterms:modified xsi:type="dcterms:W3CDTF">2018-05-29T10:51:00Z</dcterms:modified>
</cp:coreProperties>
</file>