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4F9A9E85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E54B79">
        <w:rPr>
          <w:rFonts w:asciiTheme="minorHAnsi" w:hAnsiTheme="minorHAnsi" w:cstheme="minorHAnsi"/>
          <w:bCs/>
          <w:sz w:val="22"/>
          <w:szCs w:val="22"/>
        </w:rPr>
        <w:t>7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E05031" w14:textId="76BAA6C8" w:rsidR="000506DC" w:rsidRPr="00F82FA2" w:rsidRDefault="00A44DF5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Seznam významných dodávek</w:t>
      </w:r>
    </w:p>
    <w:p w14:paraId="447152EA" w14:textId="19476D67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79B56A00" w14:textId="77777777" w:rsidR="00BE7D5E" w:rsidRDefault="000506DC" w:rsidP="00BE7D5E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BE7D5E" w:rsidRPr="009633B3">
        <w:rPr>
          <w:rFonts w:cs="Calibri"/>
          <w:b/>
          <w:bCs/>
          <w:sz w:val="32"/>
          <w:szCs w:val="32"/>
        </w:rPr>
        <w:t xml:space="preserve">Dodávka nábytkového vybavení učeben – </w:t>
      </w:r>
    </w:p>
    <w:p w14:paraId="2B704A8B" w14:textId="3FB069ED" w:rsidR="000506DC" w:rsidRPr="0056461C" w:rsidRDefault="00BE7D5E" w:rsidP="00BE7D5E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9633B3">
        <w:rPr>
          <w:rFonts w:cs="Calibri"/>
          <w:b/>
          <w:bCs/>
          <w:sz w:val="32"/>
          <w:szCs w:val="32"/>
        </w:rPr>
        <w:t>Základní škola kpt. Jaroše, Trutnov, Gorkého 38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3E23CD4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E88324D" w14:textId="77777777" w:rsidR="00E754A3" w:rsidRDefault="00E754A3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757D9ED5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F43515B" w14:textId="77777777" w:rsidR="00EB3273" w:rsidRDefault="00EB3273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6D3EB9" w14:textId="7E0C25B5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1D859C68" w14:textId="77777777" w:rsidR="00A44DF5" w:rsidRDefault="00A44DF5" w:rsidP="00A44DF5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Název veřejné zakázky</w:t>
      </w:r>
    </w:p>
    <w:p w14:paraId="29CDFCE7" w14:textId="30B59158" w:rsidR="00A44DF5" w:rsidRPr="00BE7D5E" w:rsidRDefault="00A44DF5" w:rsidP="009406AB">
      <w:pPr>
        <w:pStyle w:val="Odstavecseseznamem"/>
        <w:numPr>
          <w:ilvl w:val="0"/>
          <w:numId w:val="3"/>
        </w:numPr>
        <w:spacing w:before="240" w:after="240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BE7D5E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0" w:name="_Hlk136617139"/>
      <w:r w:rsidR="00BE7D5E" w:rsidRPr="00BE7D5E">
        <w:rPr>
          <w:rFonts w:asciiTheme="minorHAnsi" w:hAnsiTheme="minorHAnsi" w:cstheme="minorHAnsi"/>
          <w:bCs/>
          <w:color w:val="000000"/>
          <w:sz w:val="22"/>
          <w:szCs w:val="22"/>
        </w:rPr>
        <w:t>Dodávka nábytkového vybavení učeben – Základní škola kpt. Jaroše, Trutnov, Gorkého 38</w:t>
      </w:r>
      <w:r w:rsidRPr="00BE7D5E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</w:p>
    <w:bookmarkEnd w:id="0"/>
    <w:p w14:paraId="6CE8088A" w14:textId="77777777" w:rsidR="00A44DF5" w:rsidRDefault="00A44DF5" w:rsidP="00A44DF5">
      <w:pPr>
        <w:pStyle w:val="Odstavecseseznamem"/>
        <w:numPr>
          <w:ilvl w:val="0"/>
          <w:numId w:val="2"/>
        </w:numPr>
        <w:shd w:val="clear" w:color="auto" w:fill="D0CECE" w:themeFill="background2" w:themeFillShade="E6"/>
        <w:spacing w:after="240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A44DF5" w:rsidRPr="002B7B4F" w14:paraId="1EC4E34F" w14:textId="77777777" w:rsidTr="009508AF">
        <w:tc>
          <w:tcPr>
            <w:tcW w:w="4565" w:type="dxa"/>
            <w:vAlign w:val="center"/>
          </w:tcPr>
          <w:p w14:paraId="1C9C8A93" w14:textId="77777777" w:rsidR="00A44DF5" w:rsidRPr="002B7B4F" w:rsidRDefault="00A44DF5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3C7CE75E" w14:textId="353F6D41" w:rsidR="00A44DF5" w:rsidRDefault="00A44DF5" w:rsidP="009508AF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03B8F10E" w14:textId="77777777" w:rsidTr="009508AF">
        <w:tc>
          <w:tcPr>
            <w:tcW w:w="4565" w:type="dxa"/>
            <w:vAlign w:val="center"/>
          </w:tcPr>
          <w:p w14:paraId="0250FF3B" w14:textId="77777777" w:rsidR="00A44DF5" w:rsidRPr="002B7B4F" w:rsidRDefault="00A44DF5" w:rsidP="009508AF">
            <w:pPr>
              <w:rPr>
                <w:rFonts w:cs="Calibri"/>
              </w:rPr>
            </w:pPr>
            <w:r w:rsidRPr="002B7B4F">
              <w:rPr>
                <w:rFonts w:cs="Calibri"/>
              </w:rPr>
              <w:t>Sídlo:</w:t>
            </w:r>
          </w:p>
        </w:tc>
        <w:tc>
          <w:tcPr>
            <w:tcW w:w="4497" w:type="dxa"/>
            <w:vAlign w:val="center"/>
          </w:tcPr>
          <w:p w14:paraId="785C3061" w14:textId="5D4F1E51" w:rsidR="00A44DF5" w:rsidRDefault="00A44DF5" w:rsidP="009508AF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1CDB4889" w14:textId="77777777" w:rsidTr="009508AF">
        <w:tc>
          <w:tcPr>
            <w:tcW w:w="4565" w:type="dxa"/>
            <w:vAlign w:val="center"/>
          </w:tcPr>
          <w:p w14:paraId="69045B35" w14:textId="77777777" w:rsidR="00A44DF5" w:rsidRPr="002B7B4F" w:rsidRDefault="00A44DF5" w:rsidP="009508AF">
            <w:pPr>
              <w:rPr>
                <w:rFonts w:cs="Calibri"/>
              </w:rPr>
            </w:pPr>
            <w:r w:rsidRPr="002B7B4F">
              <w:rPr>
                <w:rFonts w:cs="Calibri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672BF823" w14:textId="3F4B031C" w:rsidR="00A44DF5" w:rsidRDefault="00A44DF5" w:rsidP="009508AF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70D25F42" w14:textId="77777777" w:rsidTr="009508AF">
        <w:tc>
          <w:tcPr>
            <w:tcW w:w="4565" w:type="dxa"/>
            <w:vAlign w:val="center"/>
          </w:tcPr>
          <w:p w14:paraId="237A5FE0" w14:textId="77777777" w:rsidR="00A44DF5" w:rsidRPr="002B7B4F" w:rsidRDefault="00A44DF5" w:rsidP="009508AF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497" w:type="dxa"/>
            <w:vAlign w:val="center"/>
          </w:tcPr>
          <w:p w14:paraId="28BCDF61" w14:textId="3BC32269" w:rsidR="00A44DF5" w:rsidRDefault="00A44DF5" w:rsidP="009508AF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50673769" w14:textId="77777777" w:rsidTr="009508AF">
        <w:tc>
          <w:tcPr>
            <w:tcW w:w="4565" w:type="dxa"/>
            <w:vAlign w:val="center"/>
          </w:tcPr>
          <w:p w14:paraId="519D4AB5" w14:textId="77777777" w:rsidR="00A44DF5" w:rsidRPr="002B7B4F" w:rsidRDefault="00A44DF5" w:rsidP="009508AF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97" w:type="dxa"/>
            <w:vAlign w:val="center"/>
          </w:tcPr>
          <w:p w14:paraId="1A47D29B" w14:textId="480BFCCC" w:rsidR="00A44DF5" w:rsidRDefault="00A44DF5" w:rsidP="009508AF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</w:tbl>
    <w:p w14:paraId="105A59B8" w14:textId="77777777" w:rsidR="000506DC" w:rsidRDefault="000506DC" w:rsidP="000506DC">
      <w:pPr>
        <w:jc w:val="both"/>
      </w:pPr>
    </w:p>
    <w:p w14:paraId="35476FF6" w14:textId="77777777" w:rsidR="00A44DF5" w:rsidRPr="00E83F83" w:rsidRDefault="00A44DF5" w:rsidP="00A44DF5">
      <w:pPr>
        <w:pStyle w:val="Odstavecseseznamem"/>
        <w:numPr>
          <w:ilvl w:val="0"/>
          <w:numId w:val="4"/>
        </w:numPr>
        <w:shd w:val="clear" w:color="auto" w:fill="D0CECE" w:themeFill="background2" w:themeFillShade="E6"/>
        <w:spacing w:after="120"/>
        <w:ind w:left="425" w:hanging="357"/>
        <w:contextualSpacing w:val="0"/>
        <w:rPr>
          <w:rFonts w:ascii="Calibri" w:hAnsi="Calibri" w:cs="Arial"/>
          <w:b/>
          <w:color w:val="1F4E79" w:themeColor="accent1" w:themeShade="80"/>
          <w:sz w:val="22"/>
          <w:szCs w:val="22"/>
        </w:rPr>
      </w:pPr>
      <w:r w:rsidRPr="00E83F83">
        <w:rPr>
          <w:rFonts w:ascii="Calibri" w:hAnsi="Calibri" w:cs="Arial"/>
          <w:b/>
          <w:color w:val="1F4E79" w:themeColor="accent1" w:themeShade="80"/>
          <w:sz w:val="22"/>
          <w:szCs w:val="22"/>
        </w:rPr>
        <w:t>Referenční zakázky</w:t>
      </w:r>
    </w:p>
    <w:p w14:paraId="109F0CAF" w14:textId="2265C12B" w:rsidR="00A44DF5" w:rsidRDefault="00A44DF5" w:rsidP="00A44DF5">
      <w:pPr>
        <w:jc w:val="both"/>
        <w:rPr>
          <w:rFonts w:cs="Arial"/>
          <w:b/>
        </w:rPr>
      </w:pPr>
      <w:r w:rsidRPr="002947D4">
        <w:rPr>
          <w:rFonts w:cs="Arial"/>
        </w:rPr>
        <w:t xml:space="preserve">Níže předkládáme seznam </w:t>
      </w:r>
      <w:r w:rsidRPr="004F4EBB">
        <w:rPr>
          <w:rFonts w:cs="Arial"/>
        </w:rPr>
        <w:t xml:space="preserve">významných </w:t>
      </w:r>
      <w:r w:rsidR="001551D6">
        <w:rPr>
          <w:rFonts w:cs="Arial"/>
        </w:rPr>
        <w:t>dodávek</w:t>
      </w:r>
      <w:r w:rsidRPr="002947D4">
        <w:rPr>
          <w:rFonts w:cs="Arial"/>
        </w:rPr>
        <w:t>, které jsme v p</w:t>
      </w:r>
      <w:r>
        <w:rPr>
          <w:rFonts w:cs="Arial"/>
        </w:rPr>
        <w:t xml:space="preserve">osledních </w:t>
      </w:r>
      <w:r w:rsidR="000931D1">
        <w:rPr>
          <w:rFonts w:cs="Arial"/>
        </w:rPr>
        <w:t>3</w:t>
      </w:r>
      <w:r>
        <w:rPr>
          <w:rFonts w:cs="Arial"/>
        </w:rPr>
        <w:t xml:space="preserve"> letech realizovali. </w:t>
      </w:r>
      <w:r w:rsidRPr="002947D4">
        <w:rPr>
          <w:rFonts w:cs="Arial"/>
        </w:rPr>
        <w:t xml:space="preserve"> </w:t>
      </w:r>
    </w:p>
    <w:p w14:paraId="2ADB57E1" w14:textId="77777777" w:rsidR="00A44DF5" w:rsidRPr="00A1432E" w:rsidRDefault="00A44DF5" w:rsidP="00A44DF5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A44DF5" w:rsidRPr="00A1432E" w14:paraId="464BF3FC" w14:textId="77777777" w:rsidTr="009508AF">
        <w:tc>
          <w:tcPr>
            <w:tcW w:w="4567" w:type="dxa"/>
            <w:shd w:val="clear" w:color="auto" w:fill="auto"/>
            <w:vAlign w:val="center"/>
          </w:tcPr>
          <w:p w14:paraId="3BC72D54" w14:textId="3AEEB09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322BA24" w14:textId="77777777" w:rsidR="00A44DF5" w:rsidRPr="0020381D" w:rsidRDefault="00A44DF5" w:rsidP="009508A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2E138729" w14:textId="77777777" w:rsidTr="009508AF">
        <w:tc>
          <w:tcPr>
            <w:tcW w:w="4567" w:type="dxa"/>
            <w:shd w:val="clear" w:color="auto" w:fill="auto"/>
            <w:vAlign w:val="center"/>
          </w:tcPr>
          <w:p w14:paraId="6ADBDC84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FA7A938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764BF7AE" w14:textId="77777777" w:rsidTr="009508AF">
        <w:tc>
          <w:tcPr>
            <w:tcW w:w="4567" w:type="dxa"/>
            <w:shd w:val="clear" w:color="auto" w:fill="auto"/>
            <w:vAlign w:val="center"/>
          </w:tcPr>
          <w:p w14:paraId="3E35041D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2EBACAC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0B714DF1" w14:textId="77777777" w:rsidTr="009508AF">
        <w:tc>
          <w:tcPr>
            <w:tcW w:w="4567" w:type="dxa"/>
            <w:shd w:val="clear" w:color="auto" w:fill="auto"/>
            <w:vAlign w:val="center"/>
          </w:tcPr>
          <w:p w14:paraId="5B69CD10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4ECCC96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14C7D9EA" w14:textId="77777777" w:rsidR="00A44DF5" w:rsidRPr="00A1432E" w:rsidRDefault="00A44DF5" w:rsidP="00A44DF5">
      <w:pPr>
        <w:jc w:val="both"/>
        <w:rPr>
          <w:rFonts w:cs="Arial"/>
        </w:rPr>
      </w:pPr>
    </w:p>
    <w:p w14:paraId="51FFA4CC" w14:textId="77777777" w:rsidR="00A44DF5" w:rsidRPr="00A1432E" w:rsidRDefault="00A44DF5" w:rsidP="00A44DF5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A44DF5" w:rsidRPr="00A1432E" w14:paraId="634B69A3" w14:textId="77777777" w:rsidTr="009508AF">
        <w:tc>
          <w:tcPr>
            <w:tcW w:w="4567" w:type="dxa"/>
            <w:shd w:val="clear" w:color="auto" w:fill="auto"/>
            <w:vAlign w:val="center"/>
          </w:tcPr>
          <w:p w14:paraId="57620830" w14:textId="1A695CAD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6E110B9" w14:textId="77777777" w:rsidR="00A44DF5" w:rsidRPr="0020381D" w:rsidRDefault="00A44DF5" w:rsidP="009508A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01271CAF" w14:textId="77777777" w:rsidTr="009508AF">
        <w:tc>
          <w:tcPr>
            <w:tcW w:w="4567" w:type="dxa"/>
            <w:shd w:val="clear" w:color="auto" w:fill="auto"/>
            <w:vAlign w:val="center"/>
          </w:tcPr>
          <w:p w14:paraId="5F2089A6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E4D93AC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73078D79" w14:textId="77777777" w:rsidTr="009508AF">
        <w:tc>
          <w:tcPr>
            <w:tcW w:w="4567" w:type="dxa"/>
            <w:shd w:val="clear" w:color="auto" w:fill="auto"/>
            <w:vAlign w:val="center"/>
          </w:tcPr>
          <w:p w14:paraId="548407F7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83276E1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6F6DEA43" w14:textId="77777777" w:rsidTr="009508AF">
        <w:tc>
          <w:tcPr>
            <w:tcW w:w="4567" w:type="dxa"/>
            <w:shd w:val="clear" w:color="auto" w:fill="auto"/>
            <w:vAlign w:val="center"/>
          </w:tcPr>
          <w:p w14:paraId="03CB3ED7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7367687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66C108A5" w14:textId="0E555B2E" w:rsidR="00A44DF5" w:rsidRDefault="00A44DF5" w:rsidP="00A44DF5">
      <w:pPr>
        <w:rPr>
          <w:rFonts w:cs="Arial"/>
          <w:b/>
        </w:rPr>
      </w:pPr>
    </w:p>
    <w:p w14:paraId="7B97BE09" w14:textId="77777777" w:rsidR="00E54B79" w:rsidRDefault="00E54B79" w:rsidP="00A44DF5">
      <w:pPr>
        <w:rPr>
          <w:rFonts w:cs="Arial"/>
          <w:b/>
        </w:rPr>
      </w:pPr>
    </w:p>
    <w:p w14:paraId="65096A49" w14:textId="77777777" w:rsidR="00E54B79" w:rsidRDefault="00E54B79" w:rsidP="00A44DF5">
      <w:pPr>
        <w:spacing w:after="120"/>
        <w:rPr>
          <w:rFonts w:cs="Arial"/>
          <w:b/>
        </w:rPr>
      </w:pPr>
    </w:p>
    <w:p w14:paraId="167588F8" w14:textId="076266AB" w:rsidR="00A44DF5" w:rsidRPr="00A1432E" w:rsidRDefault="00A44DF5" w:rsidP="00A44DF5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</w:t>
      </w:r>
      <w:r w:rsidRPr="00A1432E">
        <w:rPr>
          <w:rFonts w:cs="Arial"/>
          <w:b/>
        </w:rPr>
        <w:t xml:space="preserve"> č. 3</w:t>
      </w:r>
      <w:r>
        <w:rPr>
          <w:rFonts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A44DF5" w:rsidRPr="00A1432E" w14:paraId="397C0A32" w14:textId="77777777" w:rsidTr="009508AF">
        <w:tc>
          <w:tcPr>
            <w:tcW w:w="4567" w:type="dxa"/>
            <w:shd w:val="clear" w:color="auto" w:fill="auto"/>
            <w:vAlign w:val="center"/>
          </w:tcPr>
          <w:p w14:paraId="36146291" w14:textId="617D502C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71631A9" w14:textId="77777777" w:rsidR="00A44DF5" w:rsidRPr="0020381D" w:rsidRDefault="00A44DF5" w:rsidP="009508A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1F0AB9F7" w14:textId="77777777" w:rsidTr="009508AF">
        <w:tc>
          <w:tcPr>
            <w:tcW w:w="4567" w:type="dxa"/>
            <w:shd w:val="clear" w:color="auto" w:fill="auto"/>
            <w:vAlign w:val="center"/>
          </w:tcPr>
          <w:p w14:paraId="669FE5EC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F446CB2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3DAF1914" w14:textId="77777777" w:rsidTr="009508AF">
        <w:tc>
          <w:tcPr>
            <w:tcW w:w="4567" w:type="dxa"/>
            <w:shd w:val="clear" w:color="auto" w:fill="auto"/>
            <w:vAlign w:val="center"/>
          </w:tcPr>
          <w:p w14:paraId="798CEF46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EC459A0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A44DF5" w:rsidRPr="00A1432E" w14:paraId="7EFC956F" w14:textId="77777777" w:rsidTr="009508AF">
        <w:tc>
          <w:tcPr>
            <w:tcW w:w="4567" w:type="dxa"/>
            <w:shd w:val="clear" w:color="auto" w:fill="auto"/>
            <w:vAlign w:val="center"/>
          </w:tcPr>
          <w:p w14:paraId="0161F8D3" w14:textId="77777777" w:rsidR="00A44DF5" w:rsidRPr="0020381D" w:rsidRDefault="00A44DF5" w:rsidP="009508AF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69360FD" w14:textId="77777777" w:rsidR="00A44DF5" w:rsidRPr="0020381D" w:rsidRDefault="00A44DF5" w:rsidP="009508AF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3AFDD2A0" w14:textId="77777777" w:rsidR="00A44DF5" w:rsidRPr="00A1432E" w:rsidRDefault="00A44DF5" w:rsidP="00A44DF5">
      <w:pPr>
        <w:jc w:val="both"/>
        <w:rPr>
          <w:rFonts w:cs="Arial"/>
        </w:rPr>
      </w:pPr>
    </w:p>
    <w:p w14:paraId="368619C5" w14:textId="77777777" w:rsidR="00A44DF5" w:rsidRPr="00A1432E" w:rsidRDefault="00A44DF5" w:rsidP="00A44DF5">
      <w:pPr>
        <w:jc w:val="both"/>
        <w:rPr>
          <w:rFonts w:cs="Arial"/>
        </w:rPr>
      </w:pPr>
    </w:p>
    <w:p w14:paraId="519765A5" w14:textId="77777777" w:rsidR="00A44DF5" w:rsidRPr="00035465" w:rsidRDefault="00A44DF5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D75450C" w14:textId="77777777" w:rsidR="000506DC" w:rsidRPr="00F670B2" w:rsidRDefault="000506DC" w:rsidP="000506DC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>
        <w:rPr>
          <w:b/>
          <w:bCs/>
          <w:sz w:val="22"/>
          <w:szCs w:val="22"/>
          <w:highlight w:val="yellow"/>
        </w:rPr>
        <w:t>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16E6CD15" w14:textId="0EEDF21B" w:rsidR="000506DC" w:rsidRDefault="000506DC" w:rsidP="000506D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596DC109" w14:textId="77777777" w:rsidR="00E54B79" w:rsidRPr="00F670B2" w:rsidRDefault="00E54B79" w:rsidP="000506D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2F564B83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1C9BB2DD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1C298CB2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1FA4E3BD" w14:textId="77777777" w:rsidR="000506DC" w:rsidRDefault="000506DC"/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15D2" w14:textId="77777777" w:rsidR="00F66F79" w:rsidRDefault="00F66F79" w:rsidP="00C9074E">
      <w:pPr>
        <w:spacing w:after="0" w:line="240" w:lineRule="auto"/>
      </w:pPr>
      <w:r>
        <w:separator/>
      </w:r>
    </w:p>
  </w:endnote>
  <w:endnote w:type="continuationSeparator" w:id="0">
    <w:p w14:paraId="6FACE530" w14:textId="77777777" w:rsidR="00F66F79" w:rsidRDefault="00F66F79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15C4" w14:textId="77777777" w:rsidR="00F66F79" w:rsidRDefault="00F66F79" w:rsidP="00C9074E">
      <w:pPr>
        <w:spacing w:after="0" w:line="240" w:lineRule="auto"/>
      </w:pPr>
      <w:r>
        <w:separator/>
      </w:r>
    </w:p>
  </w:footnote>
  <w:footnote w:type="continuationSeparator" w:id="0">
    <w:p w14:paraId="3816A9AB" w14:textId="77777777" w:rsidR="00F66F79" w:rsidRDefault="00F66F79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931D1"/>
    <w:rsid w:val="001551D6"/>
    <w:rsid w:val="001C4B2B"/>
    <w:rsid w:val="001C76DE"/>
    <w:rsid w:val="002029DE"/>
    <w:rsid w:val="003A6F28"/>
    <w:rsid w:val="0056461C"/>
    <w:rsid w:val="007108B2"/>
    <w:rsid w:val="00773D17"/>
    <w:rsid w:val="007D000E"/>
    <w:rsid w:val="008E2FBB"/>
    <w:rsid w:val="009427A2"/>
    <w:rsid w:val="00A0659B"/>
    <w:rsid w:val="00A44DF5"/>
    <w:rsid w:val="00A54FF7"/>
    <w:rsid w:val="00A709DC"/>
    <w:rsid w:val="00A85463"/>
    <w:rsid w:val="00B533B8"/>
    <w:rsid w:val="00BB7DC8"/>
    <w:rsid w:val="00BE7D5E"/>
    <w:rsid w:val="00C9074E"/>
    <w:rsid w:val="00E12B82"/>
    <w:rsid w:val="00E22224"/>
    <w:rsid w:val="00E54B79"/>
    <w:rsid w:val="00E754A3"/>
    <w:rsid w:val="00EB3273"/>
    <w:rsid w:val="00F457B3"/>
    <w:rsid w:val="00F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A44DF5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4DF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3</cp:revision>
  <dcterms:created xsi:type="dcterms:W3CDTF">2025-05-02T14:39:00Z</dcterms:created>
  <dcterms:modified xsi:type="dcterms:W3CDTF">2025-05-19T12:24:00Z</dcterms:modified>
</cp:coreProperties>
</file>