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7C3CA6F1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095DE7">
        <w:rPr>
          <w:rFonts w:asciiTheme="minorHAnsi" w:hAnsiTheme="minorHAnsi" w:cstheme="minorHAnsi"/>
          <w:bCs/>
          <w:sz w:val="22"/>
          <w:szCs w:val="22"/>
        </w:rPr>
        <w:t>3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7777777" w:rsidR="000506DC" w:rsidRPr="00F82FA2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E6E1C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účastníka ke kvalifikaci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175734F" w14:textId="4D71ECDE" w:rsidR="00420711" w:rsidRDefault="000506DC" w:rsidP="0042071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A00DDF">
        <w:rPr>
          <w:rFonts w:cs="Calibri"/>
          <w:b/>
          <w:bCs/>
          <w:sz w:val="32"/>
          <w:szCs w:val="32"/>
        </w:rPr>
        <w:t>„</w:t>
      </w:r>
      <w:r w:rsidR="00420711" w:rsidRPr="00420711">
        <w:rPr>
          <w:rFonts w:cs="Calibri"/>
          <w:b/>
          <w:bCs/>
          <w:sz w:val="32"/>
          <w:szCs w:val="32"/>
        </w:rPr>
        <w:t xml:space="preserve">Dodávka didaktických pomůcek </w:t>
      </w:r>
      <w:r w:rsidR="00A5625D">
        <w:rPr>
          <w:rFonts w:cs="Calibri"/>
          <w:b/>
          <w:bCs/>
          <w:sz w:val="32"/>
          <w:szCs w:val="32"/>
        </w:rPr>
        <w:t xml:space="preserve">a vybavení </w:t>
      </w:r>
      <w:r w:rsidR="00420711">
        <w:rPr>
          <w:rFonts w:cs="Calibri"/>
          <w:b/>
          <w:bCs/>
          <w:sz w:val="32"/>
          <w:szCs w:val="32"/>
        </w:rPr>
        <w:t>–</w:t>
      </w:r>
      <w:r w:rsidR="00420711" w:rsidRPr="00420711">
        <w:rPr>
          <w:rFonts w:cs="Calibri"/>
          <w:b/>
          <w:bCs/>
          <w:sz w:val="32"/>
          <w:szCs w:val="32"/>
        </w:rPr>
        <w:t xml:space="preserve"> </w:t>
      </w:r>
    </w:p>
    <w:p w14:paraId="2B704A8B" w14:textId="2B1A97F9" w:rsidR="000506DC" w:rsidRPr="00A00DDF" w:rsidRDefault="000B04BC" w:rsidP="0042071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A00DDF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2EF2016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52CAA02" w14:textId="77777777" w:rsidR="008A3D21" w:rsidRDefault="008A3D21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29FC72B2" w14:textId="77777777" w:rsidR="000506DC" w:rsidRPr="00F670B2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0506DC" w:rsidRPr="006F2B3A" w14:paraId="289AEE49" w14:textId="77777777" w:rsidTr="006976F3">
        <w:tc>
          <w:tcPr>
            <w:tcW w:w="1843" w:type="dxa"/>
            <w:shd w:val="clear" w:color="auto" w:fill="auto"/>
            <w:vAlign w:val="bottom"/>
          </w:tcPr>
          <w:p w14:paraId="54C8F11A" w14:textId="77777777" w:rsidR="000506DC" w:rsidRPr="006F2B3A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3BD65580" w14:textId="0E48648C" w:rsidR="000506DC" w:rsidRPr="006F2B3A" w:rsidRDefault="000B04BC" w:rsidP="006976F3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>
              <w:rPr>
                <w:rFonts w:cstheme="minorHAnsi"/>
                <w:bCs/>
                <w:iCs/>
              </w:rPr>
              <w:t>Základní škola kpt. Jaroše, Trutnov, Gorkého 38</w:t>
            </w:r>
          </w:p>
        </w:tc>
      </w:tr>
      <w:tr w:rsidR="000506DC" w:rsidRPr="006F2B3A" w14:paraId="67E16FAE" w14:textId="77777777" w:rsidTr="006976F3">
        <w:tc>
          <w:tcPr>
            <w:tcW w:w="1843" w:type="dxa"/>
            <w:shd w:val="clear" w:color="auto" w:fill="auto"/>
            <w:vAlign w:val="bottom"/>
          </w:tcPr>
          <w:p w14:paraId="5AB437BE" w14:textId="77777777" w:rsidR="000506DC" w:rsidRPr="006F2B3A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4ECB49F7" w14:textId="20E9F80B" w:rsidR="000506DC" w:rsidRPr="006F2B3A" w:rsidRDefault="000A478E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0A478E">
              <w:rPr>
                <w:rFonts w:cstheme="minorHAnsi"/>
                <w:bCs/>
                <w:iCs/>
              </w:rPr>
              <w:t>Maxima Gorkého 38</w:t>
            </w:r>
            <w:r w:rsidR="00AD77C5" w:rsidRPr="000D7997">
              <w:rPr>
                <w:rFonts w:cstheme="minorHAnsi"/>
                <w:bCs/>
                <w:iCs/>
              </w:rPr>
              <w:t xml:space="preserve">, 541 01 </w:t>
            </w:r>
            <w:r w:rsidR="00A43C86" w:rsidRPr="00A43C86">
              <w:rPr>
                <w:rFonts w:cstheme="minorHAnsi"/>
                <w:bCs/>
                <w:iCs/>
              </w:rPr>
              <w:t>Trutnov</w:t>
            </w:r>
          </w:p>
        </w:tc>
      </w:tr>
      <w:tr w:rsidR="000506DC" w:rsidRPr="006F2B3A" w14:paraId="4A170BEF" w14:textId="77777777" w:rsidTr="006976F3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E865614" w14:textId="77777777" w:rsidR="000506DC" w:rsidRPr="006F2B3A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2A11E60" w14:textId="01095475" w:rsidR="000506DC" w:rsidRPr="006F2B3A" w:rsidRDefault="00A5625D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A5625D">
              <w:t xml:space="preserve">Mgr. Jana </w:t>
            </w:r>
            <w:proofErr w:type="spellStart"/>
            <w:r w:rsidRPr="00A5625D">
              <w:t>Schierlová</w:t>
            </w:r>
            <w:proofErr w:type="spellEnd"/>
            <w:r w:rsidRPr="00A5625D">
              <w:t>, ředitelka školy</w:t>
            </w:r>
          </w:p>
        </w:tc>
      </w:tr>
      <w:tr w:rsidR="000506DC" w:rsidRPr="006F2B3A" w14:paraId="21F5A39C" w14:textId="77777777" w:rsidTr="006976F3">
        <w:tc>
          <w:tcPr>
            <w:tcW w:w="1843" w:type="dxa"/>
            <w:shd w:val="clear" w:color="auto" w:fill="auto"/>
            <w:vAlign w:val="bottom"/>
          </w:tcPr>
          <w:p w14:paraId="7131BF77" w14:textId="77777777" w:rsidR="000506DC" w:rsidRPr="006F2B3A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1C8B2ACC" w14:textId="18CE2248" w:rsidR="000506DC" w:rsidRPr="006F2B3A" w:rsidRDefault="00A43C86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A43C86">
              <w:rPr>
                <w:rFonts w:cstheme="minorHAnsi"/>
                <w:bCs/>
                <w:iCs/>
              </w:rPr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77777777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6976F3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6976F3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6976F3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6976F3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0506DC">
      <w:pPr>
        <w:jc w:val="both"/>
      </w:pPr>
    </w:p>
    <w:p w14:paraId="75308FDA" w14:textId="7777777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>Čestné prohlášení účastníka</w:t>
      </w:r>
    </w:p>
    <w:p w14:paraId="36803DAB" w14:textId="5CDCF459" w:rsidR="00A5625D" w:rsidRPr="00A5625D" w:rsidRDefault="00A5625D" w:rsidP="00A5625D">
      <w:pPr>
        <w:spacing w:after="0"/>
        <w:jc w:val="both"/>
        <w:rPr>
          <w:lang w:val="en-GB"/>
        </w:rPr>
      </w:pPr>
      <w:r w:rsidRPr="00DF1C5A">
        <w:t>Já, níže podepsaný(á)</w:t>
      </w:r>
      <w:r>
        <w:t xml:space="preserve"> </w:t>
      </w:r>
      <w:r w:rsidRPr="00A5625D">
        <w:rPr>
          <w:b/>
          <w:bCs/>
          <w:highlight w:val="yellow"/>
        </w:rPr>
        <w:t>……………</w:t>
      </w:r>
      <w:r w:rsidRPr="00A5625D">
        <w:rPr>
          <w:b/>
        </w:rPr>
        <w:t xml:space="preserve"> </w:t>
      </w:r>
      <w:r w:rsidRPr="00A5625D">
        <w:rPr>
          <w:i/>
        </w:rPr>
        <w:t>(titul, jméno a příjmen</w:t>
      </w:r>
      <w:r w:rsidRPr="00E84D4E">
        <w:t>í</w:t>
      </w:r>
      <w:r w:rsidRPr="00A5625D">
        <w:rPr>
          <w:i/>
        </w:rPr>
        <w:t>)</w:t>
      </w:r>
      <w:r>
        <w:t xml:space="preserve">, </w:t>
      </w:r>
      <w:r w:rsidRPr="00A5625D">
        <w:rPr>
          <w:b/>
        </w:rPr>
        <w:t xml:space="preserve">jakožto </w:t>
      </w:r>
      <w:r w:rsidRPr="00A5625D">
        <w:rPr>
          <w:b/>
          <w:bCs/>
          <w:highlight w:val="yellow"/>
        </w:rPr>
        <w:t>……………</w:t>
      </w:r>
      <w:r w:rsidRPr="00A5625D">
        <w:rPr>
          <w:b/>
        </w:rPr>
        <w:t xml:space="preserve"> </w:t>
      </w:r>
      <w:r w:rsidRPr="00A5625D">
        <w:rPr>
          <w:i/>
        </w:rPr>
        <w:t>(např. jednatel, předseda představenstva, vedoucí organizační složky zahraniční právnické osoby apod.)</w:t>
      </w:r>
      <w:r>
        <w:t xml:space="preserve"> účastníka </w:t>
      </w:r>
      <w:r w:rsidRPr="00A5625D">
        <w:rPr>
          <w:b/>
          <w:bCs/>
          <w:highlight w:val="yellow"/>
        </w:rPr>
        <w:t>……………</w:t>
      </w:r>
      <w:r w:rsidRPr="00A5625D">
        <w:rPr>
          <w:b/>
          <w:bCs/>
        </w:rPr>
        <w:t xml:space="preserve"> </w:t>
      </w:r>
      <w:r w:rsidRPr="00A5625D">
        <w:rPr>
          <w:i/>
        </w:rPr>
        <w:t>(</w:t>
      </w:r>
      <w:r w:rsidRPr="00A5625D">
        <w:rPr>
          <w:bCs/>
          <w:i/>
        </w:rPr>
        <w:t>obchodní firma</w:t>
      </w:r>
      <w:r w:rsidRPr="00A5625D">
        <w:rPr>
          <w:i/>
        </w:rPr>
        <w:t>/název/jméno účastníka)</w:t>
      </w:r>
      <w:r w:rsidRPr="00DB1476">
        <w:t>,</w:t>
      </w:r>
      <w:r w:rsidRPr="00A5625D">
        <w:rPr>
          <w:b/>
        </w:rPr>
        <w:t xml:space="preserve"> </w:t>
      </w:r>
      <w:r w:rsidRPr="00DB1476">
        <w:t>IČ:</w:t>
      </w:r>
      <w:r w:rsidRPr="00A5625D">
        <w:rPr>
          <w:b/>
        </w:rPr>
        <w:t xml:space="preserve"> </w:t>
      </w:r>
      <w:r w:rsidRPr="00A5625D">
        <w:rPr>
          <w:b/>
          <w:bCs/>
          <w:highlight w:val="yellow"/>
        </w:rPr>
        <w:t>……………</w:t>
      </w:r>
      <w:r>
        <w:t xml:space="preserve">, </w:t>
      </w:r>
      <w:r w:rsidRPr="00A5625D">
        <w:rPr>
          <w:b/>
        </w:rPr>
        <w:t>čestně</w:t>
      </w:r>
      <w:r>
        <w:t xml:space="preserve"> </w:t>
      </w:r>
      <w:proofErr w:type="spellStart"/>
      <w:r w:rsidRPr="00A5625D">
        <w:rPr>
          <w:b/>
          <w:lang w:val="en-GB"/>
        </w:rPr>
        <w:t>prohlašuji</w:t>
      </w:r>
      <w:proofErr w:type="spellEnd"/>
      <w:r w:rsidRPr="00A5625D">
        <w:rPr>
          <w:b/>
          <w:lang w:val="en-GB"/>
        </w:rPr>
        <w:t xml:space="preserve">, </w:t>
      </w:r>
      <w:proofErr w:type="spellStart"/>
      <w:r w:rsidRPr="00A5625D">
        <w:rPr>
          <w:lang w:val="en-GB"/>
        </w:rPr>
        <w:t>že</w:t>
      </w:r>
      <w:proofErr w:type="spellEnd"/>
      <w:r w:rsidRPr="00A5625D">
        <w:rPr>
          <w:b/>
          <w:lang w:val="en-GB"/>
        </w:rPr>
        <w:t xml:space="preserve"> </w:t>
      </w:r>
      <w:proofErr w:type="spellStart"/>
      <w:r w:rsidRPr="00A5625D">
        <w:rPr>
          <w:lang w:val="en-GB"/>
        </w:rPr>
        <w:t>tento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účastník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b/>
          <w:lang w:val="en-GB"/>
        </w:rPr>
        <w:t>splňuje</w:t>
      </w:r>
      <w:proofErr w:type="spellEnd"/>
      <w:r w:rsidRPr="00A5625D">
        <w:rPr>
          <w:b/>
          <w:lang w:val="en-GB"/>
        </w:rPr>
        <w:t xml:space="preserve"> </w:t>
      </w:r>
      <w:proofErr w:type="spellStart"/>
      <w:r w:rsidRPr="00A5625D">
        <w:rPr>
          <w:b/>
          <w:lang w:val="en-GB"/>
        </w:rPr>
        <w:t>základní</w:t>
      </w:r>
      <w:proofErr w:type="spellEnd"/>
      <w:r w:rsidRPr="00A5625D">
        <w:rPr>
          <w:b/>
          <w:lang w:val="en-GB"/>
        </w:rPr>
        <w:t xml:space="preserve"> </w:t>
      </w:r>
      <w:proofErr w:type="spellStart"/>
      <w:r w:rsidRPr="00A5625D">
        <w:rPr>
          <w:b/>
          <w:lang w:val="en-GB"/>
        </w:rPr>
        <w:t>způsobilost</w:t>
      </w:r>
      <w:proofErr w:type="spellEnd"/>
      <w:r w:rsidRPr="00A5625D">
        <w:rPr>
          <w:b/>
          <w:lang w:val="en-GB"/>
        </w:rPr>
        <w:t xml:space="preserve">, </w:t>
      </w:r>
      <w:proofErr w:type="spellStart"/>
      <w:r w:rsidRPr="00A5625D">
        <w:rPr>
          <w:b/>
          <w:lang w:val="en-GB"/>
        </w:rPr>
        <w:t>profesní</w:t>
      </w:r>
      <w:proofErr w:type="spellEnd"/>
      <w:r w:rsidRPr="00A5625D">
        <w:rPr>
          <w:b/>
          <w:lang w:val="en-GB"/>
        </w:rPr>
        <w:t xml:space="preserve"> </w:t>
      </w:r>
      <w:proofErr w:type="spellStart"/>
      <w:r w:rsidRPr="00A5625D">
        <w:rPr>
          <w:b/>
          <w:lang w:val="en-GB"/>
        </w:rPr>
        <w:t>způsobilost</w:t>
      </w:r>
      <w:proofErr w:type="spellEnd"/>
      <w:r w:rsidRPr="00A5625D">
        <w:rPr>
          <w:b/>
          <w:lang w:val="en-GB"/>
        </w:rPr>
        <w:t xml:space="preserve"> a </w:t>
      </w:r>
      <w:proofErr w:type="spellStart"/>
      <w:r w:rsidRPr="00A5625D">
        <w:rPr>
          <w:b/>
          <w:lang w:val="en-GB"/>
        </w:rPr>
        <w:t>technickou</w:t>
      </w:r>
      <w:proofErr w:type="spellEnd"/>
      <w:r w:rsidRPr="00A5625D">
        <w:rPr>
          <w:b/>
          <w:lang w:val="en-GB"/>
        </w:rPr>
        <w:t xml:space="preserve"> </w:t>
      </w:r>
      <w:proofErr w:type="spellStart"/>
      <w:r w:rsidRPr="00A5625D">
        <w:rPr>
          <w:b/>
          <w:lang w:val="en-GB"/>
        </w:rPr>
        <w:t>kvalifikaci</w:t>
      </w:r>
      <w:proofErr w:type="spellEnd"/>
      <w:r w:rsidRPr="00A5625D">
        <w:rPr>
          <w:b/>
          <w:lang w:val="en-GB"/>
        </w:rPr>
        <w:t xml:space="preserve"> </w:t>
      </w:r>
      <w:r w:rsidRPr="00A5625D">
        <w:rPr>
          <w:lang w:val="en-GB"/>
        </w:rPr>
        <w:t xml:space="preserve">v </w:t>
      </w:r>
      <w:proofErr w:type="spellStart"/>
      <w:r w:rsidRPr="00A5625D">
        <w:rPr>
          <w:lang w:val="en-GB"/>
        </w:rPr>
        <w:t>rozsahu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stanoveném</w:t>
      </w:r>
      <w:proofErr w:type="spellEnd"/>
      <w:r w:rsidRPr="00A5625D">
        <w:rPr>
          <w:lang w:val="en-GB"/>
        </w:rPr>
        <w:t xml:space="preserve"> v </w:t>
      </w:r>
      <w:proofErr w:type="spellStart"/>
      <w:r w:rsidRPr="00A5625D">
        <w:rPr>
          <w:lang w:val="en-GB"/>
        </w:rPr>
        <w:t>článku</w:t>
      </w:r>
      <w:proofErr w:type="spellEnd"/>
      <w:r w:rsidRPr="00A5625D">
        <w:rPr>
          <w:lang w:val="en-GB"/>
        </w:rPr>
        <w:t xml:space="preserve"> 6. </w:t>
      </w:r>
      <w:proofErr w:type="spellStart"/>
      <w:r w:rsidRPr="00A5625D">
        <w:rPr>
          <w:lang w:val="en-GB"/>
        </w:rPr>
        <w:t>zadávací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dokumentace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veřejné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zakázky</w:t>
      </w:r>
      <w:proofErr w:type="spellEnd"/>
      <w:r w:rsidRPr="00A5625D">
        <w:rPr>
          <w:lang w:val="en-GB"/>
        </w:rPr>
        <w:t xml:space="preserve"> „</w:t>
      </w:r>
      <w:proofErr w:type="spellStart"/>
      <w:r w:rsidRPr="00A5625D">
        <w:rPr>
          <w:lang w:val="en-GB"/>
        </w:rPr>
        <w:t>Dodávka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didaktických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pomůcek</w:t>
      </w:r>
      <w:proofErr w:type="spellEnd"/>
      <w:r w:rsidRPr="00A5625D">
        <w:rPr>
          <w:lang w:val="en-GB"/>
        </w:rPr>
        <w:t xml:space="preserve"> a </w:t>
      </w:r>
      <w:proofErr w:type="spellStart"/>
      <w:r w:rsidRPr="00A5625D">
        <w:rPr>
          <w:lang w:val="en-GB"/>
        </w:rPr>
        <w:t>vybavení</w:t>
      </w:r>
      <w:proofErr w:type="spellEnd"/>
      <w:r w:rsidRPr="00A5625D">
        <w:rPr>
          <w:lang w:val="en-GB"/>
        </w:rPr>
        <w:t xml:space="preserve"> – </w:t>
      </w:r>
      <w:proofErr w:type="spellStart"/>
      <w:r w:rsidRPr="00A5625D">
        <w:rPr>
          <w:lang w:val="en-GB"/>
        </w:rPr>
        <w:t>Základní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škola</w:t>
      </w:r>
      <w:proofErr w:type="spellEnd"/>
      <w:r w:rsidRPr="00A5625D">
        <w:rPr>
          <w:lang w:val="en-GB"/>
        </w:rPr>
        <w:t xml:space="preserve"> </w:t>
      </w:r>
      <w:proofErr w:type="spellStart"/>
      <w:r w:rsidRPr="00A5625D">
        <w:rPr>
          <w:lang w:val="en-GB"/>
        </w:rPr>
        <w:t>kpt</w:t>
      </w:r>
      <w:proofErr w:type="spellEnd"/>
      <w:r w:rsidRPr="00A5625D">
        <w:rPr>
          <w:lang w:val="en-GB"/>
        </w:rPr>
        <w:t xml:space="preserve">. </w:t>
      </w:r>
      <w:proofErr w:type="spellStart"/>
      <w:r w:rsidRPr="00A5625D">
        <w:rPr>
          <w:lang w:val="en-GB"/>
        </w:rPr>
        <w:t>Jaroše</w:t>
      </w:r>
      <w:proofErr w:type="spellEnd"/>
      <w:r w:rsidRPr="00A5625D">
        <w:rPr>
          <w:lang w:val="en-GB"/>
        </w:rPr>
        <w:t xml:space="preserve">, Trutnov, </w:t>
      </w:r>
      <w:proofErr w:type="spellStart"/>
      <w:r w:rsidRPr="00A5625D">
        <w:rPr>
          <w:lang w:val="en-GB"/>
        </w:rPr>
        <w:t>Gorkého</w:t>
      </w:r>
      <w:proofErr w:type="spellEnd"/>
      <w:r w:rsidRPr="00A5625D">
        <w:rPr>
          <w:lang w:val="en-GB"/>
        </w:rPr>
        <w:t xml:space="preserve"> 38“, </w:t>
      </w:r>
      <w:proofErr w:type="spellStart"/>
      <w:r w:rsidRPr="00A5625D">
        <w:rPr>
          <w:lang w:val="en-GB"/>
        </w:rPr>
        <w:t>konkrétně</w:t>
      </w:r>
      <w:proofErr w:type="spellEnd"/>
      <w:r w:rsidRPr="00A5625D">
        <w:rPr>
          <w:lang w:val="en-GB"/>
        </w:rPr>
        <w:t xml:space="preserve"> pro </w:t>
      </w:r>
      <w:proofErr w:type="spellStart"/>
      <w:r w:rsidRPr="00A5625D">
        <w:rPr>
          <w:lang w:val="en-GB"/>
        </w:rPr>
        <w:t>její</w:t>
      </w:r>
      <w:proofErr w:type="spellEnd"/>
      <w:r w:rsidRPr="00A5625D">
        <w:rPr>
          <w:lang w:val="en-GB"/>
        </w:rPr>
        <w:t>:</w:t>
      </w:r>
    </w:p>
    <w:p w14:paraId="70CAAC19" w14:textId="77777777" w:rsidR="00A5625D" w:rsidRPr="00A5625D" w:rsidRDefault="00A5625D" w:rsidP="00A5625D">
      <w:pPr>
        <w:pStyle w:val="Odstavecseseznamem"/>
        <w:spacing w:after="0"/>
        <w:jc w:val="both"/>
        <w:rPr>
          <w:lang w:val="en-GB"/>
        </w:rPr>
      </w:pPr>
    </w:p>
    <w:p w14:paraId="2A393943" w14:textId="77777777" w:rsidR="00A5625D" w:rsidRPr="00A5625D" w:rsidRDefault="00A5625D" w:rsidP="00DB1896">
      <w:pPr>
        <w:pStyle w:val="Odstavecseseznamem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/>
          <w:color w:val="1F4E79" w:themeColor="accent1" w:themeShade="80"/>
        </w:rPr>
      </w:pPr>
      <w:r w:rsidRPr="00A5625D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A5625D">
        <w:rPr>
          <w:rFonts w:cs="Calibri"/>
        </w:rPr>
        <w:instrText xml:space="preserve"> FORMCHECKBOX </w:instrText>
      </w:r>
      <w:r w:rsidRPr="00A5625D">
        <w:rPr>
          <w:rFonts w:cs="Calibri"/>
        </w:rPr>
        <w:fldChar w:fldCharType="separate"/>
      </w:r>
      <w:r w:rsidRPr="00A5625D">
        <w:rPr>
          <w:rFonts w:cs="Calibri"/>
        </w:rPr>
        <w:fldChar w:fldCharType="end"/>
      </w:r>
      <w:r w:rsidRPr="00A5625D">
        <w:rPr>
          <w:rFonts w:cs="Calibri"/>
        </w:rPr>
        <w:tab/>
      </w:r>
      <w:r w:rsidRPr="00A5625D">
        <w:rPr>
          <w:rFonts w:cs="Calibri"/>
          <w:u w:val="single"/>
        </w:rPr>
        <w:t>1. část</w:t>
      </w:r>
      <w:r w:rsidRPr="00A5625D">
        <w:rPr>
          <w:rFonts w:cs="Calibri"/>
        </w:rPr>
        <w:t>:</w:t>
      </w:r>
      <w:r w:rsidRPr="00A5625D">
        <w:rPr>
          <w:rFonts w:cs="Calibri"/>
          <w:b/>
          <w:bCs/>
        </w:rPr>
        <w:t xml:space="preserve"> </w:t>
      </w:r>
      <w:r w:rsidRPr="00A5625D">
        <w:rPr>
          <w:rFonts w:cs="Calibri"/>
          <w:b/>
          <w:bCs/>
          <w:color w:val="1F4E79" w:themeColor="accent1" w:themeShade="80"/>
        </w:rPr>
        <w:t xml:space="preserve">„Didaktické pomůcky pro </w:t>
      </w:r>
      <w:proofErr w:type="gramStart"/>
      <w:r w:rsidRPr="00A5625D">
        <w:rPr>
          <w:rFonts w:cs="Calibri"/>
          <w:b/>
          <w:bCs/>
          <w:color w:val="1F4E79" w:themeColor="accent1" w:themeShade="80"/>
        </w:rPr>
        <w:t>výuku - IKT</w:t>
      </w:r>
      <w:proofErr w:type="gramEnd"/>
      <w:r w:rsidRPr="00A5625D">
        <w:rPr>
          <w:rFonts w:cs="Calibri"/>
          <w:b/>
          <w:bCs/>
          <w:color w:val="1F4E79" w:themeColor="accent1" w:themeShade="80"/>
        </w:rPr>
        <w:t>“</w:t>
      </w:r>
    </w:p>
    <w:p w14:paraId="705694AE" w14:textId="77777777" w:rsidR="00A5625D" w:rsidRPr="00A5625D" w:rsidRDefault="00A5625D" w:rsidP="00DB1896">
      <w:pPr>
        <w:pStyle w:val="Odstavecseseznamem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/>
        </w:rPr>
      </w:pPr>
      <w:r w:rsidRPr="00A5625D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A5625D">
        <w:rPr>
          <w:rFonts w:cs="Calibri"/>
        </w:rPr>
        <w:instrText xml:space="preserve"> FORMCHECKBOX </w:instrText>
      </w:r>
      <w:r>
        <w:rPr>
          <w:rFonts w:cs="Calibri"/>
        </w:rPr>
      </w:r>
      <w:r w:rsidRPr="00A5625D">
        <w:rPr>
          <w:rFonts w:cs="Calibri"/>
        </w:rPr>
        <w:fldChar w:fldCharType="separate"/>
      </w:r>
      <w:r w:rsidRPr="00A5625D">
        <w:rPr>
          <w:rFonts w:cs="Calibri"/>
        </w:rPr>
        <w:fldChar w:fldCharType="end"/>
      </w:r>
      <w:r w:rsidRPr="00A5625D">
        <w:rPr>
          <w:rFonts w:cs="Calibri"/>
        </w:rPr>
        <w:tab/>
      </w:r>
      <w:r w:rsidRPr="00A5625D">
        <w:rPr>
          <w:rFonts w:cs="Calibri"/>
          <w:u w:val="single"/>
        </w:rPr>
        <w:t>2. část</w:t>
      </w:r>
      <w:r w:rsidRPr="00A5625D">
        <w:rPr>
          <w:rFonts w:cs="Calibri"/>
        </w:rPr>
        <w:t>:</w:t>
      </w:r>
      <w:r w:rsidRPr="00A5625D">
        <w:rPr>
          <w:rFonts w:cs="Calibri"/>
          <w:b/>
          <w:bCs/>
        </w:rPr>
        <w:t xml:space="preserve"> </w:t>
      </w:r>
      <w:r w:rsidRPr="00A5625D">
        <w:rPr>
          <w:rFonts w:cs="Calibri"/>
          <w:b/>
          <w:bCs/>
          <w:color w:val="1F4E79" w:themeColor="accent1" w:themeShade="80"/>
        </w:rPr>
        <w:t>„</w:t>
      </w:r>
      <w:r w:rsidRPr="00A5625D">
        <w:rPr>
          <w:b/>
          <w:color w:val="1F4E79"/>
        </w:rPr>
        <w:t xml:space="preserve">Didaktické pomůcky pro </w:t>
      </w:r>
      <w:proofErr w:type="gramStart"/>
      <w:r w:rsidRPr="00A5625D">
        <w:rPr>
          <w:b/>
          <w:color w:val="1F4E79"/>
        </w:rPr>
        <w:t>výuku - robotika</w:t>
      </w:r>
      <w:proofErr w:type="gramEnd"/>
      <w:r w:rsidRPr="00A5625D">
        <w:rPr>
          <w:rFonts w:cs="Calibri"/>
          <w:b/>
          <w:bCs/>
          <w:color w:val="1F4E79" w:themeColor="accent1" w:themeShade="80"/>
        </w:rPr>
        <w:t>“</w:t>
      </w:r>
    </w:p>
    <w:bookmarkStart w:id="0" w:name="_Hlk193130519"/>
    <w:p w14:paraId="4492D324" w14:textId="52AEB676" w:rsidR="00A5625D" w:rsidRPr="00A5625D" w:rsidRDefault="00A5625D" w:rsidP="00A5625D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cs="Calibri"/>
          <w:b/>
          <w:bCs/>
        </w:rPr>
      </w:pPr>
      <w:r w:rsidRPr="00A5625D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A5625D">
        <w:rPr>
          <w:rFonts w:cs="Calibri"/>
        </w:rPr>
        <w:instrText xml:space="preserve"> FORMCHECKBOX </w:instrText>
      </w:r>
      <w:r>
        <w:rPr>
          <w:rFonts w:cs="Calibri"/>
        </w:rPr>
      </w:r>
      <w:r w:rsidRPr="00A5625D">
        <w:rPr>
          <w:rFonts w:cs="Calibri"/>
        </w:rPr>
        <w:fldChar w:fldCharType="separate"/>
      </w:r>
      <w:r w:rsidRPr="00A5625D">
        <w:rPr>
          <w:rFonts w:cs="Calibri"/>
        </w:rPr>
        <w:fldChar w:fldCharType="end"/>
      </w:r>
      <w:r w:rsidRPr="00A5625D">
        <w:rPr>
          <w:rFonts w:cs="Calibri"/>
        </w:rPr>
        <w:tab/>
      </w:r>
      <w:r w:rsidRPr="00A5625D">
        <w:rPr>
          <w:rFonts w:cs="Calibri"/>
          <w:u w:val="single"/>
        </w:rPr>
        <w:t>3. část</w:t>
      </w:r>
      <w:r w:rsidRPr="00A5625D">
        <w:rPr>
          <w:rFonts w:cs="Calibri"/>
        </w:rPr>
        <w:t>:</w:t>
      </w:r>
      <w:r w:rsidRPr="00A5625D">
        <w:rPr>
          <w:rFonts w:cs="Calibri"/>
          <w:b/>
          <w:bCs/>
        </w:rPr>
        <w:t xml:space="preserve"> </w:t>
      </w:r>
      <w:r w:rsidRPr="00A5625D">
        <w:rPr>
          <w:rFonts w:cs="Calibri"/>
          <w:b/>
          <w:bCs/>
          <w:color w:val="1F4E79" w:themeColor="accent1" w:themeShade="80"/>
        </w:rPr>
        <w:t>„</w:t>
      </w:r>
      <w:r w:rsidRPr="00A5625D">
        <w:rPr>
          <w:b/>
          <w:color w:val="1F4E79"/>
        </w:rPr>
        <w:t>Didaktické pomůcky pro výuku –</w:t>
      </w:r>
      <w:r>
        <w:rPr>
          <w:b/>
          <w:color w:val="1F4E79"/>
        </w:rPr>
        <w:t xml:space="preserve"> </w:t>
      </w:r>
      <w:r w:rsidRPr="00A5625D">
        <w:rPr>
          <w:b/>
          <w:color w:val="1F4E79"/>
        </w:rPr>
        <w:t>chemie a fyzika</w:t>
      </w:r>
      <w:r w:rsidRPr="00A5625D">
        <w:rPr>
          <w:rFonts w:cs="Calibri"/>
          <w:b/>
          <w:bCs/>
          <w:color w:val="1F4E79" w:themeColor="accent1" w:themeShade="80"/>
        </w:rPr>
        <w:t>“</w:t>
      </w:r>
    </w:p>
    <w:bookmarkEnd w:id="0"/>
    <w:p w14:paraId="52971D13" w14:textId="77777777" w:rsidR="00A5625D" w:rsidRPr="00A5625D" w:rsidRDefault="00A5625D" w:rsidP="00A5625D">
      <w:pPr>
        <w:pStyle w:val="Odstavecseseznamem"/>
        <w:spacing w:after="0"/>
        <w:jc w:val="both"/>
        <w:rPr>
          <w:lang w:val="en-GB"/>
        </w:rPr>
      </w:pPr>
    </w:p>
    <w:p w14:paraId="0A4338E6" w14:textId="77777777" w:rsidR="00A5625D" w:rsidRPr="00A5625D" w:rsidRDefault="00A5625D" w:rsidP="00A5625D">
      <w:pPr>
        <w:pStyle w:val="Odstavecseseznamem"/>
        <w:rPr>
          <w:lang w:val="en-GB"/>
        </w:rPr>
      </w:pPr>
    </w:p>
    <w:p w14:paraId="4FEA7E9C" w14:textId="77777777" w:rsidR="00A5625D" w:rsidRPr="00F670B2" w:rsidRDefault="00A5625D" w:rsidP="00A5625D">
      <w:pPr>
        <w:pStyle w:val="Odstavecseseznamem1"/>
        <w:autoSpaceDE w:val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72080335" w14:textId="77777777" w:rsidR="00A5625D" w:rsidRDefault="00A5625D" w:rsidP="00A5625D">
      <w:pPr>
        <w:pStyle w:val="Odstavecseseznamem1"/>
        <w:autoSpaceDE w:val="0"/>
        <w:contextualSpacing w:val="0"/>
        <w:rPr>
          <w:b/>
          <w:bCs/>
          <w:sz w:val="22"/>
          <w:szCs w:val="22"/>
        </w:rPr>
      </w:pPr>
    </w:p>
    <w:p w14:paraId="386FEE9B" w14:textId="77777777" w:rsidR="00A5625D" w:rsidRPr="00F670B2" w:rsidRDefault="00A5625D" w:rsidP="00A5625D">
      <w:pPr>
        <w:pStyle w:val="Odstavecseseznamem1"/>
        <w:autoSpaceDE w:val="0"/>
        <w:contextualSpacing w:val="0"/>
        <w:rPr>
          <w:b/>
          <w:bCs/>
          <w:sz w:val="22"/>
          <w:szCs w:val="22"/>
        </w:rPr>
      </w:pPr>
    </w:p>
    <w:p w14:paraId="39218EF2" w14:textId="7109FD6A" w:rsidR="00A5625D" w:rsidRDefault="00A5625D" w:rsidP="00A5625D">
      <w:pPr>
        <w:pStyle w:val="Odstavecseseznamem1"/>
        <w:autoSpaceDE w:val="0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274BB083" w14:textId="77777777" w:rsidR="00A5625D" w:rsidRPr="00F670B2" w:rsidRDefault="00A5625D" w:rsidP="00A5625D">
      <w:pPr>
        <w:pStyle w:val="Odstavecseseznamem1"/>
        <w:autoSpaceDE w:val="0"/>
        <w:contextualSpacing w:val="0"/>
        <w:rPr>
          <w:b/>
          <w:bCs/>
          <w:sz w:val="22"/>
          <w:szCs w:val="22"/>
        </w:rPr>
      </w:pPr>
    </w:p>
    <w:p w14:paraId="57759D33" w14:textId="77777777" w:rsidR="00A5625D" w:rsidRPr="00F670B2" w:rsidRDefault="00A5625D" w:rsidP="00A5625D">
      <w:pPr>
        <w:pStyle w:val="Odstavecseseznamem1"/>
        <w:autoSpaceDE w:val="0"/>
        <w:ind w:left="3552" w:firstLine="696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561C8BB6" w14:textId="77777777" w:rsidR="00A5625D" w:rsidRPr="00F670B2" w:rsidRDefault="00A5625D" w:rsidP="00A5625D">
      <w:pPr>
        <w:pStyle w:val="Odstavecseseznamem1"/>
        <w:autoSpaceDE w:val="0"/>
        <w:ind w:left="3552" w:firstLine="696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856B" w14:textId="77777777" w:rsidR="00264D8D" w:rsidRDefault="00264D8D" w:rsidP="00C9074E">
      <w:pPr>
        <w:spacing w:after="0" w:line="240" w:lineRule="auto"/>
      </w:pPr>
      <w:r>
        <w:separator/>
      </w:r>
    </w:p>
  </w:endnote>
  <w:endnote w:type="continuationSeparator" w:id="0">
    <w:p w14:paraId="54D9CC7B" w14:textId="77777777" w:rsidR="00264D8D" w:rsidRDefault="00264D8D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693D" w14:textId="77777777" w:rsidR="00264D8D" w:rsidRDefault="00264D8D" w:rsidP="00C9074E">
      <w:pPr>
        <w:spacing w:after="0" w:line="240" w:lineRule="auto"/>
      </w:pPr>
      <w:r>
        <w:separator/>
      </w:r>
    </w:p>
  </w:footnote>
  <w:footnote w:type="continuationSeparator" w:id="0">
    <w:p w14:paraId="1C4338F4" w14:textId="77777777" w:rsidR="00264D8D" w:rsidRDefault="00264D8D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95DE7"/>
    <w:rsid w:val="000A478E"/>
    <w:rsid w:val="000B04BC"/>
    <w:rsid w:val="001739A1"/>
    <w:rsid w:val="001C4B2B"/>
    <w:rsid w:val="001C634B"/>
    <w:rsid w:val="001C76DE"/>
    <w:rsid w:val="00264D8D"/>
    <w:rsid w:val="003A6F28"/>
    <w:rsid w:val="00420711"/>
    <w:rsid w:val="00507CD6"/>
    <w:rsid w:val="00532055"/>
    <w:rsid w:val="0056461C"/>
    <w:rsid w:val="006D04C4"/>
    <w:rsid w:val="006E7326"/>
    <w:rsid w:val="007D000E"/>
    <w:rsid w:val="00883B5C"/>
    <w:rsid w:val="008A3D21"/>
    <w:rsid w:val="00941D66"/>
    <w:rsid w:val="009427A2"/>
    <w:rsid w:val="00992284"/>
    <w:rsid w:val="00A00DDF"/>
    <w:rsid w:val="00A24502"/>
    <w:rsid w:val="00A26B07"/>
    <w:rsid w:val="00A43C86"/>
    <w:rsid w:val="00A45FD1"/>
    <w:rsid w:val="00A54FF7"/>
    <w:rsid w:val="00A5625D"/>
    <w:rsid w:val="00A85463"/>
    <w:rsid w:val="00AD77C5"/>
    <w:rsid w:val="00B533B8"/>
    <w:rsid w:val="00BB7DC8"/>
    <w:rsid w:val="00BE5A0A"/>
    <w:rsid w:val="00C22109"/>
    <w:rsid w:val="00C9074E"/>
    <w:rsid w:val="00D3104B"/>
    <w:rsid w:val="00D9010A"/>
    <w:rsid w:val="00DB1896"/>
    <w:rsid w:val="00DC2238"/>
    <w:rsid w:val="00E12B82"/>
    <w:rsid w:val="00E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5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17</cp:revision>
  <dcterms:created xsi:type="dcterms:W3CDTF">2024-01-31T15:57:00Z</dcterms:created>
  <dcterms:modified xsi:type="dcterms:W3CDTF">2025-06-12T10:03:00Z</dcterms:modified>
</cp:coreProperties>
</file>