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4CB8" w14:textId="77777777" w:rsidR="00716B31" w:rsidRPr="00BE083C" w:rsidRDefault="00716B31" w:rsidP="00B95E6E">
      <w:pPr>
        <w:pStyle w:val="Nzev"/>
        <w:widowControl w:val="0"/>
        <w:rPr>
          <w:rFonts w:ascii="Arial" w:hAnsi="Arial" w:cs="Arial"/>
          <w:sz w:val="28"/>
          <w:szCs w:val="28"/>
        </w:rPr>
      </w:pPr>
      <w:r w:rsidRPr="00BE083C">
        <w:rPr>
          <w:rFonts w:ascii="Arial" w:hAnsi="Arial" w:cs="Arial"/>
          <w:sz w:val="28"/>
          <w:szCs w:val="28"/>
        </w:rPr>
        <w:t>SMLOUVA O DÍLO</w:t>
      </w:r>
    </w:p>
    <w:p w14:paraId="3E8205FC" w14:textId="77777777" w:rsidR="00716B31" w:rsidRPr="00BE083C" w:rsidRDefault="00716B31" w:rsidP="00B95E6E">
      <w:pPr>
        <w:pStyle w:val="Nzev"/>
        <w:widowControl w:val="0"/>
        <w:rPr>
          <w:rFonts w:ascii="Arial" w:hAnsi="Arial" w:cs="Arial"/>
          <w:sz w:val="20"/>
          <w:szCs w:val="20"/>
        </w:rPr>
      </w:pPr>
      <w:r w:rsidRPr="00BE083C">
        <w:rPr>
          <w:rFonts w:ascii="Arial" w:hAnsi="Arial" w:cs="Arial"/>
          <w:sz w:val="20"/>
          <w:szCs w:val="20"/>
        </w:rPr>
        <w:t>č. objednatele …</w:t>
      </w:r>
    </w:p>
    <w:p w14:paraId="1D2C77E7" w14:textId="77777777" w:rsidR="00716B31" w:rsidRPr="00BE083C" w:rsidRDefault="00716B31" w:rsidP="00B95E6E">
      <w:pPr>
        <w:widowControl w:val="0"/>
        <w:tabs>
          <w:tab w:val="left" w:pos="567"/>
        </w:tabs>
        <w:spacing w:before="480"/>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4E00AD36" w14:textId="77777777" w:rsidR="00716B31" w:rsidRPr="00BE083C" w:rsidRDefault="00716B31" w:rsidP="00B95E6E">
      <w:pPr>
        <w:widowControl w:val="0"/>
        <w:tabs>
          <w:tab w:val="left" w:pos="567"/>
        </w:tabs>
        <w:ind w:left="283" w:hanging="283"/>
        <w:jc w:val="center"/>
        <w:rPr>
          <w:rFonts w:ascii="Arial" w:hAnsi="Arial" w:cs="Arial"/>
          <w:b/>
        </w:rPr>
      </w:pPr>
      <w:r w:rsidRPr="00BE083C">
        <w:rPr>
          <w:rFonts w:ascii="Arial" w:hAnsi="Arial" w:cs="Arial"/>
        </w:rPr>
        <w:t>zákona č. 89/2012 Sb., občanský zákoník, v platném a účinném znění</w:t>
      </w:r>
    </w:p>
    <w:p w14:paraId="0B01D7B9" w14:textId="77777777" w:rsidR="00716B31" w:rsidRPr="0088737D" w:rsidRDefault="00716B31" w:rsidP="00B95E6E">
      <w:pPr>
        <w:pStyle w:val="Nzev"/>
        <w:widowControl w:val="0"/>
        <w:spacing w:before="480"/>
        <w:rPr>
          <w:rFonts w:ascii="Arial" w:hAnsi="Arial" w:cs="Arial"/>
          <w:sz w:val="24"/>
          <w:szCs w:val="24"/>
        </w:rPr>
      </w:pPr>
      <w:r w:rsidRPr="0088737D">
        <w:rPr>
          <w:rFonts w:ascii="Arial" w:hAnsi="Arial" w:cs="Arial"/>
          <w:sz w:val="24"/>
          <w:szCs w:val="24"/>
        </w:rPr>
        <w:t>k akci</w:t>
      </w:r>
    </w:p>
    <w:p w14:paraId="60BD8549" w14:textId="3F996353" w:rsidR="00716B31" w:rsidRPr="00AA4248" w:rsidRDefault="00716B31" w:rsidP="00B95E6E">
      <w:pPr>
        <w:pStyle w:val="Nzev"/>
        <w:widowControl w:val="0"/>
        <w:rPr>
          <w:rFonts w:ascii="Arial" w:hAnsi="Arial" w:cs="Arial"/>
          <w:caps/>
          <w:sz w:val="24"/>
          <w:szCs w:val="24"/>
        </w:rPr>
      </w:pPr>
      <w:r w:rsidRPr="00AA4248">
        <w:rPr>
          <w:rFonts w:ascii="Arial" w:hAnsi="Arial" w:cs="Arial"/>
          <w:sz w:val="24"/>
          <w:szCs w:val="24"/>
        </w:rPr>
        <w:t>„</w:t>
      </w:r>
      <w:r w:rsidR="00946F7F" w:rsidRPr="00946F7F">
        <w:rPr>
          <w:rFonts w:ascii="Arial" w:hAnsi="Arial" w:cs="Arial"/>
          <w:sz w:val="24"/>
          <w:szCs w:val="24"/>
        </w:rPr>
        <w:t>Krajiná</w:t>
      </w:r>
      <w:r w:rsidR="00946F7F" w:rsidRPr="00946F7F">
        <w:rPr>
          <w:rFonts w:ascii="Arial" w:hAnsi="Arial" w:cs="Arial" w:hint="eastAsia"/>
          <w:sz w:val="24"/>
          <w:szCs w:val="24"/>
        </w:rPr>
        <w:t>ř</w:t>
      </w:r>
      <w:r w:rsidR="00946F7F" w:rsidRPr="00946F7F">
        <w:rPr>
          <w:rFonts w:ascii="Arial" w:hAnsi="Arial" w:cs="Arial"/>
          <w:sz w:val="24"/>
          <w:szCs w:val="24"/>
        </w:rPr>
        <w:t>ské úpravy komunitní zahrady pro d</w:t>
      </w:r>
      <w:r w:rsidR="00946F7F" w:rsidRPr="00946F7F">
        <w:rPr>
          <w:rFonts w:ascii="Arial" w:hAnsi="Arial" w:cs="Arial" w:hint="eastAsia"/>
          <w:sz w:val="24"/>
          <w:szCs w:val="24"/>
        </w:rPr>
        <w:t>ě</w:t>
      </w:r>
      <w:r w:rsidR="00946F7F" w:rsidRPr="00946F7F">
        <w:rPr>
          <w:rFonts w:ascii="Arial" w:hAnsi="Arial" w:cs="Arial"/>
          <w:sz w:val="24"/>
          <w:szCs w:val="24"/>
        </w:rPr>
        <w:t>tské skupiny v Trutnov</w:t>
      </w:r>
      <w:r w:rsidR="00946F7F" w:rsidRPr="00946F7F">
        <w:rPr>
          <w:rFonts w:ascii="Arial" w:hAnsi="Arial" w:cs="Arial" w:hint="eastAsia"/>
          <w:sz w:val="24"/>
          <w:szCs w:val="24"/>
        </w:rPr>
        <w:t>ě</w:t>
      </w:r>
      <w:r w:rsidRPr="00AA4248">
        <w:rPr>
          <w:rFonts w:ascii="Arial" w:hAnsi="Arial" w:cs="Arial"/>
          <w:sz w:val="24"/>
          <w:szCs w:val="24"/>
        </w:rPr>
        <w:t>“</w:t>
      </w:r>
    </w:p>
    <w:p w14:paraId="61AF1A62"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I. SMLUVNÍ STRANY</w:t>
      </w:r>
    </w:p>
    <w:p w14:paraId="15940BC7" w14:textId="77777777" w:rsidR="0088737D" w:rsidRPr="001267B8" w:rsidRDefault="0088737D" w:rsidP="0088737D">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6B949387"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3DEC91C3"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37A0B916" w14:textId="77777777"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BE95344"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312C1C1D" w14:textId="77777777" w:rsidR="0088737D" w:rsidRPr="001267B8" w:rsidRDefault="0088737D" w:rsidP="0088737D">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043F5829" w14:textId="77777777" w:rsidR="0088737D" w:rsidRPr="001267B8" w:rsidRDefault="0088737D" w:rsidP="0088737D">
      <w:pPr>
        <w:tabs>
          <w:tab w:val="left" w:pos="567"/>
        </w:tabs>
        <w:ind w:left="283" w:hanging="283"/>
        <w:jc w:val="both"/>
        <w:rPr>
          <w:rFonts w:ascii="Arial" w:hAnsi="Arial" w:cs="Arial"/>
        </w:rPr>
      </w:pPr>
      <w:r w:rsidRPr="001267B8">
        <w:rPr>
          <w:rFonts w:ascii="Arial" w:hAnsi="Arial" w:cs="Arial"/>
        </w:rPr>
        <w:t>Ing. arch. Michalem Rosou – starostou města</w:t>
      </w:r>
    </w:p>
    <w:p w14:paraId="0D25C549" w14:textId="77777777" w:rsidR="0088737D" w:rsidRPr="001267B8" w:rsidRDefault="0088737D" w:rsidP="0088737D">
      <w:pPr>
        <w:tabs>
          <w:tab w:val="left" w:pos="567"/>
        </w:tabs>
        <w:spacing w:before="120"/>
        <w:jc w:val="both"/>
        <w:rPr>
          <w:rFonts w:ascii="Arial" w:hAnsi="Arial" w:cs="Arial"/>
        </w:rPr>
      </w:pPr>
      <w:r w:rsidRPr="001267B8">
        <w:rPr>
          <w:rFonts w:ascii="Arial" w:hAnsi="Arial" w:cs="Arial"/>
        </w:rPr>
        <w:t>zastoupený ve věcech technických v rozsahu této smlouvy:</w:t>
      </w:r>
    </w:p>
    <w:p w14:paraId="7D0E3152" w14:textId="0BE8DC18" w:rsidR="0088737D" w:rsidRPr="001267B8" w:rsidRDefault="0088737D" w:rsidP="0088737D">
      <w:pPr>
        <w:tabs>
          <w:tab w:val="left" w:pos="567"/>
        </w:tabs>
        <w:jc w:val="both"/>
        <w:rPr>
          <w:rFonts w:ascii="Arial" w:hAnsi="Arial" w:cs="Arial"/>
        </w:rPr>
      </w:pPr>
      <w:r w:rsidRPr="001267B8">
        <w:rPr>
          <w:rFonts w:ascii="Arial" w:hAnsi="Arial" w:cs="Arial"/>
        </w:rPr>
        <w:t xml:space="preserve">Ing. </w:t>
      </w:r>
      <w:r w:rsidR="00946F7F">
        <w:rPr>
          <w:rFonts w:ascii="Arial" w:hAnsi="Arial" w:cs="Arial"/>
        </w:rPr>
        <w:t>Petrou Holubovou</w:t>
      </w:r>
      <w:r w:rsidRPr="001267B8">
        <w:rPr>
          <w:rFonts w:ascii="Arial" w:hAnsi="Arial" w:cs="Arial"/>
        </w:rPr>
        <w:t xml:space="preserve">, </w:t>
      </w:r>
      <w:r w:rsidR="00946F7F">
        <w:rPr>
          <w:rFonts w:ascii="Arial" w:hAnsi="Arial" w:cs="Arial"/>
        </w:rPr>
        <w:t>pracovník od</w:t>
      </w:r>
      <w:r w:rsidRPr="001267B8">
        <w:rPr>
          <w:rFonts w:ascii="Arial" w:hAnsi="Arial" w:cs="Arial"/>
        </w:rPr>
        <w:t xml:space="preserve">dělení investic (tel. 499 803 </w:t>
      </w:r>
      <w:r w:rsidR="00946F7F">
        <w:rPr>
          <w:rFonts w:ascii="Arial" w:hAnsi="Arial" w:cs="Arial"/>
        </w:rPr>
        <w:t>197</w:t>
      </w:r>
      <w:r w:rsidRPr="001267B8">
        <w:rPr>
          <w:rFonts w:ascii="Arial" w:hAnsi="Arial" w:cs="Arial"/>
        </w:rPr>
        <w:t>)</w:t>
      </w:r>
    </w:p>
    <w:p w14:paraId="248712A6" w14:textId="58DBA8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 xml:space="preserve">e-mail: </w:t>
      </w:r>
      <w:hyperlink r:id="rId7" w:history="1">
        <w:r w:rsidR="00946F7F" w:rsidRPr="003857C7">
          <w:rPr>
            <w:rStyle w:val="Hypertextovodkaz"/>
            <w:rFonts w:ascii="Arial" w:hAnsi="Arial" w:cs="Arial"/>
          </w:rPr>
          <w:t>holubova@trutnov.cz</w:t>
        </w:r>
      </w:hyperlink>
      <w:r w:rsidR="00946F7F">
        <w:rPr>
          <w:rFonts w:ascii="Arial" w:hAnsi="Arial" w:cs="Arial"/>
        </w:rPr>
        <w:t xml:space="preserve"> </w:t>
      </w:r>
    </w:p>
    <w:p w14:paraId="6CE32785" w14:textId="77777777"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1700284"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211D5CB2" w14:textId="77777777" w:rsidR="00716B31" w:rsidRPr="00BE083C" w:rsidRDefault="00716B31" w:rsidP="00B95E6E">
      <w:pPr>
        <w:widowControl w:val="0"/>
        <w:tabs>
          <w:tab w:val="left" w:pos="2835"/>
        </w:tabs>
        <w:spacing w:before="240"/>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7E79CADD"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216874F3"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3F5B6113"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2FA7E4BA"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56FE90B5"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zastoupený ve věcech smluvních:</w:t>
      </w:r>
    </w:p>
    <w:p w14:paraId="7F02411F"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w:t>
      </w:r>
    </w:p>
    <w:p w14:paraId="14894C82"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zastoupený ve věcech technických v rozsahu této smlouvy:</w:t>
      </w:r>
    </w:p>
    <w:p w14:paraId="7248CFA5"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 ……………………. (tel. …………………….)</w:t>
      </w:r>
    </w:p>
    <w:p w14:paraId="6E52E486"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7D15E4FB"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4BFE7E93"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7D4A9DF2" w14:textId="77777777" w:rsidR="00716B31" w:rsidRPr="00BE083C" w:rsidRDefault="00716B31" w:rsidP="00B95E6E">
      <w:pPr>
        <w:widowControl w:val="0"/>
        <w:spacing w:before="240"/>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329A573C"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II. PŘEDMĚT SMLOUVY</w:t>
      </w:r>
    </w:p>
    <w:p w14:paraId="66115842" w14:textId="77777777" w:rsidR="00716B31" w:rsidRPr="00BE083C" w:rsidRDefault="00716B31" w:rsidP="00B95E6E">
      <w:pPr>
        <w:widowControl w:val="0"/>
        <w:spacing w:before="240"/>
        <w:jc w:val="both"/>
        <w:rPr>
          <w:rFonts w:ascii="Arial" w:hAnsi="Arial" w:cs="Arial"/>
        </w:rPr>
      </w:pPr>
      <w:r w:rsidRPr="00BE083C">
        <w:rPr>
          <w:rFonts w:ascii="Arial" w:hAnsi="Arial" w:cs="Arial"/>
        </w:rPr>
        <w:t>II.1. Touto smlouvou se zhotovitel zavazuje provést na svůj náklad a nebezpečí pro objednatele dílo a objednatel se zavazuje provedené dílo převzít a zaplatit zhotoviteli sjednanou cenu za jeho provedení.</w:t>
      </w:r>
    </w:p>
    <w:p w14:paraId="4273D669" w14:textId="19F7B425" w:rsidR="00716B31" w:rsidRPr="00BE083C" w:rsidRDefault="00716B31" w:rsidP="00B95E6E">
      <w:pPr>
        <w:widowControl w:val="0"/>
        <w:spacing w:before="120"/>
        <w:jc w:val="both"/>
        <w:rPr>
          <w:rFonts w:ascii="Arial" w:hAnsi="Arial" w:cs="Arial"/>
        </w:rPr>
      </w:pPr>
      <w:r w:rsidRPr="00BE083C">
        <w:rPr>
          <w:rFonts w:ascii="Arial" w:hAnsi="Arial" w:cs="Arial"/>
        </w:rPr>
        <w:t xml:space="preserve">II.2. Dílem se v této smlouvě rozumí stavební práce dle zadávací dokumentace k veřejné zakázce </w:t>
      </w:r>
      <w:r w:rsidR="00160165">
        <w:rPr>
          <w:rFonts w:ascii="Arial" w:hAnsi="Arial" w:cs="Arial"/>
        </w:rPr>
        <w:t xml:space="preserve">s názvem </w:t>
      </w:r>
      <w:r w:rsidRPr="00BE083C">
        <w:rPr>
          <w:rFonts w:ascii="Arial" w:hAnsi="Arial" w:cs="Arial"/>
        </w:rPr>
        <w:t>„</w:t>
      </w:r>
      <w:r w:rsidR="00946F7F" w:rsidRPr="00946F7F">
        <w:rPr>
          <w:rFonts w:ascii="Arial" w:hAnsi="Arial" w:cs="Arial"/>
        </w:rPr>
        <w:t>Krajiná</w:t>
      </w:r>
      <w:r w:rsidR="00946F7F" w:rsidRPr="00946F7F">
        <w:rPr>
          <w:rFonts w:ascii="Arial" w:hAnsi="Arial" w:cs="Arial" w:hint="eastAsia"/>
        </w:rPr>
        <w:t>ř</w:t>
      </w:r>
      <w:r w:rsidR="00946F7F" w:rsidRPr="00946F7F">
        <w:rPr>
          <w:rFonts w:ascii="Arial" w:hAnsi="Arial" w:cs="Arial"/>
        </w:rPr>
        <w:t>ské úpravy komunitní zahrady pro d</w:t>
      </w:r>
      <w:r w:rsidR="00946F7F" w:rsidRPr="00946F7F">
        <w:rPr>
          <w:rFonts w:ascii="Arial" w:hAnsi="Arial" w:cs="Arial" w:hint="eastAsia"/>
        </w:rPr>
        <w:t>ě</w:t>
      </w:r>
      <w:r w:rsidR="00946F7F" w:rsidRPr="00946F7F">
        <w:rPr>
          <w:rFonts w:ascii="Arial" w:hAnsi="Arial" w:cs="Arial"/>
        </w:rPr>
        <w:t>tské skupiny v</w:t>
      </w:r>
      <w:r w:rsidR="00BA17FD">
        <w:rPr>
          <w:rFonts w:ascii="Arial" w:hAnsi="Arial" w:cs="Arial"/>
        </w:rPr>
        <w:t> </w:t>
      </w:r>
      <w:r w:rsidR="00946F7F" w:rsidRPr="00946F7F">
        <w:rPr>
          <w:rFonts w:ascii="Arial" w:hAnsi="Arial" w:cs="Arial"/>
        </w:rPr>
        <w:t>Trutnov</w:t>
      </w:r>
      <w:r w:rsidR="00946F7F" w:rsidRPr="00946F7F">
        <w:rPr>
          <w:rFonts w:ascii="Arial" w:hAnsi="Arial" w:cs="Arial" w:hint="eastAsia"/>
        </w:rPr>
        <w:t>ě</w:t>
      </w:r>
      <w:r w:rsidR="00BA17FD">
        <w:rPr>
          <w:rFonts w:ascii="Arial" w:hAnsi="Arial" w:cs="Arial"/>
        </w:rPr>
        <w:t xml:space="preserve"> II</w:t>
      </w:r>
      <w:r w:rsidRPr="00BE083C">
        <w:rPr>
          <w:rFonts w:ascii="Arial" w:hAnsi="Arial" w:cs="Arial"/>
        </w:rPr>
        <w:t>“, včetně všech změn a dodatečných informací</w:t>
      </w:r>
      <w:r w:rsidR="00F26539" w:rsidRPr="00BE083C">
        <w:rPr>
          <w:rFonts w:ascii="Arial" w:hAnsi="Arial" w:cs="Arial"/>
        </w:rPr>
        <w:t>,</w:t>
      </w:r>
      <w:r w:rsidRPr="00BE083C">
        <w:rPr>
          <w:rFonts w:ascii="Arial" w:hAnsi="Arial" w:cs="Arial"/>
        </w:rPr>
        <w:t xml:space="preserve"> </w:t>
      </w:r>
      <w:r w:rsidR="00F26539" w:rsidRPr="00BE083C">
        <w:rPr>
          <w:rFonts w:ascii="Arial" w:hAnsi="Arial" w:cs="Arial"/>
        </w:rPr>
        <w:t>tedy zejména v souladu s</w:t>
      </w:r>
      <w:r w:rsidR="00BD2AAC">
        <w:rPr>
          <w:rFonts w:ascii="Arial" w:hAnsi="Arial" w:cs="Arial"/>
        </w:rPr>
        <w:t> projektovou dokumentací</w:t>
      </w:r>
      <w:r w:rsidR="003B3B55">
        <w:rPr>
          <w:rFonts w:ascii="Arial" w:hAnsi="Arial" w:cs="Arial"/>
        </w:rPr>
        <w:t xml:space="preserve"> </w:t>
      </w:r>
      <w:r w:rsidR="00946F7F">
        <w:rPr>
          <w:rFonts w:ascii="Arial" w:hAnsi="Arial" w:cs="Arial"/>
        </w:rPr>
        <w:t>vypracovanou Ing. Petrou Löffelmannovou, Za vodou 241, 542 26 Horní Maršov, IČ 69875081, ve stupni Prováděcí projekt krajinářských úpr</w:t>
      </w:r>
      <w:r w:rsidR="00654C52">
        <w:rPr>
          <w:rFonts w:ascii="Arial" w:hAnsi="Arial" w:cs="Arial"/>
        </w:rPr>
        <w:t>a</w:t>
      </w:r>
      <w:r w:rsidR="00946F7F">
        <w:rPr>
          <w:rFonts w:ascii="Arial" w:hAnsi="Arial" w:cs="Arial"/>
        </w:rPr>
        <w:t>v, z dubna 2025</w:t>
      </w:r>
      <w:r w:rsidR="009645CE" w:rsidRPr="00BE083C">
        <w:rPr>
          <w:rFonts w:ascii="Arial" w:hAnsi="Arial" w:cs="Arial"/>
        </w:rPr>
        <w:t xml:space="preserve"> a </w:t>
      </w:r>
      <w:r w:rsidR="00F26539" w:rsidRPr="00BE083C">
        <w:rPr>
          <w:rFonts w:ascii="Arial" w:eastAsia="Calibri" w:hAnsi="Arial" w:cs="Arial"/>
          <w:color w:val="000000"/>
        </w:rPr>
        <w:t>položkovým soupisem prací</w:t>
      </w:r>
      <w:r w:rsidR="003B3B55">
        <w:rPr>
          <w:rFonts w:ascii="Arial" w:eastAsia="Calibri" w:hAnsi="Arial" w:cs="Arial"/>
          <w:color w:val="000000"/>
        </w:rPr>
        <w:t xml:space="preserve"> a</w:t>
      </w:r>
      <w:r w:rsidR="00BD2AAC">
        <w:rPr>
          <w:rFonts w:ascii="Arial" w:eastAsia="Calibri" w:hAnsi="Arial" w:cs="Arial"/>
          <w:color w:val="000000"/>
        </w:rPr>
        <w:t xml:space="preserve"> dodávek</w:t>
      </w:r>
      <w:r w:rsidR="00F26539" w:rsidRPr="00BE083C">
        <w:rPr>
          <w:rFonts w:ascii="Arial" w:hAnsi="Arial" w:cs="Arial"/>
        </w:rPr>
        <w:t>.</w:t>
      </w:r>
      <w:r w:rsidR="00F26539" w:rsidRPr="00BE083C">
        <w:rPr>
          <w:rFonts w:ascii="Arial" w:hAnsi="Arial" w:cs="Arial"/>
          <w:color w:val="70AD47"/>
        </w:rPr>
        <w:t xml:space="preserve"> </w:t>
      </w:r>
      <w:r w:rsidR="00F26539" w:rsidRPr="00BE083C">
        <w:rPr>
          <w:rFonts w:ascii="Arial" w:hAnsi="Arial" w:cs="Arial"/>
        </w:rPr>
        <w:t>Smluvní strany činí nesporným, že obsah zadávací dokumentace je jim znám.</w:t>
      </w:r>
    </w:p>
    <w:p w14:paraId="70F54C57" w14:textId="77777777" w:rsidR="00716B31" w:rsidRPr="00BE083C" w:rsidRDefault="00716B31" w:rsidP="00B95E6E">
      <w:pPr>
        <w:widowControl w:val="0"/>
        <w:spacing w:before="120"/>
        <w:jc w:val="both"/>
        <w:rPr>
          <w:rFonts w:ascii="Arial" w:hAnsi="Arial" w:cs="Arial"/>
        </w:rPr>
      </w:pPr>
      <w:r w:rsidRPr="00BE083C">
        <w:rPr>
          <w:rFonts w:ascii="Arial" w:hAnsi="Arial" w:cs="Arial"/>
        </w:rPr>
        <w:lastRenderedPageBreak/>
        <w:t xml:space="preserve">II.3. Provedením díla se rozumí jeho řádné dokončení zhotovitelem bez jakýchkoliv vad a nedodělků a jeho předání objednateli. </w:t>
      </w:r>
    </w:p>
    <w:p w14:paraId="0D7E896A" w14:textId="77777777" w:rsidR="00716B31" w:rsidRPr="00BE083C" w:rsidRDefault="00716B31" w:rsidP="00B95E6E">
      <w:pPr>
        <w:widowControl w:val="0"/>
        <w:spacing w:before="120"/>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4A6A58E3" w14:textId="77777777" w:rsidR="00716B31" w:rsidRPr="00BE083C" w:rsidRDefault="00716B31" w:rsidP="00B95E6E">
      <w:pPr>
        <w:widowControl w:val="0"/>
        <w:numPr>
          <w:ilvl w:val="0"/>
          <w:numId w:val="30"/>
        </w:numPr>
        <w:spacing w:before="120"/>
        <w:jc w:val="both"/>
        <w:rPr>
          <w:rFonts w:ascii="Arial" w:hAnsi="Arial" w:cs="Arial"/>
        </w:rPr>
      </w:pPr>
      <w:r w:rsidRPr="00BE083C">
        <w:rPr>
          <w:rFonts w:ascii="Arial" w:hAnsi="Arial" w:cs="Arial"/>
        </w:rPr>
        <w:t>vlastní text této smlouvy o dílo,</w:t>
      </w:r>
    </w:p>
    <w:p w14:paraId="6CE0CAD6"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textová část zadávací dokumentace a případné změny či dodatečné informace,</w:t>
      </w:r>
    </w:p>
    <w:p w14:paraId="06D273CC"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52B11CEB"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6FAF4BF8" w14:textId="77777777" w:rsidR="00716B31" w:rsidRDefault="00716B31" w:rsidP="00B95E6E">
      <w:pPr>
        <w:widowControl w:val="0"/>
        <w:numPr>
          <w:ilvl w:val="0"/>
          <w:numId w:val="30"/>
        </w:numPr>
        <w:ind w:left="714" w:hanging="357"/>
        <w:jc w:val="both"/>
        <w:rPr>
          <w:rFonts w:ascii="Arial" w:hAnsi="Arial" w:cs="Arial"/>
        </w:rPr>
      </w:pPr>
      <w:r w:rsidRPr="00BE083C">
        <w:rPr>
          <w:rFonts w:ascii="Arial" w:hAnsi="Arial" w:cs="Arial"/>
        </w:rPr>
        <w:t>ostatní části zadávací dokumentace.</w:t>
      </w:r>
    </w:p>
    <w:p w14:paraId="330258D0"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III. DOBA PLNĚNÍ</w:t>
      </w:r>
    </w:p>
    <w:p w14:paraId="71AA3578" w14:textId="0C895F1A" w:rsidR="000954F3" w:rsidRPr="00B234EB" w:rsidRDefault="00716B31" w:rsidP="000954F3">
      <w:pPr>
        <w:pStyle w:val="Zkladntext"/>
        <w:widowControl w:val="0"/>
        <w:spacing w:before="120"/>
        <w:rPr>
          <w:rFonts w:ascii="Arial" w:hAnsi="Arial" w:cs="Arial"/>
        </w:rPr>
      </w:pPr>
      <w:r w:rsidRPr="00B234EB">
        <w:rPr>
          <w:rFonts w:ascii="Arial" w:hAnsi="Arial" w:cs="Arial"/>
        </w:rPr>
        <w:t xml:space="preserve">Zhotovitel se zavazuje provést </w:t>
      </w:r>
      <w:r w:rsidR="00077AC4" w:rsidRPr="00B234EB">
        <w:rPr>
          <w:rFonts w:ascii="Arial" w:hAnsi="Arial" w:cs="Arial"/>
        </w:rPr>
        <w:t>dílo</w:t>
      </w:r>
      <w:r w:rsidRPr="00B234EB">
        <w:rPr>
          <w:rFonts w:ascii="Arial" w:hAnsi="Arial" w:cs="Arial"/>
        </w:rPr>
        <w:t xml:space="preserve"> uvedené v čl. „II. Předmět smlouvy“ </w:t>
      </w:r>
      <w:r w:rsidR="00F65BEC" w:rsidRPr="00B234EB">
        <w:rPr>
          <w:rFonts w:ascii="Arial" w:hAnsi="Arial" w:cs="Arial"/>
        </w:rPr>
        <w:t xml:space="preserve">nejpozději </w:t>
      </w:r>
      <w:r w:rsidR="00F65BEC" w:rsidRPr="00B234EB">
        <w:rPr>
          <w:rFonts w:ascii="Arial" w:hAnsi="Arial" w:cs="Arial"/>
          <w:b/>
        </w:rPr>
        <w:t xml:space="preserve">do </w:t>
      </w:r>
      <w:r w:rsidR="00946F7F" w:rsidRPr="00B234EB">
        <w:rPr>
          <w:rFonts w:ascii="Arial" w:hAnsi="Arial" w:cs="Arial"/>
          <w:b/>
        </w:rPr>
        <w:t>18.11.2025</w:t>
      </w:r>
      <w:r w:rsidR="00575795" w:rsidRPr="00B234EB">
        <w:rPr>
          <w:rFonts w:ascii="Arial" w:hAnsi="Arial" w:cs="Arial"/>
        </w:rPr>
        <w:t xml:space="preserve"> </w:t>
      </w:r>
      <w:r w:rsidR="00077AC4" w:rsidRPr="00B234EB">
        <w:rPr>
          <w:rFonts w:ascii="Arial" w:hAnsi="Arial" w:cs="Arial"/>
        </w:rPr>
        <w:t xml:space="preserve">za podmínky </w:t>
      </w:r>
      <w:r w:rsidR="000954F3" w:rsidRPr="00B234EB">
        <w:rPr>
          <w:rFonts w:ascii="Arial" w:hAnsi="Arial" w:cs="Arial"/>
        </w:rPr>
        <w:t xml:space="preserve">nepřekročení předpokládaného data uzavření této smlouvy podle zadávací dokumentace a termínu předání staveniště podle ustanovení čl. VI. odst. VI.1. této smlouvy. </w:t>
      </w:r>
      <w:r w:rsidR="000954F3" w:rsidRPr="00B234EB">
        <w:rPr>
          <w:rFonts w:ascii="Arial" w:hAnsi="Arial" w:cs="Arial"/>
          <w:color w:val="000000"/>
        </w:rPr>
        <w:t xml:space="preserve">Dojde-li však k překročení termínu předpokládaného data uzavření této smlouvy, a nebo předání staveniště,  posouvá se termín provedení díla o počet </w:t>
      </w:r>
      <w:r w:rsidR="000954F3" w:rsidRPr="00B234EB">
        <w:rPr>
          <w:rFonts w:ascii="Arial" w:hAnsi="Arial" w:cs="Arial"/>
        </w:rPr>
        <w:t xml:space="preserve">pracovních dnů spadajících do doby tohoto prodlení. Ve lhůtě k provedení díla je zhotovitel povinen též vyklidit staveniště. </w:t>
      </w:r>
    </w:p>
    <w:p w14:paraId="29D22785" w14:textId="74836187" w:rsidR="000954F3" w:rsidRPr="00B234EB" w:rsidRDefault="000954F3" w:rsidP="00B95E6E">
      <w:pPr>
        <w:pStyle w:val="Zkladntext"/>
        <w:widowControl w:val="0"/>
        <w:spacing w:before="120"/>
        <w:rPr>
          <w:rFonts w:ascii="Arial" w:eastAsia="Calibri" w:hAnsi="Arial" w:cs="Arial"/>
          <w:color w:val="000000"/>
        </w:rPr>
      </w:pPr>
      <w:r w:rsidRPr="00B234EB">
        <w:rPr>
          <w:rFonts w:ascii="Arial" w:eastAsia="Calibri" w:hAnsi="Arial" w:cs="Arial"/>
          <w:color w:val="000000"/>
        </w:rPr>
        <w:t>Dojde-li k takovému rozšíření plnění, které z důvodu dodržení technologických postupů bude vyžadovat prodlužení doby pro dokončení díla, dojde k prodloužení doby pro dokončení stavby o dobu nezbytně nutnou.</w:t>
      </w:r>
    </w:p>
    <w:p w14:paraId="6F418009" w14:textId="7D6C2954" w:rsidR="00946F7F" w:rsidRDefault="00946F7F" w:rsidP="00B95E6E">
      <w:pPr>
        <w:pStyle w:val="Zkladntext"/>
        <w:widowControl w:val="0"/>
        <w:spacing w:before="120"/>
        <w:rPr>
          <w:rFonts w:ascii="Arial" w:eastAsia="Calibri" w:hAnsi="Arial" w:cs="Arial"/>
          <w:color w:val="000000"/>
        </w:rPr>
      </w:pPr>
      <w:r w:rsidRPr="00B234EB">
        <w:rPr>
          <w:rFonts w:ascii="Arial" w:eastAsia="Calibri" w:hAnsi="Arial" w:cs="Arial"/>
          <w:color w:val="000000"/>
        </w:rPr>
        <w:t>V případě nepříznivých klimatických podmínek v průběhu plnění předmětu veřejné zakázky, zejména mrazů, silných dešťů, dlouhodobého přemokření půdy, extrémních teplot nebo jiných povětrnostních jevů, které znemožňují provedení zahradnických, terénních nebo montážních prací (např. výsadby rostlin, úpravy půdy, instalace mobiliáře, výstavby altánu) v souladu s platnými technologickými postupy a zásadami správné odborné praxe, se termín dokončení prací posunuje o odpovídající počet kalendářních dnů, po které tyto nepříznivé podmínky trvaly.</w:t>
      </w:r>
    </w:p>
    <w:p w14:paraId="7E42D495"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IV. CENA ZA PROVEDENÍ DÍLA</w:t>
      </w:r>
    </w:p>
    <w:p w14:paraId="64E24BF7" w14:textId="77777777" w:rsidR="00716B31" w:rsidRPr="00BE083C" w:rsidRDefault="00716B31" w:rsidP="00B95E6E">
      <w:pPr>
        <w:widowControl w:val="0"/>
        <w:spacing w:before="240"/>
        <w:jc w:val="both"/>
        <w:rPr>
          <w:rFonts w:ascii="Arial" w:hAnsi="Arial" w:cs="Arial"/>
          <w:bCs/>
        </w:rPr>
      </w:pPr>
      <w:r w:rsidRPr="00BE083C">
        <w:rPr>
          <w:rFonts w:ascii="Arial" w:hAnsi="Arial" w:cs="Arial"/>
        </w:rPr>
        <w:t>IV.1. Cena za provedení díla se sjednává ve výši:</w:t>
      </w:r>
    </w:p>
    <w:p w14:paraId="58893C0A"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14:paraId="23D12865"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14:paraId="2A077F96"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14:paraId="7CB66F9C" w14:textId="77777777" w:rsidR="00716B31" w:rsidRPr="00BE083C" w:rsidRDefault="00716B31" w:rsidP="00B95E6E">
      <w:pPr>
        <w:widowControl w:val="0"/>
        <w:spacing w:before="240"/>
        <w:jc w:val="both"/>
        <w:rPr>
          <w:rFonts w:ascii="Arial" w:hAnsi="Arial" w:cs="Arial"/>
        </w:rPr>
      </w:pPr>
      <w:r w:rsidRPr="00BE083C">
        <w:rPr>
          <w:rFonts w:ascii="Arial" w:hAnsi="Arial" w:cs="Arial"/>
        </w:rPr>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7DE4B6DE" w14:textId="77777777" w:rsidR="00716B31" w:rsidRPr="00BE083C" w:rsidRDefault="00716B31" w:rsidP="00B95E6E">
      <w:pPr>
        <w:widowControl w:val="0"/>
        <w:spacing w:before="240"/>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4A4864F3" w14:textId="77777777" w:rsidR="00716B31" w:rsidRPr="00BE083C" w:rsidRDefault="00716B31" w:rsidP="00B95E6E">
      <w:pPr>
        <w:widowControl w:val="0"/>
        <w:spacing w:before="240"/>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14:paraId="56559352" w14:textId="77777777" w:rsidR="00716B31" w:rsidRPr="00BE083C" w:rsidRDefault="00716B31" w:rsidP="00B95E6E">
      <w:pPr>
        <w:widowControl w:val="0"/>
        <w:spacing w:before="240"/>
        <w:jc w:val="both"/>
        <w:rPr>
          <w:rFonts w:ascii="Arial" w:hAnsi="Arial" w:cs="Arial"/>
        </w:rPr>
      </w:pPr>
      <w:r w:rsidRPr="00BE083C">
        <w:rPr>
          <w:rFonts w:ascii="Arial" w:hAnsi="Arial" w:cs="Arial"/>
        </w:rPr>
        <w:t xml:space="preserve">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w:t>
      </w:r>
      <w:r w:rsidRPr="00BE083C">
        <w:rPr>
          <w:rFonts w:ascii="Arial" w:hAnsi="Arial" w:cs="Arial"/>
        </w:rPr>
        <w:lastRenderedPageBreak/>
        <w:t>podle rozpočtu.</w:t>
      </w:r>
    </w:p>
    <w:p w14:paraId="2C0190D9" w14:textId="77777777" w:rsidR="00716B31" w:rsidRDefault="00716B31" w:rsidP="00B95E6E">
      <w:pPr>
        <w:widowControl w:val="0"/>
        <w:spacing w:before="240"/>
        <w:jc w:val="both"/>
        <w:rPr>
          <w:rFonts w:ascii="Arial" w:hAnsi="Arial" w:cs="Arial"/>
        </w:rPr>
      </w:pPr>
      <w:r w:rsidRPr="00BE083C">
        <w:rPr>
          <w:rFonts w:ascii="Arial" w:hAnsi="Arial" w:cs="Arial"/>
        </w:rPr>
        <w:t>IV.6. Objednatel a zhotovitel ujednali, že je vyloučeno postoupení pohledávky zhotovitele z této smlouvy, jakož i jakékoliv její části, bez písemného souhlasu objednatele.</w:t>
      </w:r>
    </w:p>
    <w:p w14:paraId="5A569735"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V. PLATEBNÍ PODMÍNKY</w:t>
      </w:r>
    </w:p>
    <w:p w14:paraId="46F3B993" w14:textId="77777777" w:rsidR="00C6135E" w:rsidRPr="00BE083C" w:rsidRDefault="00716B31" w:rsidP="006347F4">
      <w:pPr>
        <w:widowControl w:val="0"/>
        <w:spacing w:before="240"/>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p>
    <w:p w14:paraId="0F2316C5" w14:textId="77777777" w:rsidR="00716B31" w:rsidRPr="00BE083C" w:rsidRDefault="00716B31" w:rsidP="00B95E6E">
      <w:pPr>
        <w:widowControl w:val="0"/>
        <w:spacing w:before="240"/>
        <w:jc w:val="both"/>
        <w:rPr>
          <w:rFonts w:ascii="Arial" w:hAnsi="Arial" w:cs="Arial"/>
        </w:rPr>
      </w:pPr>
      <w:r w:rsidRPr="00BE083C">
        <w:rPr>
          <w:rFonts w:ascii="Arial" w:hAnsi="Arial" w:cs="Arial"/>
        </w:rPr>
        <w:t>V.2. Objednatel nebude poskytovat zálohy.</w:t>
      </w:r>
    </w:p>
    <w:p w14:paraId="502D394A" w14:textId="77777777" w:rsidR="00C6135E" w:rsidRPr="00BE083C" w:rsidRDefault="00716B31" w:rsidP="00B95E6E">
      <w:pPr>
        <w:widowControl w:val="0"/>
        <w:spacing w:before="240"/>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 účtu objednatele ve prospěch zhotovitele</w:t>
      </w:r>
    </w:p>
    <w:p w14:paraId="71FBAEC9" w14:textId="77777777" w:rsidR="00716B31" w:rsidRPr="00BE083C" w:rsidRDefault="00716B31" w:rsidP="00B95E6E">
      <w:pPr>
        <w:widowControl w:val="0"/>
        <w:spacing w:before="240"/>
        <w:jc w:val="both"/>
        <w:rPr>
          <w:rFonts w:ascii="Arial" w:hAnsi="Arial" w:cs="Arial"/>
        </w:rPr>
      </w:pPr>
      <w:r w:rsidRPr="00BE083C">
        <w:rPr>
          <w:rFonts w:ascii="Arial" w:hAnsi="Arial" w:cs="Arial"/>
        </w:rPr>
        <w:t>V.4. Veškeré platby objednatele ke zhotoviteli budou prováděny v Kč.</w:t>
      </w:r>
    </w:p>
    <w:p w14:paraId="5F6D4C3B"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VI. STAVENIŠTĚ</w:t>
      </w:r>
    </w:p>
    <w:p w14:paraId="7F124CF8" w14:textId="77777777" w:rsidR="00155CB9" w:rsidRPr="00BE083C" w:rsidRDefault="00716B31" w:rsidP="00155CB9">
      <w:pPr>
        <w:pStyle w:val="Zkladntext"/>
        <w:widowControl w:val="0"/>
        <w:spacing w:before="240"/>
        <w:rPr>
          <w:rFonts w:ascii="Arial" w:hAnsi="Arial" w:cs="Arial"/>
        </w:rPr>
      </w:pPr>
      <w:r w:rsidRPr="00BE083C">
        <w:rPr>
          <w:rFonts w:ascii="Arial" w:hAnsi="Arial" w:cs="Arial"/>
        </w:rPr>
        <w:t xml:space="preserve">VI.1. </w:t>
      </w:r>
      <w:r w:rsidR="00155CB9" w:rsidRPr="00BE083C">
        <w:rPr>
          <w:rFonts w:ascii="Arial" w:hAnsi="Arial" w:cs="Arial"/>
        </w:rPr>
        <w:t>Staveništěm se rozumí soubor nemovitostí nezbytných k řádnému a včasnému provedení díla sjednaným, jinak obvyklým způsobem</w:t>
      </w:r>
      <w:r w:rsidR="00155CB9" w:rsidRPr="00BE083C">
        <w:rPr>
          <w:rFonts w:ascii="Arial" w:hAnsi="Arial" w:cs="Arial"/>
          <w:color w:val="92D050"/>
        </w:rPr>
        <w:t xml:space="preserve">. </w:t>
      </w:r>
      <w:r w:rsidR="00155CB9" w:rsidRPr="00BE083C">
        <w:rPr>
          <w:rFonts w:ascii="Arial" w:hAnsi="Arial" w:cs="Arial"/>
        </w:rPr>
        <w:t xml:space="preserve">Objednatel předá zhotoviteli staveniště prosté soukromých práv třetích osob nejpozději do </w:t>
      </w:r>
      <w:r w:rsidR="00155CB9" w:rsidRPr="00063FE0">
        <w:rPr>
          <w:rFonts w:ascii="Arial" w:hAnsi="Arial" w:cs="Arial"/>
        </w:rPr>
        <w:t>7 dnů</w:t>
      </w:r>
      <w:r w:rsidR="00155CB9"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7C1FC89E"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VI.2. Zhotovitel je oprávněn užívat staveniště po dobu provádění díla v souladu s touto smlouvou. </w:t>
      </w:r>
    </w:p>
    <w:p w14:paraId="6A603F6B"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14:paraId="096DECFA"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VII. PROVÁDĚNÍ DÍLA</w:t>
      </w:r>
    </w:p>
    <w:p w14:paraId="5928E505" w14:textId="77777777" w:rsidR="00716B31" w:rsidRDefault="00716B31" w:rsidP="00946F7F">
      <w:pPr>
        <w:pStyle w:val="Zkladntext"/>
        <w:widowControl w:val="0"/>
        <w:spacing w:after="240"/>
        <w:rPr>
          <w:rFonts w:ascii="Arial" w:hAnsi="Arial" w:cs="Arial"/>
          <w:bCs/>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p>
    <w:p w14:paraId="10E6E57C"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04FE7269"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3077C7A4" w14:textId="77777777" w:rsidR="00716B31" w:rsidRDefault="00716B31" w:rsidP="00B95E6E">
      <w:pPr>
        <w:pStyle w:val="Zkladntext"/>
        <w:widowControl w:val="0"/>
        <w:spacing w:before="240"/>
        <w:rPr>
          <w:rFonts w:ascii="Arial" w:hAnsi="Arial" w:cs="Arial"/>
          <w:bCs/>
        </w:rPr>
      </w:pPr>
      <w:r w:rsidRPr="00BE083C">
        <w:rPr>
          <w:rFonts w:ascii="Arial" w:hAnsi="Arial" w:cs="Arial"/>
          <w:bCs/>
        </w:rPr>
        <w:t xml:space="preserve">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w:t>
      </w:r>
      <w:r w:rsidRPr="00BE083C">
        <w:rPr>
          <w:rFonts w:ascii="Arial" w:hAnsi="Arial" w:cs="Arial"/>
          <w:bCs/>
        </w:rPr>
        <w:lastRenderedPageBreak/>
        <w:t>Příkazy osoby vykonávající technický dozor (dále též jen „TD</w:t>
      </w:r>
      <w:r w:rsidR="00461764">
        <w:rPr>
          <w:rFonts w:ascii="Arial" w:hAnsi="Arial" w:cs="Arial"/>
          <w:bCs/>
        </w:rPr>
        <w:t>S</w:t>
      </w:r>
      <w:r w:rsidRPr="00BE083C">
        <w:rPr>
          <w:rFonts w:ascii="Arial" w:hAnsi="Arial" w:cs="Arial"/>
          <w:bCs/>
        </w:rPr>
        <w:t>“) a osoby vykonávající autorský dozor 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7E329978" w14:textId="77777777" w:rsidR="00077AC4" w:rsidRDefault="00716B31" w:rsidP="00077AC4">
      <w:pPr>
        <w:pStyle w:val="Zkladntext"/>
        <w:widowControl w:val="0"/>
        <w:spacing w:before="240"/>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763687F4" w14:textId="77777777"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250A831E" w14:textId="77777777"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1F54E9E5" w14:textId="77777777" w:rsidR="001E34EA" w:rsidRDefault="001E34EA" w:rsidP="001E34EA">
      <w:pPr>
        <w:pStyle w:val="Zkladntext"/>
        <w:widowControl w:val="0"/>
        <w:spacing w:before="240" w:after="240"/>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179DC16C"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14:paraId="1A120DCD"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14:paraId="41A8227A"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 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14:paraId="6A3F7437"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14:paraId="1F5A5047" w14:textId="77777777" w:rsidR="00716B31" w:rsidRPr="00BE083C" w:rsidRDefault="00272DC0" w:rsidP="00272DC0">
      <w:pPr>
        <w:pStyle w:val="Zkladntext"/>
        <w:widowControl w:val="0"/>
        <w:spacing w:before="240" w:after="240"/>
        <w:rPr>
          <w:rFonts w:ascii="Arial" w:hAnsi="Arial" w:cs="Arial"/>
          <w:bCs/>
          <w:i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14:paraId="66C675A7" w14:textId="77777777" w:rsidR="00716B31" w:rsidRPr="00BE083C" w:rsidRDefault="00077AC4" w:rsidP="00B95E6E">
      <w:pPr>
        <w:widowControl w:val="0"/>
        <w:jc w:val="both"/>
        <w:rPr>
          <w:rFonts w:ascii="Arial" w:hAnsi="Arial" w:cs="Arial"/>
        </w:rPr>
      </w:pPr>
      <w:r w:rsidRPr="00BE083C">
        <w:rPr>
          <w:rFonts w:ascii="Arial" w:hAnsi="Arial" w:cs="Arial"/>
          <w:bCs/>
          <w:iCs/>
        </w:rPr>
        <w:t>VII.</w:t>
      </w:r>
      <w:r w:rsidR="001E34EA">
        <w:rPr>
          <w:rFonts w:ascii="Arial" w:hAnsi="Arial" w:cs="Arial"/>
          <w:bCs/>
          <w:iCs/>
        </w:rPr>
        <w:t>1</w:t>
      </w:r>
      <w:r w:rsidR="00272DC0">
        <w:rPr>
          <w:rFonts w:ascii="Arial" w:hAnsi="Arial" w:cs="Arial"/>
          <w:bCs/>
          <w:iCs/>
        </w:rPr>
        <w:t>4</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8"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669C7AE8"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lastRenderedPageBreak/>
        <w:t>a) jakémukoli ruskému státnímu příslušníkovi, fyzické či právnické osobě nebo subjektu či orgánu se sídlem v Rusku,</w:t>
      </w:r>
    </w:p>
    <w:p w14:paraId="1C23FE0F"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2BD64EE1"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579CE7E0" w14:textId="77777777" w:rsidR="00716B31" w:rsidRPr="00BE083C" w:rsidRDefault="00716B31" w:rsidP="00B95E6E">
      <w:pPr>
        <w:widowControl w:val="0"/>
        <w:spacing w:before="120"/>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397869EC" w14:textId="77777777" w:rsidR="00272DC0" w:rsidRDefault="00272DC0" w:rsidP="00272DC0">
      <w:pPr>
        <w:widowControl w:val="0"/>
        <w:spacing w:before="120" w:after="240"/>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 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14:paraId="5B844BA3"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VIII. PŘEDÁNÍ A PŘEVZETÍ DÍLA NEBO JEHO ČÁSTI</w:t>
      </w:r>
    </w:p>
    <w:p w14:paraId="7D56A24C" w14:textId="77777777" w:rsidR="00716B31" w:rsidRPr="00BE083C" w:rsidRDefault="00716B31" w:rsidP="006347F4">
      <w:pPr>
        <w:pStyle w:val="Zkladntext"/>
        <w:widowControl w:val="0"/>
        <w:spacing w:before="240"/>
        <w:rPr>
          <w:rFonts w:ascii="Arial" w:hAnsi="Arial" w:cs="Arial"/>
        </w:rPr>
      </w:pPr>
      <w:r w:rsidRPr="00BE083C">
        <w:rPr>
          <w:rFonts w:ascii="Arial" w:hAnsi="Arial" w:cs="Arial"/>
        </w:rPr>
        <w:t>VIII.1. Pořízení soupisu dokončených prací a jeho potvrzení zástupcem objednatele ve věcech technických či TD</w:t>
      </w:r>
      <w:r w:rsidR="00461764">
        <w:rPr>
          <w:rFonts w:ascii="Arial" w:hAnsi="Arial" w:cs="Arial"/>
        </w:rPr>
        <w:t>S</w:t>
      </w:r>
      <w:r w:rsidRPr="00BE083C">
        <w:rPr>
          <w:rFonts w:ascii="Arial" w:hAnsi="Arial" w:cs="Arial"/>
        </w:rPr>
        <w:t xml:space="preserve"> za účelem pravidelné fakturace ve smyslu platebních podmínek není předáním a převzetím díla ve smyslu této části smlouvy. </w:t>
      </w:r>
    </w:p>
    <w:p w14:paraId="7F9D4800"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VIII.2. Dílo bude předáno najednou jako celek, a veškeré případné zmínky o předání části díla kdekoliv v této smlouvě je tedy třeba považovat za irelevantní.</w:t>
      </w:r>
      <w:r w:rsidRPr="00BE083C">
        <w:rPr>
          <w:rFonts w:ascii="Arial" w:hAnsi="Arial" w:cs="Arial"/>
          <w:color w:val="70AD47"/>
        </w:rPr>
        <w:t xml:space="preserve"> </w:t>
      </w:r>
      <w:r w:rsidRPr="00BE083C">
        <w:rPr>
          <w:rFonts w:ascii="Arial" w:hAnsi="Arial" w:cs="Arial"/>
        </w:rPr>
        <w:t>Zhotovitel současně s předáním díla, nebo té které jeho části, předá objednateli veškeré doklady, zejména protokoly o provedených zkouškách, pokud jsou nutné pro kolaudaci či legální užívání díla. O předání díla, nebo té které jeho části, a předmětných dokladů se sepíše předávací protokol, podepsaný za každou smluvní stranu alespoň zástupcem ve věcech technických.</w:t>
      </w:r>
    </w:p>
    <w:p w14:paraId="4FE014B8" w14:textId="77777777" w:rsidR="00966562" w:rsidRPr="00966562" w:rsidRDefault="00966562" w:rsidP="00966562">
      <w:pPr>
        <w:pStyle w:val="Zkladntext"/>
        <w:widowControl w:val="0"/>
        <w:spacing w:before="240"/>
        <w:rPr>
          <w:rFonts w:ascii="Arial" w:hAnsi="Arial" w:cs="Arial"/>
        </w:rPr>
      </w:pPr>
      <w:r w:rsidRPr="00966562">
        <w:rPr>
          <w:rFonts w:ascii="Arial" w:hAnsi="Arial" w:cs="Arial"/>
        </w:rPr>
        <w:t>VIII.3. Objednatel, prostřednictvím svého TDS,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 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14:paraId="6287C643"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VIII.4. Pokud dílo nebude převzato, bude o opakovaném předání díla, nebo té které jeho části, rovněž sepsán předávací protokol; ustanovení odst. VIII.3. se pro další postup použije obdobně.</w:t>
      </w:r>
    </w:p>
    <w:p w14:paraId="0DCDD601"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IX. ZÁRUKA ZA JAKOST DÍLA, VADY DÍLA</w:t>
      </w:r>
    </w:p>
    <w:p w14:paraId="2C9799CA" w14:textId="38EAA90C" w:rsidR="00716B31" w:rsidRPr="00BE083C" w:rsidRDefault="00716B31" w:rsidP="006347F4">
      <w:pPr>
        <w:pStyle w:val="Zkladntext"/>
        <w:widowControl w:val="0"/>
        <w:spacing w:before="240"/>
        <w:rPr>
          <w:rFonts w:ascii="Arial" w:hAnsi="Arial" w:cs="Arial"/>
        </w:rPr>
      </w:pPr>
      <w:r w:rsidRPr="00BE083C">
        <w:rPr>
          <w:rFonts w:ascii="Arial" w:hAnsi="Arial" w:cs="Arial"/>
        </w:rPr>
        <w:t xml:space="preserve">IX.1. Zhotovitel poskytuje záruku za jakost díla. Záruční doba </w:t>
      </w:r>
      <w:r w:rsidRPr="00B234EB">
        <w:rPr>
          <w:rFonts w:ascii="Arial" w:hAnsi="Arial" w:cs="Arial"/>
        </w:rPr>
        <w:t>činí</w:t>
      </w:r>
      <w:r w:rsidRPr="00B234EB">
        <w:rPr>
          <w:rFonts w:ascii="Arial" w:hAnsi="Arial" w:cs="Arial"/>
          <w:b/>
        </w:rPr>
        <w:t xml:space="preserve"> </w:t>
      </w:r>
      <w:r w:rsidR="00946F7F" w:rsidRPr="00B234EB">
        <w:rPr>
          <w:rFonts w:ascii="Arial" w:hAnsi="Arial" w:cs="Arial"/>
          <w:b/>
        </w:rPr>
        <w:t xml:space="preserve">60 </w:t>
      </w:r>
      <w:r w:rsidR="00077AC4" w:rsidRPr="00B234EB">
        <w:rPr>
          <w:rFonts w:ascii="Arial" w:hAnsi="Arial" w:cs="Arial"/>
          <w:b/>
        </w:rPr>
        <w:t>měsíců</w:t>
      </w:r>
      <w:r w:rsidRPr="00B234EB">
        <w:rPr>
          <w:rFonts w:ascii="Arial" w:hAnsi="Arial" w:cs="Arial"/>
        </w:rPr>
        <w:t xml:space="preserve"> a</w:t>
      </w:r>
      <w:r w:rsidRPr="00BE083C">
        <w:rPr>
          <w:rFonts w:ascii="Arial" w:hAnsi="Arial" w:cs="Arial"/>
        </w:rPr>
        <w:t xml:space="preserve">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4EF3A16A"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14:paraId="738440D6"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lastRenderedPageBreak/>
        <w:t>IX.3.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33B85013" w14:textId="77777777" w:rsidR="00716B31" w:rsidRPr="00BE083C" w:rsidRDefault="00716B31" w:rsidP="00B95E6E">
      <w:pPr>
        <w:pStyle w:val="Zkladntext"/>
        <w:widowControl w:val="0"/>
        <w:spacing w:before="120"/>
        <w:rPr>
          <w:rFonts w:ascii="Arial" w:hAnsi="Arial" w:cs="Arial"/>
        </w:rPr>
      </w:pPr>
      <w:r w:rsidRPr="00BE083C">
        <w:rPr>
          <w:rFonts w:ascii="Arial" w:hAnsi="Arial" w:cs="Arial"/>
        </w:rPr>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0E4A5F8"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IX.5. Reklamaci lze uplatnit nejpozději do posledního dne záruční doby, přičemž za včas uplatněnou se považuje i reklamace odeslaná objednatelem v poslední den záruční doby, dojde-li následně k jejímu doručení.</w:t>
      </w:r>
    </w:p>
    <w:p w14:paraId="1EBFF65C"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IX.6. V ostatním se na vady díla použijí ustanovení občanského zákoníku.</w:t>
      </w:r>
    </w:p>
    <w:p w14:paraId="455AE40A"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X. SMLUVNÍ POKUTY PRO PŘÍPAD PRODLENÍ</w:t>
      </w:r>
    </w:p>
    <w:p w14:paraId="4AEB2B73" w14:textId="77777777" w:rsidR="00FB0516" w:rsidRPr="00BE083C" w:rsidRDefault="00716B31" w:rsidP="006347F4">
      <w:pPr>
        <w:pStyle w:val="Zkladntext"/>
        <w:widowControl w:val="0"/>
        <w:spacing w:before="240"/>
        <w:rPr>
          <w:rFonts w:ascii="Arial" w:hAnsi="Arial" w:cs="Arial"/>
        </w:rPr>
      </w:pPr>
      <w:r w:rsidRPr="00BE083C">
        <w:rPr>
          <w:rFonts w:ascii="Arial" w:hAnsi="Arial" w:cs="Arial"/>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14:paraId="3AEEB01F" w14:textId="654FEFE2" w:rsidR="00FB0516" w:rsidRPr="00BE083C"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vad a nedodělků zjištěných v přejímacím řízení a uvedených v předávacím protokolu zavazuje se zhotovitel zaplatit objednateli smluvní pokutu ve výši </w:t>
      </w:r>
      <w:r w:rsidR="00914E54">
        <w:rPr>
          <w:rFonts w:ascii="Arial" w:hAnsi="Arial" w:cs="Arial"/>
        </w:rPr>
        <w:t>2</w:t>
      </w:r>
      <w:r w:rsidRPr="00BE083C">
        <w:rPr>
          <w:rFonts w:ascii="Arial" w:hAnsi="Arial" w:cs="Arial"/>
        </w:rPr>
        <w:t>.</w:t>
      </w:r>
      <w:r w:rsidR="00914E54">
        <w:rPr>
          <w:rFonts w:ascii="Arial" w:hAnsi="Arial" w:cs="Arial"/>
        </w:rPr>
        <w:t>5</w:t>
      </w:r>
      <w:r w:rsidRPr="00BE083C">
        <w:rPr>
          <w:rFonts w:ascii="Arial" w:hAnsi="Arial" w:cs="Arial"/>
        </w:rPr>
        <w:t>00 Kč za každou vadu a nedodělek a každý započatý den prodlení.</w:t>
      </w:r>
    </w:p>
    <w:p w14:paraId="71E76AD4" w14:textId="1AF71E11" w:rsidR="00FB0516"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914E54">
        <w:rPr>
          <w:rFonts w:ascii="Arial" w:hAnsi="Arial" w:cs="Arial"/>
        </w:rPr>
        <w:t>2</w:t>
      </w:r>
      <w:r w:rsidRPr="00BE083C">
        <w:rPr>
          <w:rFonts w:ascii="Arial" w:hAnsi="Arial" w:cs="Arial"/>
        </w:rPr>
        <w:t>.</w:t>
      </w:r>
      <w:r w:rsidR="00914E54">
        <w:rPr>
          <w:rFonts w:ascii="Arial" w:hAnsi="Arial" w:cs="Arial"/>
        </w:rPr>
        <w:t>5</w:t>
      </w:r>
      <w:r w:rsidRPr="00BE083C">
        <w:rPr>
          <w:rFonts w:ascii="Arial" w:hAnsi="Arial" w:cs="Arial"/>
        </w:rPr>
        <w:t>00 Kč za každou vadu a každý započatý den prodlení.</w:t>
      </w:r>
    </w:p>
    <w:p w14:paraId="55FA317D" w14:textId="77777777" w:rsidR="00272DC0" w:rsidRPr="00272DC0" w:rsidRDefault="00272DC0" w:rsidP="00272DC0">
      <w:pPr>
        <w:pStyle w:val="Zkladntext"/>
        <w:widowControl w:val="0"/>
        <w:spacing w:before="240" w:after="240"/>
        <w:rPr>
          <w:rFonts w:ascii="Arial" w:hAnsi="Arial" w:cs="Arial"/>
        </w:rPr>
      </w:pPr>
      <w:r w:rsidRPr="00272DC0">
        <w:rPr>
          <w:rFonts w:ascii="Arial" w:hAnsi="Arial" w:cs="Arial"/>
        </w:rPr>
        <w:t>X.2.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l. VII. odst. VII.10. této smlouvy prodávající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14:paraId="7A496697" w14:textId="0EBDF3D7" w:rsidR="00272DC0" w:rsidRPr="00B25EC5" w:rsidRDefault="00272DC0" w:rsidP="00272DC0">
      <w:pPr>
        <w:pStyle w:val="Zkladntext"/>
        <w:widowControl w:val="0"/>
        <w:spacing w:before="240" w:after="240"/>
        <w:rPr>
          <w:rFonts w:ascii="Arial" w:hAnsi="Arial" w:cs="Arial"/>
        </w:rPr>
      </w:pPr>
      <w:r w:rsidRPr="00272DC0">
        <w:rPr>
          <w:rFonts w:ascii="Arial" w:hAnsi="Arial" w:cs="Arial"/>
        </w:rPr>
        <w:t>X.3.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 xml:space="preserve">l. VII. odst. VII.11., VII.12. a VII.13. této smlouvy je prodávající povinen zaplatit kupujícímu smluvní pokutu ve výši </w:t>
      </w:r>
      <w:r w:rsidR="00914E54">
        <w:rPr>
          <w:rFonts w:ascii="Arial" w:hAnsi="Arial" w:cs="Arial"/>
        </w:rPr>
        <w:t>3</w:t>
      </w:r>
      <w:r w:rsidRPr="00272DC0">
        <w:rPr>
          <w:rFonts w:ascii="Arial" w:hAnsi="Arial" w:cs="Arial"/>
        </w:rPr>
        <w:t>.</w:t>
      </w:r>
      <w:r w:rsidR="00914E54">
        <w:rPr>
          <w:rFonts w:ascii="Arial" w:hAnsi="Arial" w:cs="Arial"/>
        </w:rPr>
        <w:t>0</w:t>
      </w:r>
      <w:r w:rsidRPr="00272DC0">
        <w:rPr>
          <w:rFonts w:ascii="Arial" w:hAnsi="Arial" w:cs="Arial"/>
        </w:rPr>
        <w:t>00 K</w:t>
      </w:r>
      <w:r w:rsidRPr="00272DC0">
        <w:rPr>
          <w:rFonts w:ascii="Arial" w:hAnsi="Arial" w:cs="Arial" w:hint="eastAsia"/>
        </w:rPr>
        <w:t>č</w:t>
      </w:r>
      <w:r w:rsidRPr="00272DC0">
        <w:rPr>
          <w:rFonts w:ascii="Arial" w:hAnsi="Arial" w:cs="Arial"/>
        </w:rPr>
        <w:t xml:space="preserve"> za každé jednotlivé porušení povinnosti.</w:t>
      </w:r>
    </w:p>
    <w:p w14:paraId="6CF1BB6B" w14:textId="77777777" w:rsidR="00FB0516" w:rsidRDefault="00FB0516" w:rsidP="00FB0516">
      <w:pPr>
        <w:pStyle w:val="Zkladntext"/>
        <w:spacing w:before="240"/>
        <w:rPr>
          <w:rFonts w:ascii="Arial" w:hAnsi="Arial" w:cs="Arial"/>
        </w:rPr>
      </w:pPr>
      <w:r w:rsidRPr="00BE083C">
        <w:rPr>
          <w:rFonts w:ascii="Arial" w:hAnsi="Arial" w:cs="Arial"/>
        </w:rPr>
        <w:t>X.</w:t>
      </w:r>
      <w:r w:rsidR="00272DC0">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10AFEEC9" w14:textId="77777777" w:rsidR="00716B31" w:rsidRPr="00BE083C" w:rsidRDefault="00FB0516" w:rsidP="00FB0516">
      <w:pPr>
        <w:pStyle w:val="Zkladntext"/>
        <w:widowControl w:val="0"/>
        <w:spacing w:before="240"/>
        <w:rPr>
          <w:rFonts w:ascii="Arial" w:hAnsi="Arial" w:cs="Arial"/>
        </w:rPr>
      </w:pPr>
      <w:r w:rsidRPr="00BE083C">
        <w:rPr>
          <w:rFonts w:ascii="Arial" w:hAnsi="Arial" w:cs="Arial"/>
        </w:rPr>
        <w:t>X.</w:t>
      </w:r>
      <w:r w:rsidR="00272DC0">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486852AF" w14:textId="77777777" w:rsidR="00575795" w:rsidRPr="00BE083C" w:rsidRDefault="00575795" w:rsidP="00575795">
      <w:pPr>
        <w:spacing w:before="240"/>
        <w:jc w:val="both"/>
        <w:rPr>
          <w:rFonts w:ascii="Arial" w:hAnsi="Arial" w:cs="Arial"/>
        </w:rPr>
      </w:pPr>
      <w:r w:rsidRPr="00BE083C">
        <w:rPr>
          <w:rFonts w:ascii="Arial" w:hAnsi="Arial" w:cs="Arial"/>
        </w:rPr>
        <w:t>IX.</w:t>
      </w:r>
      <w:r w:rsidR="00272DC0">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14:paraId="6538F038" w14:textId="77777777" w:rsidR="00575795" w:rsidRPr="00BE083C" w:rsidRDefault="00575795" w:rsidP="00575795">
      <w:pPr>
        <w:spacing w:before="240"/>
        <w:jc w:val="both"/>
        <w:rPr>
          <w:rFonts w:ascii="Arial" w:hAnsi="Arial" w:cs="Arial"/>
        </w:rPr>
      </w:pPr>
      <w:r w:rsidRPr="00BE083C">
        <w:rPr>
          <w:rFonts w:ascii="Arial" w:hAnsi="Arial" w:cs="Arial"/>
        </w:rPr>
        <w:t>IX.</w:t>
      </w:r>
      <w:r w:rsidR="00272DC0">
        <w:rPr>
          <w:rFonts w:ascii="Arial" w:hAnsi="Arial" w:cs="Arial"/>
        </w:rPr>
        <w:t>7</w:t>
      </w:r>
      <w:r w:rsidRPr="00BE083C">
        <w:rPr>
          <w:rFonts w:ascii="Arial" w:hAnsi="Arial" w:cs="Arial"/>
        </w:rPr>
        <w:t xml:space="preserve">. Smluvní strany si mohou vzájemně započíst pohledávky z této smlouvy, a to i pohledávky nesplatné. </w:t>
      </w:r>
    </w:p>
    <w:p w14:paraId="54647CB8"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XI. POJIŠTĚNÍ ZHOTOVITELE</w:t>
      </w:r>
    </w:p>
    <w:p w14:paraId="2E1179A9" w14:textId="77777777" w:rsidR="00716B31" w:rsidRPr="00BE083C" w:rsidRDefault="00716B31" w:rsidP="006347F4">
      <w:pPr>
        <w:pStyle w:val="Zkladntext"/>
        <w:widowControl w:val="0"/>
        <w:spacing w:before="240"/>
        <w:rPr>
          <w:rFonts w:ascii="Arial" w:hAnsi="Arial" w:cs="Arial"/>
        </w:rPr>
      </w:pPr>
      <w:r w:rsidRPr="00BE083C">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6F750190"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lastRenderedPageBreak/>
        <w:t>XII. DORUČOVÁNÍ</w:t>
      </w:r>
    </w:p>
    <w:p w14:paraId="76C9E1DA" w14:textId="77777777" w:rsidR="00716B31" w:rsidRDefault="00716B31" w:rsidP="006347F4">
      <w:pPr>
        <w:pStyle w:val="Zkladntext"/>
        <w:widowControl w:val="0"/>
        <w:spacing w:before="120"/>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9EA61CE" w14:textId="77777777" w:rsidR="00716B31" w:rsidRPr="006347F4"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6347F4">
        <w:rPr>
          <w:rFonts w:ascii="Arial" w:hAnsi="Arial" w:cs="Arial"/>
          <w:sz w:val="20"/>
          <w:szCs w:val="20"/>
        </w:rPr>
        <w:t>XIII. ZÁVĚREČNÁ UJEDNÁNÍ</w:t>
      </w:r>
    </w:p>
    <w:p w14:paraId="6FB6EE2E" w14:textId="77777777" w:rsidR="00716B31" w:rsidRPr="00BE083C" w:rsidRDefault="00716B31" w:rsidP="006347F4">
      <w:pPr>
        <w:pStyle w:val="Zkladntext"/>
        <w:widowControl w:val="0"/>
        <w:spacing w:before="240"/>
        <w:rPr>
          <w:rFonts w:ascii="Arial" w:hAnsi="Arial" w:cs="Arial"/>
        </w:rPr>
      </w:pPr>
      <w:r w:rsidRPr="00BE083C">
        <w:rPr>
          <w:rFonts w:ascii="Arial" w:hAnsi="Arial" w:cs="Arial"/>
        </w:rPr>
        <w:t>XIII.1.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57DC4C73"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396DCDCA"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447C9B72"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7B642ED1"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XIII.5. Smlouva o dílo se uzavírá ve </w:t>
      </w:r>
      <w:r w:rsidR="00966562">
        <w:rPr>
          <w:rFonts w:ascii="Arial" w:hAnsi="Arial" w:cs="Arial"/>
        </w:rPr>
        <w:t>3</w:t>
      </w:r>
      <w:r w:rsidRPr="00BE083C">
        <w:rPr>
          <w:rFonts w:ascii="Arial" w:hAnsi="Arial" w:cs="Arial"/>
        </w:rPr>
        <w:t xml:space="preserve"> vyhotoveních, z nichž objednatel obdrží </w:t>
      </w:r>
      <w:r w:rsidR="00966562">
        <w:rPr>
          <w:rFonts w:ascii="Arial" w:hAnsi="Arial" w:cs="Arial"/>
        </w:rPr>
        <w:t>2</w:t>
      </w:r>
      <w:r w:rsidRPr="00BE083C">
        <w:rPr>
          <w:rFonts w:ascii="Arial" w:hAnsi="Arial" w:cs="Arial"/>
        </w:rPr>
        <w:t xml:space="preserve"> vyhotovení a zhotovitel obdrží 1 vyhotovení. Tato smlouva o dílo je uzavřena a nabývá platnosti převzetím oboustranně podepsané smlouvy poslední ze smluvních stran.</w:t>
      </w:r>
    </w:p>
    <w:p w14:paraId="4D64EFED" w14:textId="2317100D" w:rsidR="00716B31" w:rsidRPr="00BE083C" w:rsidRDefault="00716B31" w:rsidP="00B95E6E">
      <w:pPr>
        <w:pStyle w:val="Zkladntext"/>
        <w:widowControl w:val="0"/>
        <w:spacing w:before="240"/>
        <w:rPr>
          <w:rFonts w:ascii="Arial" w:hAnsi="Arial" w:cs="Arial"/>
        </w:rPr>
      </w:pPr>
      <w:r w:rsidRPr="00BE083C">
        <w:rPr>
          <w:rFonts w:ascii="Arial" w:hAnsi="Arial" w:cs="Arial"/>
        </w:rPr>
        <w:t>XIII.</w:t>
      </w:r>
      <w:r w:rsidR="00D03FC3" w:rsidRPr="00BE083C">
        <w:rPr>
          <w:rFonts w:ascii="Arial" w:hAnsi="Arial" w:cs="Arial"/>
        </w:rPr>
        <w:t>6</w:t>
      </w:r>
      <w:r w:rsidRPr="00BE083C">
        <w:rPr>
          <w:rFonts w:ascii="Arial" w:hAnsi="Arial" w:cs="Arial"/>
        </w:rPr>
        <w:t xml:space="preserve">. Smlouva se uzavírá na základě usnesení </w:t>
      </w:r>
      <w:r w:rsidR="006347F4">
        <w:rPr>
          <w:rFonts w:ascii="Arial" w:hAnsi="Arial" w:cs="Arial"/>
        </w:rPr>
        <w:t>Rady města</w:t>
      </w:r>
      <w:r w:rsidR="00FF27E6" w:rsidRPr="00BE083C">
        <w:rPr>
          <w:rFonts w:ascii="Arial" w:hAnsi="Arial" w:cs="Arial"/>
        </w:rPr>
        <w:t xml:space="preserve"> </w:t>
      </w:r>
      <w:r w:rsidRPr="00BE083C">
        <w:rPr>
          <w:rFonts w:ascii="Arial" w:hAnsi="Arial" w:cs="Arial"/>
        </w:rPr>
        <w:t>města Trutnova č. ………………… ze dne ……………………..</w:t>
      </w:r>
    </w:p>
    <w:p w14:paraId="3455356F" w14:textId="77777777" w:rsidR="00716B31" w:rsidRPr="00BE083C" w:rsidRDefault="00716B31" w:rsidP="00B95E6E">
      <w:pPr>
        <w:pStyle w:val="Zkladntext"/>
        <w:widowControl w:val="0"/>
        <w:spacing w:before="240"/>
        <w:rPr>
          <w:rFonts w:ascii="Arial" w:hAnsi="Arial" w:cs="Arial"/>
        </w:rPr>
      </w:pPr>
    </w:p>
    <w:p w14:paraId="43EFB11A" w14:textId="2C45194E" w:rsidR="0088737D" w:rsidRPr="0088737D" w:rsidRDefault="0088737D" w:rsidP="006347F4">
      <w:pPr>
        <w:tabs>
          <w:tab w:val="left" w:pos="0"/>
          <w:tab w:val="left" w:pos="5103"/>
        </w:tabs>
        <w:spacing w:before="240"/>
        <w:jc w:val="both"/>
        <w:rPr>
          <w:rFonts w:ascii="Arial" w:hAnsi="Arial" w:cs="Arial"/>
          <w:color w:val="FF0000"/>
        </w:rPr>
      </w:pPr>
      <w:r w:rsidRPr="0088737D">
        <w:rPr>
          <w:rFonts w:ascii="Arial" w:hAnsi="Arial" w:cs="Arial"/>
          <w:color w:val="FF0000"/>
        </w:rPr>
        <w:t>V …………….. dne: …………………….</w:t>
      </w:r>
      <w:r w:rsidR="006347F4">
        <w:rPr>
          <w:rFonts w:ascii="Arial" w:hAnsi="Arial" w:cs="Arial"/>
        </w:rPr>
        <w:tab/>
      </w:r>
      <w:r w:rsidRPr="0088737D">
        <w:rPr>
          <w:rFonts w:ascii="Arial" w:hAnsi="Arial" w:cs="Arial"/>
        </w:rPr>
        <w:t xml:space="preserve">V Trutnově dne: </w:t>
      </w:r>
    </w:p>
    <w:p w14:paraId="7C4E22FD" w14:textId="77777777" w:rsidR="00946F7F" w:rsidRDefault="0088737D" w:rsidP="00946F7F">
      <w:pPr>
        <w:tabs>
          <w:tab w:val="center" w:pos="1560"/>
          <w:tab w:val="center" w:pos="6804"/>
        </w:tabs>
        <w:spacing w:before="960"/>
        <w:jc w:val="both"/>
        <w:rPr>
          <w:rFonts w:ascii="Arial" w:hAnsi="Arial" w:cs="Arial"/>
        </w:rPr>
      </w:pPr>
      <w:r w:rsidRPr="0088737D">
        <w:rPr>
          <w:rFonts w:ascii="Arial" w:hAnsi="Arial" w:cs="Arial"/>
        </w:rPr>
        <w:tab/>
      </w:r>
    </w:p>
    <w:p w14:paraId="45C57C74" w14:textId="760AB400" w:rsidR="0088737D" w:rsidRPr="00946F7F" w:rsidRDefault="0088737D" w:rsidP="006347F4">
      <w:pPr>
        <w:tabs>
          <w:tab w:val="left" w:pos="0"/>
          <w:tab w:val="left" w:pos="5103"/>
        </w:tabs>
        <w:spacing w:before="960"/>
        <w:jc w:val="both"/>
        <w:rPr>
          <w:rFonts w:ascii="Arial" w:hAnsi="Arial" w:cs="Arial"/>
        </w:rPr>
      </w:pPr>
      <w:r w:rsidRPr="0088737D">
        <w:rPr>
          <w:rFonts w:ascii="Arial" w:hAnsi="Arial" w:cs="Arial"/>
          <w:color w:val="FF0000"/>
        </w:rPr>
        <w:t>&lt;obchodní firma zhotovitele&gt;</w:t>
      </w:r>
      <w:r w:rsidRPr="0088737D">
        <w:rPr>
          <w:rFonts w:ascii="Arial" w:hAnsi="Arial" w:cs="Arial"/>
        </w:rPr>
        <w:tab/>
        <w:t>Město Trutnov</w:t>
      </w:r>
    </w:p>
    <w:p w14:paraId="44444CC6" w14:textId="517E1AD3" w:rsidR="00716B31" w:rsidRPr="00BE083C" w:rsidRDefault="0088737D" w:rsidP="006347F4">
      <w:pPr>
        <w:tabs>
          <w:tab w:val="left" w:pos="0"/>
          <w:tab w:val="center" w:pos="1560"/>
          <w:tab w:val="left" w:pos="5103"/>
          <w:tab w:val="center" w:pos="6804"/>
        </w:tabs>
        <w:jc w:val="both"/>
        <w:rPr>
          <w:rFonts w:ascii="Arial" w:hAnsi="Arial" w:cs="Arial"/>
          <w:color w:val="FF0000"/>
        </w:rPr>
      </w:pPr>
      <w:r w:rsidRPr="0088737D">
        <w:rPr>
          <w:rFonts w:ascii="Arial" w:hAnsi="Arial" w:cs="Arial"/>
          <w:color w:val="FF0000"/>
        </w:rPr>
        <w:t>&lt;jméno a příjmení jednající osoby s uvedením funkce&gt;</w:t>
      </w:r>
      <w:r w:rsidRPr="0088737D">
        <w:rPr>
          <w:rFonts w:ascii="Arial" w:hAnsi="Arial" w:cs="Arial"/>
        </w:rPr>
        <w:t xml:space="preserve">  </w:t>
      </w:r>
      <w:r w:rsidR="006347F4">
        <w:rPr>
          <w:rFonts w:ascii="Arial" w:hAnsi="Arial" w:cs="Arial"/>
        </w:rPr>
        <w:tab/>
      </w:r>
      <w:r w:rsidRPr="0088737D">
        <w:rPr>
          <w:rFonts w:ascii="Arial" w:hAnsi="Arial" w:cs="Arial"/>
        </w:rPr>
        <w:t>Ing. arch. Michal Rosa, starosta města</w:t>
      </w:r>
    </w:p>
    <w:p w14:paraId="0B423195" w14:textId="77777777"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9"/>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E983" w14:textId="77777777" w:rsidR="00716B31" w:rsidRDefault="00716B31">
      <w:r>
        <w:separator/>
      </w:r>
    </w:p>
  </w:endnote>
  <w:endnote w:type="continuationSeparator" w:id="0">
    <w:p w14:paraId="02F5ECCA" w14:textId="77777777" w:rsidR="00716B31" w:rsidRDefault="007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7D6E" w14:textId="77777777"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3B3B55">
      <w:rPr>
        <w:rStyle w:val="slostrnky"/>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D8F4" w14:textId="77777777" w:rsidR="00716B31" w:rsidRDefault="00716B31">
      <w:r>
        <w:separator/>
      </w:r>
    </w:p>
  </w:footnote>
  <w:footnote w:type="continuationSeparator" w:id="0">
    <w:p w14:paraId="021EE73C" w14:textId="77777777" w:rsidR="00716B31" w:rsidRDefault="0071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3"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0"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28"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5B3BB5"/>
    <w:multiLevelType w:val="hybridMultilevel"/>
    <w:tmpl w:val="B4FE1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23"/>
  </w:num>
  <w:num w:numId="4">
    <w:abstractNumId w:val="30"/>
  </w:num>
  <w:num w:numId="5">
    <w:abstractNumId w:val="4"/>
  </w:num>
  <w:num w:numId="6">
    <w:abstractNumId w:val="20"/>
  </w:num>
  <w:num w:numId="7">
    <w:abstractNumId w:val="2"/>
  </w:num>
  <w:num w:numId="8">
    <w:abstractNumId w:val="12"/>
  </w:num>
  <w:num w:numId="9">
    <w:abstractNumId w:val="28"/>
  </w:num>
  <w:num w:numId="10">
    <w:abstractNumId w:val="8"/>
  </w:num>
  <w:num w:numId="11">
    <w:abstractNumId w:val="14"/>
  </w:num>
  <w:num w:numId="12">
    <w:abstractNumId w:val="13"/>
  </w:num>
  <w:num w:numId="13">
    <w:abstractNumId w:val="27"/>
  </w:num>
  <w:num w:numId="14">
    <w:abstractNumId w:val="1"/>
  </w:num>
  <w:num w:numId="15">
    <w:abstractNumId w:val="19"/>
  </w:num>
  <w:num w:numId="16">
    <w:abstractNumId w:val="22"/>
  </w:num>
  <w:num w:numId="17">
    <w:abstractNumId w:val="7"/>
  </w:num>
  <w:num w:numId="18">
    <w:abstractNumId w:val="32"/>
  </w:num>
  <w:num w:numId="19">
    <w:abstractNumId w:val="11"/>
  </w:num>
  <w:num w:numId="20">
    <w:abstractNumId w:val="17"/>
  </w:num>
  <w:num w:numId="21">
    <w:abstractNumId w:val="15"/>
  </w:num>
  <w:num w:numId="22">
    <w:abstractNumId w:val="0"/>
  </w:num>
  <w:num w:numId="23">
    <w:abstractNumId w:val="18"/>
  </w:num>
  <w:num w:numId="24">
    <w:abstractNumId w:val="26"/>
  </w:num>
  <w:num w:numId="25">
    <w:abstractNumId w:val="5"/>
  </w:num>
  <w:num w:numId="26">
    <w:abstractNumId w:val="10"/>
  </w:num>
  <w:num w:numId="27">
    <w:abstractNumId w:val="3"/>
  </w:num>
  <w:num w:numId="28">
    <w:abstractNumId w:val="9"/>
  </w:num>
  <w:num w:numId="29">
    <w:abstractNumId w:val="29"/>
  </w:num>
  <w:num w:numId="30">
    <w:abstractNumId w:val="24"/>
  </w:num>
  <w:num w:numId="31">
    <w:abstractNumId w:val="25"/>
  </w:num>
  <w:num w:numId="32">
    <w:abstractNumId w:val="2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337FC"/>
    <w:rsid w:val="00034167"/>
    <w:rsid w:val="00036BB1"/>
    <w:rsid w:val="0004242A"/>
    <w:rsid w:val="00046456"/>
    <w:rsid w:val="00051787"/>
    <w:rsid w:val="00063170"/>
    <w:rsid w:val="00063FE0"/>
    <w:rsid w:val="000643F3"/>
    <w:rsid w:val="000704AF"/>
    <w:rsid w:val="00073E2E"/>
    <w:rsid w:val="00074D56"/>
    <w:rsid w:val="00076772"/>
    <w:rsid w:val="00077AC4"/>
    <w:rsid w:val="00081903"/>
    <w:rsid w:val="00085073"/>
    <w:rsid w:val="000851DB"/>
    <w:rsid w:val="00087408"/>
    <w:rsid w:val="00092DA6"/>
    <w:rsid w:val="000954F3"/>
    <w:rsid w:val="0009776D"/>
    <w:rsid w:val="000A0553"/>
    <w:rsid w:val="000A05F5"/>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A6C"/>
    <w:rsid w:val="00126FC2"/>
    <w:rsid w:val="0013077E"/>
    <w:rsid w:val="00132A6F"/>
    <w:rsid w:val="00133897"/>
    <w:rsid w:val="00133D58"/>
    <w:rsid w:val="001444C3"/>
    <w:rsid w:val="0015270F"/>
    <w:rsid w:val="00152A49"/>
    <w:rsid w:val="0015434B"/>
    <w:rsid w:val="00155461"/>
    <w:rsid w:val="00155CB9"/>
    <w:rsid w:val="00157D02"/>
    <w:rsid w:val="00160165"/>
    <w:rsid w:val="00163F28"/>
    <w:rsid w:val="00174CB8"/>
    <w:rsid w:val="00184C57"/>
    <w:rsid w:val="00185254"/>
    <w:rsid w:val="00191CA8"/>
    <w:rsid w:val="0019452C"/>
    <w:rsid w:val="0019466D"/>
    <w:rsid w:val="00194F91"/>
    <w:rsid w:val="00196178"/>
    <w:rsid w:val="001A2E3A"/>
    <w:rsid w:val="001A34A3"/>
    <w:rsid w:val="001A5320"/>
    <w:rsid w:val="001A5EAB"/>
    <w:rsid w:val="001A78B3"/>
    <w:rsid w:val="001B06A9"/>
    <w:rsid w:val="001B1239"/>
    <w:rsid w:val="001B2C7C"/>
    <w:rsid w:val="001B3BCF"/>
    <w:rsid w:val="001B3E00"/>
    <w:rsid w:val="001B66F8"/>
    <w:rsid w:val="001B6C07"/>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65160"/>
    <w:rsid w:val="00270FC0"/>
    <w:rsid w:val="00272DC0"/>
    <w:rsid w:val="002741F8"/>
    <w:rsid w:val="0027452F"/>
    <w:rsid w:val="002746B1"/>
    <w:rsid w:val="00274C36"/>
    <w:rsid w:val="0028245E"/>
    <w:rsid w:val="00282773"/>
    <w:rsid w:val="00282C45"/>
    <w:rsid w:val="00283E42"/>
    <w:rsid w:val="002905C2"/>
    <w:rsid w:val="002908B3"/>
    <w:rsid w:val="002913A9"/>
    <w:rsid w:val="002919AA"/>
    <w:rsid w:val="00295539"/>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D7"/>
    <w:rsid w:val="003236D5"/>
    <w:rsid w:val="00330834"/>
    <w:rsid w:val="00331942"/>
    <w:rsid w:val="003354E1"/>
    <w:rsid w:val="0033555C"/>
    <w:rsid w:val="00337D47"/>
    <w:rsid w:val="00337FB4"/>
    <w:rsid w:val="00340C6E"/>
    <w:rsid w:val="003417A1"/>
    <w:rsid w:val="00350F1F"/>
    <w:rsid w:val="003513C9"/>
    <w:rsid w:val="00354DD2"/>
    <w:rsid w:val="00360BE7"/>
    <w:rsid w:val="00360FEB"/>
    <w:rsid w:val="003628C0"/>
    <w:rsid w:val="00365FEA"/>
    <w:rsid w:val="0036669A"/>
    <w:rsid w:val="00370667"/>
    <w:rsid w:val="0037645C"/>
    <w:rsid w:val="0037734B"/>
    <w:rsid w:val="003775DD"/>
    <w:rsid w:val="00380418"/>
    <w:rsid w:val="00380FF0"/>
    <w:rsid w:val="00392D57"/>
    <w:rsid w:val="003941CD"/>
    <w:rsid w:val="00394F3A"/>
    <w:rsid w:val="00396DD7"/>
    <w:rsid w:val="003A1309"/>
    <w:rsid w:val="003A2A25"/>
    <w:rsid w:val="003A31F3"/>
    <w:rsid w:val="003A39BC"/>
    <w:rsid w:val="003A39E6"/>
    <w:rsid w:val="003A5C2D"/>
    <w:rsid w:val="003A7851"/>
    <w:rsid w:val="003B3B55"/>
    <w:rsid w:val="003B40D5"/>
    <w:rsid w:val="003B4965"/>
    <w:rsid w:val="003C5455"/>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21BDB"/>
    <w:rsid w:val="00421C02"/>
    <w:rsid w:val="00433647"/>
    <w:rsid w:val="004367EA"/>
    <w:rsid w:val="00436844"/>
    <w:rsid w:val="00440D0C"/>
    <w:rsid w:val="00441C62"/>
    <w:rsid w:val="0045037B"/>
    <w:rsid w:val="00452A47"/>
    <w:rsid w:val="004543AA"/>
    <w:rsid w:val="00456397"/>
    <w:rsid w:val="004607FC"/>
    <w:rsid w:val="00461764"/>
    <w:rsid w:val="004651B6"/>
    <w:rsid w:val="00465E4A"/>
    <w:rsid w:val="0047032A"/>
    <w:rsid w:val="00470BD9"/>
    <w:rsid w:val="0047107A"/>
    <w:rsid w:val="00471D59"/>
    <w:rsid w:val="00475B59"/>
    <w:rsid w:val="00480EC6"/>
    <w:rsid w:val="00482251"/>
    <w:rsid w:val="00483DEC"/>
    <w:rsid w:val="004855D9"/>
    <w:rsid w:val="0049252F"/>
    <w:rsid w:val="004942AE"/>
    <w:rsid w:val="004945F1"/>
    <w:rsid w:val="00494699"/>
    <w:rsid w:val="004A0AAD"/>
    <w:rsid w:val="004A0F93"/>
    <w:rsid w:val="004A1ED4"/>
    <w:rsid w:val="004A2BBD"/>
    <w:rsid w:val="004A7DF4"/>
    <w:rsid w:val="004B1CE3"/>
    <w:rsid w:val="004B2417"/>
    <w:rsid w:val="004B2B2D"/>
    <w:rsid w:val="004B4B7D"/>
    <w:rsid w:val="004B5902"/>
    <w:rsid w:val="004B70B2"/>
    <w:rsid w:val="004B78C0"/>
    <w:rsid w:val="004B7961"/>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73A55"/>
    <w:rsid w:val="00575795"/>
    <w:rsid w:val="00576032"/>
    <w:rsid w:val="00580B1E"/>
    <w:rsid w:val="00581488"/>
    <w:rsid w:val="00581968"/>
    <w:rsid w:val="00581F62"/>
    <w:rsid w:val="00587A4A"/>
    <w:rsid w:val="00590967"/>
    <w:rsid w:val="0059134F"/>
    <w:rsid w:val="005A0A65"/>
    <w:rsid w:val="005A4256"/>
    <w:rsid w:val="005A7A14"/>
    <w:rsid w:val="005A7FD4"/>
    <w:rsid w:val="005B199E"/>
    <w:rsid w:val="005B49EA"/>
    <w:rsid w:val="005B572F"/>
    <w:rsid w:val="005B7F72"/>
    <w:rsid w:val="005C094F"/>
    <w:rsid w:val="005C20F5"/>
    <w:rsid w:val="005C4C75"/>
    <w:rsid w:val="005C589D"/>
    <w:rsid w:val="005D0C56"/>
    <w:rsid w:val="005E3896"/>
    <w:rsid w:val="005E5325"/>
    <w:rsid w:val="005E5944"/>
    <w:rsid w:val="005F20F4"/>
    <w:rsid w:val="005F521F"/>
    <w:rsid w:val="00601942"/>
    <w:rsid w:val="006034FF"/>
    <w:rsid w:val="00604DC4"/>
    <w:rsid w:val="006112BB"/>
    <w:rsid w:val="006145F0"/>
    <w:rsid w:val="00614765"/>
    <w:rsid w:val="00615BD7"/>
    <w:rsid w:val="00616A8C"/>
    <w:rsid w:val="006203DA"/>
    <w:rsid w:val="006238C0"/>
    <w:rsid w:val="00623EC2"/>
    <w:rsid w:val="00627D54"/>
    <w:rsid w:val="006347F4"/>
    <w:rsid w:val="006366CB"/>
    <w:rsid w:val="00644C6C"/>
    <w:rsid w:val="0064565C"/>
    <w:rsid w:val="00645EC3"/>
    <w:rsid w:val="00646D50"/>
    <w:rsid w:val="00652163"/>
    <w:rsid w:val="00653850"/>
    <w:rsid w:val="00654C52"/>
    <w:rsid w:val="00655D8B"/>
    <w:rsid w:val="00671AC4"/>
    <w:rsid w:val="00677467"/>
    <w:rsid w:val="006803D1"/>
    <w:rsid w:val="00682E60"/>
    <w:rsid w:val="0068328A"/>
    <w:rsid w:val="006839E5"/>
    <w:rsid w:val="00685960"/>
    <w:rsid w:val="006874C4"/>
    <w:rsid w:val="00687D2F"/>
    <w:rsid w:val="00693753"/>
    <w:rsid w:val="006946B7"/>
    <w:rsid w:val="00695CA7"/>
    <w:rsid w:val="00696B4C"/>
    <w:rsid w:val="00697041"/>
    <w:rsid w:val="006A13EE"/>
    <w:rsid w:val="006A179A"/>
    <w:rsid w:val="006A6697"/>
    <w:rsid w:val="006A67B1"/>
    <w:rsid w:val="006B3C9A"/>
    <w:rsid w:val="006B7D46"/>
    <w:rsid w:val="006C0323"/>
    <w:rsid w:val="006C0560"/>
    <w:rsid w:val="006C567F"/>
    <w:rsid w:val="006C7B47"/>
    <w:rsid w:val="006D587E"/>
    <w:rsid w:val="006E02AF"/>
    <w:rsid w:val="006E18E2"/>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4F12"/>
    <w:rsid w:val="00764F96"/>
    <w:rsid w:val="007670A6"/>
    <w:rsid w:val="00772ABA"/>
    <w:rsid w:val="00772C29"/>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E0023"/>
    <w:rsid w:val="007E0D38"/>
    <w:rsid w:val="007E2943"/>
    <w:rsid w:val="007E5A82"/>
    <w:rsid w:val="007E6145"/>
    <w:rsid w:val="007E7413"/>
    <w:rsid w:val="007F130B"/>
    <w:rsid w:val="007F5246"/>
    <w:rsid w:val="008135E3"/>
    <w:rsid w:val="00815992"/>
    <w:rsid w:val="00820D3E"/>
    <w:rsid w:val="00821C8A"/>
    <w:rsid w:val="008232A9"/>
    <w:rsid w:val="00825A78"/>
    <w:rsid w:val="00834797"/>
    <w:rsid w:val="00835461"/>
    <w:rsid w:val="008434FA"/>
    <w:rsid w:val="0084500A"/>
    <w:rsid w:val="00845E52"/>
    <w:rsid w:val="00846D00"/>
    <w:rsid w:val="0085013F"/>
    <w:rsid w:val="00850656"/>
    <w:rsid w:val="00852744"/>
    <w:rsid w:val="00854A16"/>
    <w:rsid w:val="00861ED8"/>
    <w:rsid w:val="00861F32"/>
    <w:rsid w:val="00875490"/>
    <w:rsid w:val="0088005D"/>
    <w:rsid w:val="00880988"/>
    <w:rsid w:val="0088737D"/>
    <w:rsid w:val="00887B8B"/>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39FB"/>
    <w:rsid w:val="008E16EC"/>
    <w:rsid w:val="008E3739"/>
    <w:rsid w:val="008E49C9"/>
    <w:rsid w:val="008E6377"/>
    <w:rsid w:val="008E7D52"/>
    <w:rsid w:val="008F1F2D"/>
    <w:rsid w:val="008F47E2"/>
    <w:rsid w:val="009018FC"/>
    <w:rsid w:val="00902193"/>
    <w:rsid w:val="0090256D"/>
    <w:rsid w:val="00902CEA"/>
    <w:rsid w:val="00906042"/>
    <w:rsid w:val="00906E31"/>
    <w:rsid w:val="00907F5C"/>
    <w:rsid w:val="009115A6"/>
    <w:rsid w:val="0091288A"/>
    <w:rsid w:val="00914E54"/>
    <w:rsid w:val="009172CB"/>
    <w:rsid w:val="009179F6"/>
    <w:rsid w:val="009217B1"/>
    <w:rsid w:val="009233C9"/>
    <w:rsid w:val="009265E1"/>
    <w:rsid w:val="00926AB9"/>
    <w:rsid w:val="00930379"/>
    <w:rsid w:val="009320C2"/>
    <w:rsid w:val="0093380D"/>
    <w:rsid w:val="0093432D"/>
    <w:rsid w:val="009378AE"/>
    <w:rsid w:val="00941AC3"/>
    <w:rsid w:val="00942FEB"/>
    <w:rsid w:val="00944445"/>
    <w:rsid w:val="0094488A"/>
    <w:rsid w:val="00946AE6"/>
    <w:rsid w:val="00946F7F"/>
    <w:rsid w:val="00954676"/>
    <w:rsid w:val="009567C6"/>
    <w:rsid w:val="00960B3D"/>
    <w:rsid w:val="009623A1"/>
    <w:rsid w:val="00962C7C"/>
    <w:rsid w:val="00963625"/>
    <w:rsid w:val="009645CE"/>
    <w:rsid w:val="00964E3A"/>
    <w:rsid w:val="00965E6B"/>
    <w:rsid w:val="00966562"/>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3463"/>
    <w:rsid w:val="00A15559"/>
    <w:rsid w:val="00A20CD3"/>
    <w:rsid w:val="00A22426"/>
    <w:rsid w:val="00A315AA"/>
    <w:rsid w:val="00A4490B"/>
    <w:rsid w:val="00A522B2"/>
    <w:rsid w:val="00A52420"/>
    <w:rsid w:val="00A52A4A"/>
    <w:rsid w:val="00A53A89"/>
    <w:rsid w:val="00A53B49"/>
    <w:rsid w:val="00A572E7"/>
    <w:rsid w:val="00A63160"/>
    <w:rsid w:val="00A663CD"/>
    <w:rsid w:val="00A72BF3"/>
    <w:rsid w:val="00A811F2"/>
    <w:rsid w:val="00A824AA"/>
    <w:rsid w:val="00A8405E"/>
    <w:rsid w:val="00A917A7"/>
    <w:rsid w:val="00A91EA0"/>
    <w:rsid w:val="00A94E6B"/>
    <w:rsid w:val="00A96D39"/>
    <w:rsid w:val="00A9782F"/>
    <w:rsid w:val="00AA4248"/>
    <w:rsid w:val="00AA5474"/>
    <w:rsid w:val="00AA5592"/>
    <w:rsid w:val="00AA71D5"/>
    <w:rsid w:val="00AB5496"/>
    <w:rsid w:val="00AC03AB"/>
    <w:rsid w:val="00AC28AF"/>
    <w:rsid w:val="00AC55E8"/>
    <w:rsid w:val="00AC58F3"/>
    <w:rsid w:val="00AC62C4"/>
    <w:rsid w:val="00AD1E9E"/>
    <w:rsid w:val="00AD24AD"/>
    <w:rsid w:val="00AD470E"/>
    <w:rsid w:val="00AD5E93"/>
    <w:rsid w:val="00AE1D44"/>
    <w:rsid w:val="00AE37FC"/>
    <w:rsid w:val="00AE7AB4"/>
    <w:rsid w:val="00AE7C2B"/>
    <w:rsid w:val="00AF0DA7"/>
    <w:rsid w:val="00AF0DEF"/>
    <w:rsid w:val="00AF20B0"/>
    <w:rsid w:val="00AF3C88"/>
    <w:rsid w:val="00AF5C19"/>
    <w:rsid w:val="00AF6335"/>
    <w:rsid w:val="00AF74B8"/>
    <w:rsid w:val="00AF764E"/>
    <w:rsid w:val="00B111F3"/>
    <w:rsid w:val="00B12A4C"/>
    <w:rsid w:val="00B143FF"/>
    <w:rsid w:val="00B15A73"/>
    <w:rsid w:val="00B1702A"/>
    <w:rsid w:val="00B20F83"/>
    <w:rsid w:val="00B234EB"/>
    <w:rsid w:val="00B237C5"/>
    <w:rsid w:val="00B23C1E"/>
    <w:rsid w:val="00B3156E"/>
    <w:rsid w:val="00B337D1"/>
    <w:rsid w:val="00B348EA"/>
    <w:rsid w:val="00B3777C"/>
    <w:rsid w:val="00B53D05"/>
    <w:rsid w:val="00B545F0"/>
    <w:rsid w:val="00B56333"/>
    <w:rsid w:val="00B5733A"/>
    <w:rsid w:val="00B57AD7"/>
    <w:rsid w:val="00B6243F"/>
    <w:rsid w:val="00B62CAE"/>
    <w:rsid w:val="00B64C25"/>
    <w:rsid w:val="00B65403"/>
    <w:rsid w:val="00B65925"/>
    <w:rsid w:val="00B67F5E"/>
    <w:rsid w:val="00B77662"/>
    <w:rsid w:val="00B80DBF"/>
    <w:rsid w:val="00B8212E"/>
    <w:rsid w:val="00B91509"/>
    <w:rsid w:val="00B93763"/>
    <w:rsid w:val="00B95E6E"/>
    <w:rsid w:val="00BA17FD"/>
    <w:rsid w:val="00BA56BA"/>
    <w:rsid w:val="00BB121B"/>
    <w:rsid w:val="00BB178D"/>
    <w:rsid w:val="00BB2F7D"/>
    <w:rsid w:val="00BB3E83"/>
    <w:rsid w:val="00BB52AC"/>
    <w:rsid w:val="00BC1B83"/>
    <w:rsid w:val="00BC356A"/>
    <w:rsid w:val="00BC5DD1"/>
    <w:rsid w:val="00BD0752"/>
    <w:rsid w:val="00BD206D"/>
    <w:rsid w:val="00BD29B7"/>
    <w:rsid w:val="00BD2AAC"/>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50"/>
    <w:rsid w:val="00C7229A"/>
    <w:rsid w:val="00C72703"/>
    <w:rsid w:val="00C83F72"/>
    <w:rsid w:val="00C8596A"/>
    <w:rsid w:val="00C936CE"/>
    <w:rsid w:val="00C965F5"/>
    <w:rsid w:val="00C9754C"/>
    <w:rsid w:val="00CA118C"/>
    <w:rsid w:val="00CA30BC"/>
    <w:rsid w:val="00CA5BEE"/>
    <w:rsid w:val="00CB4CE8"/>
    <w:rsid w:val="00CC2412"/>
    <w:rsid w:val="00CC280E"/>
    <w:rsid w:val="00CC4553"/>
    <w:rsid w:val="00CC67C3"/>
    <w:rsid w:val="00CC74AD"/>
    <w:rsid w:val="00CD20EF"/>
    <w:rsid w:val="00CD420F"/>
    <w:rsid w:val="00CE315A"/>
    <w:rsid w:val="00CE62E2"/>
    <w:rsid w:val="00CE7577"/>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2D79"/>
    <w:rsid w:val="00D4356A"/>
    <w:rsid w:val="00D4554F"/>
    <w:rsid w:val="00D46B28"/>
    <w:rsid w:val="00D526F0"/>
    <w:rsid w:val="00D55EB2"/>
    <w:rsid w:val="00D569EB"/>
    <w:rsid w:val="00D56CF4"/>
    <w:rsid w:val="00D56F36"/>
    <w:rsid w:val="00D5728D"/>
    <w:rsid w:val="00D5761A"/>
    <w:rsid w:val="00D57C4D"/>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325A"/>
    <w:rsid w:val="00D964C9"/>
    <w:rsid w:val="00D96B8C"/>
    <w:rsid w:val="00D97B6E"/>
    <w:rsid w:val="00DA3E8A"/>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6ABA"/>
    <w:rsid w:val="00DE77BC"/>
    <w:rsid w:val="00DF019D"/>
    <w:rsid w:val="00DF18FE"/>
    <w:rsid w:val="00DF75D0"/>
    <w:rsid w:val="00E01036"/>
    <w:rsid w:val="00E0238A"/>
    <w:rsid w:val="00E02945"/>
    <w:rsid w:val="00E03EA8"/>
    <w:rsid w:val="00E1046E"/>
    <w:rsid w:val="00E11F72"/>
    <w:rsid w:val="00E121DE"/>
    <w:rsid w:val="00E127E1"/>
    <w:rsid w:val="00E12C51"/>
    <w:rsid w:val="00E1394E"/>
    <w:rsid w:val="00E1406E"/>
    <w:rsid w:val="00E143DC"/>
    <w:rsid w:val="00E23B51"/>
    <w:rsid w:val="00E277C0"/>
    <w:rsid w:val="00E3227F"/>
    <w:rsid w:val="00E32E2A"/>
    <w:rsid w:val="00E36ADE"/>
    <w:rsid w:val="00E371FF"/>
    <w:rsid w:val="00E42DF5"/>
    <w:rsid w:val="00E4406B"/>
    <w:rsid w:val="00E50F2B"/>
    <w:rsid w:val="00E533F0"/>
    <w:rsid w:val="00E5536C"/>
    <w:rsid w:val="00E61A0A"/>
    <w:rsid w:val="00E6412C"/>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E99"/>
    <w:rsid w:val="00EC2D19"/>
    <w:rsid w:val="00EC3A2D"/>
    <w:rsid w:val="00EC3B21"/>
    <w:rsid w:val="00EC6918"/>
    <w:rsid w:val="00ED05C4"/>
    <w:rsid w:val="00ED31A3"/>
    <w:rsid w:val="00ED350F"/>
    <w:rsid w:val="00EE0CB2"/>
    <w:rsid w:val="00EE46A5"/>
    <w:rsid w:val="00EE4FE2"/>
    <w:rsid w:val="00EF13DB"/>
    <w:rsid w:val="00EF3C28"/>
    <w:rsid w:val="00F03781"/>
    <w:rsid w:val="00F046DC"/>
    <w:rsid w:val="00F061B7"/>
    <w:rsid w:val="00F12CCA"/>
    <w:rsid w:val="00F132D3"/>
    <w:rsid w:val="00F1474B"/>
    <w:rsid w:val="00F15028"/>
    <w:rsid w:val="00F150B6"/>
    <w:rsid w:val="00F15430"/>
    <w:rsid w:val="00F1624C"/>
    <w:rsid w:val="00F20DC9"/>
    <w:rsid w:val="00F26539"/>
    <w:rsid w:val="00F302C6"/>
    <w:rsid w:val="00F31E8E"/>
    <w:rsid w:val="00F45167"/>
    <w:rsid w:val="00F46131"/>
    <w:rsid w:val="00F479E5"/>
    <w:rsid w:val="00F47E63"/>
    <w:rsid w:val="00F50065"/>
    <w:rsid w:val="00F52274"/>
    <w:rsid w:val="00F52E80"/>
    <w:rsid w:val="00F53659"/>
    <w:rsid w:val="00F60097"/>
    <w:rsid w:val="00F601D1"/>
    <w:rsid w:val="00F605D2"/>
    <w:rsid w:val="00F6076F"/>
    <w:rsid w:val="00F60B24"/>
    <w:rsid w:val="00F624D9"/>
    <w:rsid w:val="00F63CA4"/>
    <w:rsid w:val="00F65BEC"/>
    <w:rsid w:val="00F67848"/>
    <w:rsid w:val="00F73578"/>
    <w:rsid w:val="00F755E4"/>
    <w:rsid w:val="00F8676A"/>
    <w:rsid w:val="00F91B7E"/>
    <w:rsid w:val="00FA1C39"/>
    <w:rsid w:val="00FA261B"/>
    <w:rsid w:val="00FA2DC1"/>
    <w:rsid w:val="00FB022F"/>
    <w:rsid w:val="00FB0516"/>
    <w:rsid w:val="00FB21DF"/>
    <w:rsid w:val="00FB23AC"/>
    <w:rsid w:val="00FB51A2"/>
    <w:rsid w:val="00FB7017"/>
    <w:rsid w:val="00FB702E"/>
    <w:rsid w:val="00FC0A43"/>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8A4CE3C"/>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styleId="Nevyeenzmnka">
    <w:name w:val="Unresolved Mention"/>
    <w:basedOn w:val="Standardnpsmoodstavce"/>
    <w:uiPriority w:val="99"/>
    <w:semiHidden/>
    <w:unhideWhenUsed/>
    <w:rsid w:val="00946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A02014R0833-20220316&amp;qid=1649665833548" TargetMode="External"/><Relationship Id="rId3" Type="http://schemas.openxmlformats.org/officeDocument/2006/relationships/settings" Target="settings.xml"/><Relationship Id="rId7" Type="http://schemas.openxmlformats.org/officeDocument/2006/relationships/hyperlink" Target="mailto:holubova@trutn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7</Pages>
  <Words>3443</Words>
  <Characters>20403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Vídeňská Monika</cp:lastModifiedBy>
  <cp:revision>35</cp:revision>
  <cp:lastPrinted>2025-03-26T10:15:00Z</cp:lastPrinted>
  <dcterms:created xsi:type="dcterms:W3CDTF">2025-02-10T15:02:00Z</dcterms:created>
  <dcterms:modified xsi:type="dcterms:W3CDTF">2025-06-25T08:38:00Z</dcterms:modified>
</cp:coreProperties>
</file>