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32ACD26C" w:rsidR="007A39E7" w:rsidRPr="00BA5D2B" w:rsidRDefault="006630C5" w:rsidP="007A39E7">
      <w:pPr>
        <w:tabs>
          <w:tab w:val="left" w:pos="5340"/>
        </w:tabs>
        <w:rPr>
          <w:rFonts w:ascii="Arial" w:hAnsi="Arial" w:cs="Arial"/>
          <w:b/>
          <w:bCs/>
          <w:color w:val="1F4E79" w:themeColor="accent1" w:themeShade="80"/>
          <w:sz w:val="40"/>
          <w:szCs w:val="40"/>
        </w:rPr>
      </w:pPr>
      <w:r w:rsidRPr="00BA5D2B">
        <w:rPr>
          <w:rFonts w:ascii="Arial" w:hAnsi="Arial" w:cs="Arial"/>
          <w:b/>
          <w:bCs/>
          <w:color w:val="1F4E79" w:themeColor="accent1" w:themeShade="80"/>
          <w:sz w:val="40"/>
          <w:szCs w:val="40"/>
        </w:rPr>
        <w:t>FORMULÁŘ NABÍDKY</w:t>
      </w:r>
    </w:p>
    <w:p w14:paraId="27AF5457" w14:textId="77777777" w:rsidR="00E214BC" w:rsidRDefault="00E214BC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</w:p>
    <w:p w14:paraId="239ACEA6" w14:textId="1315000B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>k</w:t>
      </w:r>
      <w:r w:rsidR="006630C5">
        <w:rPr>
          <w:rFonts w:ascii="Arial" w:hAnsi="Arial" w:cs="Arial"/>
          <w:sz w:val="20"/>
          <w:szCs w:val="20"/>
        </w:rPr>
        <w:t xml:space="preserve"> podlimitní </w:t>
      </w:r>
      <w:r w:rsidRPr="00612D47">
        <w:rPr>
          <w:rFonts w:ascii="Arial" w:hAnsi="Arial" w:cs="Arial"/>
          <w:sz w:val="20"/>
          <w:szCs w:val="20"/>
        </w:rPr>
        <w:t xml:space="preserve">veřejné zakázce </w:t>
      </w:r>
      <w:r w:rsidR="002B6A42" w:rsidRPr="00612D47">
        <w:rPr>
          <w:rFonts w:ascii="Arial" w:hAnsi="Arial" w:cs="Arial"/>
          <w:sz w:val="20"/>
          <w:szCs w:val="20"/>
        </w:rPr>
        <w:t>na dodávky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1F09A67C" w14:textId="724EAA79" w:rsidR="007F11D3" w:rsidRPr="008347F3" w:rsidRDefault="006630C5" w:rsidP="007F11D3">
      <w:pPr>
        <w:widowControl w:val="0"/>
        <w:rPr>
          <w:rFonts w:ascii="Arial" w:eastAsia="Calibri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Lesnický traktor</w:t>
      </w:r>
      <w:r w:rsidR="00C655B0">
        <w:rPr>
          <w:rFonts w:ascii="Arial" w:hAnsi="Arial" w:cs="Arial"/>
          <w:b/>
          <w:bCs/>
          <w:sz w:val="28"/>
          <w:szCs w:val="28"/>
        </w:rPr>
        <w:t xml:space="preserve"> </w:t>
      </w:r>
      <w:r w:rsidR="007F11D3" w:rsidRPr="008347F3">
        <w:rPr>
          <w:rFonts w:ascii="Arial" w:eastAsia="Calibri" w:hAnsi="Arial" w:cs="Arial"/>
          <w:i/>
          <w:iCs/>
          <w:sz w:val="28"/>
          <w:szCs w:val="28"/>
        </w:rPr>
        <w:t xml:space="preserve"> </w:t>
      </w:r>
    </w:p>
    <w:p w14:paraId="01A8B141" w14:textId="4C357EF3" w:rsidR="00E27125" w:rsidRDefault="00B70298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D236D">
        <w:rPr>
          <w:rFonts w:ascii="Arial" w:hAnsi="Arial" w:cs="Arial"/>
          <w:bCs/>
          <w:sz w:val="20"/>
          <w:szCs w:val="20"/>
        </w:rPr>
        <w:t xml:space="preserve">Systémové číslo </w:t>
      </w:r>
      <w:r w:rsidRPr="003A5DC0">
        <w:rPr>
          <w:rFonts w:ascii="Arial" w:hAnsi="Arial" w:cs="Arial"/>
          <w:bCs/>
          <w:sz w:val="20"/>
          <w:szCs w:val="20"/>
        </w:rPr>
        <w:t xml:space="preserve">zakázky: </w:t>
      </w:r>
      <w:r w:rsidR="00BE6926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P2</w:t>
      </w:r>
      <w:r w:rsidR="006630C5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9F358D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V00000</w:t>
      </w:r>
      <w:r w:rsidR="00132F88">
        <w:rPr>
          <w:rFonts w:ascii="Arial" w:hAnsi="Arial" w:cs="Arial"/>
          <w:bCs/>
          <w:sz w:val="20"/>
          <w:szCs w:val="20"/>
          <w:shd w:val="clear" w:color="auto" w:fill="FFFFFF"/>
        </w:rPr>
        <w:t>107</w:t>
      </w:r>
    </w:p>
    <w:p w14:paraId="05DAA1B9" w14:textId="77777777" w:rsidR="00612D47" w:rsidRPr="004D236D" w:rsidRDefault="00612D47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FA4CE6C" w14:textId="2F7AE8B6" w:rsidR="002B6A42" w:rsidRDefault="002B6A42" w:rsidP="002B6A42">
      <w:pPr>
        <w:jc w:val="both"/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193E51EE" w14:textId="77777777" w:rsidR="00612D47" w:rsidRPr="004D236D" w:rsidRDefault="00612D47" w:rsidP="002B6A42">
      <w:pPr>
        <w:jc w:val="both"/>
        <w:rPr>
          <w:rFonts w:ascii="Arial" w:hAnsi="Arial" w:cs="Arial"/>
          <w:b/>
          <w:sz w:val="20"/>
          <w:szCs w:val="20"/>
        </w:rPr>
      </w:pPr>
    </w:p>
    <w:p w14:paraId="308FEDD6" w14:textId="77777777" w:rsidR="004D236D" w:rsidRPr="004D236D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6C38A04C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/>
          <w:sz w:val="20"/>
          <w:szCs w:val="20"/>
        </w:rPr>
        <w:t>Zadavatel:</w:t>
      </w:r>
      <w:r w:rsidRPr="00294763">
        <w:rPr>
          <w:rFonts w:ascii="Arial" w:hAnsi="Arial" w:cs="Arial"/>
          <w:b/>
          <w:sz w:val="20"/>
          <w:szCs w:val="20"/>
        </w:rPr>
        <w:tab/>
      </w:r>
      <w:r w:rsidR="006630C5">
        <w:rPr>
          <w:rFonts w:ascii="Arial" w:hAnsi="Arial" w:cs="Arial"/>
          <w:b/>
          <w:sz w:val="20"/>
          <w:szCs w:val="20"/>
        </w:rPr>
        <w:t xml:space="preserve">Lesy a parky Trutnov s.r.o. </w:t>
      </w:r>
    </w:p>
    <w:p w14:paraId="10C6A104" w14:textId="2AE8ECC2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sídlem:</w:t>
      </w:r>
      <w:r w:rsidRPr="00294763">
        <w:rPr>
          <w:rFonts w:ascii="Arial" w:hAnsi="Arial" w:cs="Arial"/>
          <w:sz w:val="20"/>
          <w:szCs w:val="20"/>
        </w:rPr>
        <w:tab/>
      </w:r>
      <w:r w:rsidR="006630C5">
        <w:rPr>
          <w:rFonts w:ascii="Arial" w:hAnsi="Arial" w:cs="Arial"/>
          <w:sz w:val="20"/>
          <w:szCs w:val="20"/>
        </w:rPr>
        <w:t>Úpická 469</w:t>
      </w:r>
      <w:r w:rsidRPr="00294763">
        <w:rPr>
          <w:rFonts w:ascii="Arial" w:hAnsi="Arial" w:cs="Arial"/>
          <w:color w:val="000000"/>
          <w:sz w:val="20"/>
          <w:szCs w:val="20"/>
        </w:rPr>
        <w:t>, 541 01 Trutnov</w:t>
      </w:r>
    </w:p>
    <w:p w14:paraId="2F1BD16C" w14:textId="1003077B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IČ:</w:t>
      </w:r>
      <w:r w:rsidRPr="00294763">
        <w:rPr>
          <w:rFonts w:ascii="Arial" w:hAnsi="Arial" w:cs="Arial"/>
          <w:sz w:val="20"/>
          <w:szCs w:val="20"/>
        </w:rPr>
        <w:tab/>
      </w:r>
      <w:r w:rsidR="006630C5">
        <w:rPr>
          <w:rFonts w:ascii="Arial" w:hAnsi="Arial" w:cs="Arial"/>
          <w:bCs/>
          <w:sz w:val="20"/>
          <w:szCs w:val="20"/>
        </w:rPr>
        <w:t>25968700</w:t>
      </w:r>
    </w:p>
    <w:p w14:paraId="593DF433" w14:textId="67D84929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132F88">
        <w:rPr>
          <w:rFonts w:ascii="Arial" w:hAnsi="Arial" w:cs="Arial"/>
          <w:sz w:val="20"/>
          <w:szCs w:val="20"/>
        </w:rPr>
        <w:t>DIČ:</w:t>
      </w:r>
      <w:r w:rsidRPr="00132F88">
        <w:rPr>
          <w:rFonts w:ascii="Arial" w:hAnsi="Arial" w:cs="Arial"/>
          <w:sz w:val="20"/>
          <w:szCs w:val="20"/>
        </w:rPr>
        <w:tab/>
      </w:r>
      <w:r w:rsidR="006F53B2" w:rsidRPr="00132F88">
        <w:rPr>
          <w:rFonts w:ascii="Arial" w:hAnsi="Arial" w:cs="Arial"/>
          <w:sz w:val="20"/>
          <w:szCs w:val="20"/>
        </w:rPr>
        <w:t>CZ25968700</w:t>
      </w:r>
    </w:p>
    <w:p w14:paraId="38CE2BCF" w14:textId="1DAFAFD3" w:rsidR="007F11D3" w:rsidRPr="00076A87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zastoupen:</w:t>
      </w:r>
      <w:r w:rsidRPr="002947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</w:t>
      </w:r>
      <w:r w:rsidR="006630C5">
        <w:rPr>
          <w:rFonts w:ascii="Arial" w:hAnsi="Arial" w:cs="Arial"/>
          <w:sz w:val="20"/>
          <w:szCs w:val="20"/>
        </w:rPr>
        <w:t>Jaroslav Semerák, jednatel</w:t>
      </w:r>
    </w:p>
    <w:p w14:paraId="54141C37" w14:textId="77777777" w:rsidR="004D236D" w:rsidRPr="004D236D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05474E62" w:rsidR="004D236D" w:rsidRPr="004D236D" w:rsidRDefault="006630C5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Identifikační údaje dodavatele</w:t>
      </w:r>
      <w:r w:rsidR="004D236D" w:rsidRPr="004D236D">
        <w:rPr>
          <w:rFonts w:ascii="Arial" w:hAnsi="Arial" w:cs="Arial"/>
          <w:b/>
          <w:sz w:val="20"/>
          <w:szCs w:val="20"/>
          <w:u w:val="single"/>
        </w:rPr>
        <w:t>:</w:t>
      </w:r>
      <w:r w:rsidR="004D236D" w:rsidRPr="004D236D">
        <w:rPr>
          <w:rFonts w:ascii="Arial" w:hAnsi="Arial" w:cs="Arial"/>
          <w:b/>
          <w:sz w:val="20"/>
          <w:szCs w:val="20"/>
        </w:rPr>
        <w:tab/>
      </w:r>
    </w:p>
    <w:p w14:paraId="07CA8DEB" w14:textId="77777777" w:rsidR="006630C5" w:rsidRDefault="006630C5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</w:p>
    <w:p w14:paraId="178C39AE" w14:textId="3E05F7BC" w:rsidR="004D236D" w:rsidRPr="004D236D" w:rsidRDefault="006630C5" w:rsidP="00412CB8">
      <w:pPr>
        <w:tabs>
          <w:tab w:val="left" w:pos="3969"/>
        </w:tabs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Obchodní firma/Jméno: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688009528"/>
          <w:placeholder>
            <w:docPart w:val="41DCFCC998A8404C8D5EFDE97A6B6B4D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  <w:r w:rsidR="004D236D" w:rsidRPr="004D236D">
        <w:rPr>
          <w:rFonts w:ascii="Arial" w:hAnsi="Arial" w:cs="Arial"/>
          <w:bCs/>
          <w:sz w:val="20"/>
          <w:szCs w:val="20"/>
        </w:rPr>
        <w:t xml:space="preserve"> </w:t>
      </w:r>
      <w:r w:rsidR="004D236D" w:rsidRPr="004D236D">
        <w:rPr>
          <w:rFonts w:ascii="Arial" w:hAnsi="Arial" w:cs="Arial"/>
          <w:bCs/>
          <w:sz w:val="20"/>
          <w:szCs w:val="20"/>
        </w:rPr>
        <w:tab/>
      </w:r>
    </w:p>
    <w:p w14:paraId="27171520" w14:textId="17ED29D0" w:rsidR="006630C5" w:rsidRDefault="006630C5" w:rsidP="00412CB8">
      <w:pPr>
        <w:tabs>
          <w:tab w:val="left" w:pos="3969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29659125"/>
          <w:placeholder>
            <w:docPart w:val="12072B8EBA1646B3B8C89B2092722165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454A4F8A" w14:textId="3B96782B" w:rsidR="004D236D" w:rsidRPr="004D236D" w:rsidRDefault="004D236D" w:rsidP="00412CB8">
      <w:pPr>
        <w:tabs>
          <w:tab w:val="left" w:pos="3969"/>
        </w:tabs>
        <w:spacing w:after="120"/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 xml:space="preserve">IČ: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681516978"/>
          <w:placeholder>
            <w:docPart w:val="3ACFB0B38B9B44F9B71077C065C63FAB"/>
          </w:placeholder>
          <w:showingPlcHdr/>
        </w:sdtPr>
        <w:sdtEndPr/>
        <w:sdtContent>
          <w:r w:rsidR="006630C5"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2401408C" w14:textId="62124436" w:rsidR="004D236D" w:rsidRPr="004D236D" w:rsidRDefault="004D236D" w:rsidP="00412CB8">
      <w:pPr>
        <w:tabs>
          <w:tab w:val="left" w:pos="3969"/>
        </w:tabs>
        <w:spacing w:after="120"/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 xml:space="preserve">DIČ: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906990724"/>
          <w:placeholder>
            <w:docPart w:val="3F897076DEFB4BA18D3AE0CCA533D8E0"/>
          </w:placeholder>
          <w:showingPlcHdr/>
        </w:sdtPr>
        <w:sdtEndPr/>
        <w:sdtContent>
          <w:r w:rsidR="006630C5"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691FD6FF" w14:textId="011DA19D" w:rsidR="004D236D" w:rsidRPr="004D236D" w:rsidRDefault="006630C5" w:rsidP="00412CB8">
      <w:pPr>
        <w:tabs>
          <w:tab w:val="left" w:pos="3969"/>
        </w:tabs>
        <w:spacing w:after="120"/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>Z</w:t>
      </w:r>
      <w:r w:rsidR="004D236D" w:rsidRPr="004D236D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 xml:space="preserve"> (jméno, funkce)</w:t>
      </w:r>
      <w:r w:rsidR="004D236D" w:rsidRPr="004D236D">
        <w:rPr>
          <w:rFonts w:ascii="Arial" w:hAnsi="Arial" w:cs="Arial"/>
          <w:sz w:val="20"/>
          <w:szCs w:val="20"/>
        </w:rPr>
        <w:t xml:space="preserve">: </w:t>
      </w:r>
      <w:r w:rsidR="004D236D"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322941729"/>
          <w:placeholder>
            <w:docPart w:val="7C5C06194067428E989E8DDC7071267F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28CBCDA5" w14:textId="25D9FAF2" w:rsidR="006630C5" w:rsidRDefault="006630C5" w:rsidP="00412CB8">
      <w:pPr>
        <w:tabs>
          <w:tab w:val="left" w:pos="3969"/>
        </w:tabs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530525339"/>
          <w:placeholder>
            <w:docPart w:val="605A796EF24E4AFE99AE1FB64D1D6BA4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367CDCDF" w14:textId="4C3958E5" w:rsidR="006630C5" w:rsidRDefault="006630C5" w:rsidP="00412CB8">
      <w:pPr>
        <w:tabs>
          <w:tab w:val="left" w:pos="3969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Číslo účtu: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927261713"/>
          <w:placeholder>
            <w:docPart w:val="308386A3D3B340C7B93132D1108B65DA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7DC103FE" w14:textId="13B46B74" w:rsidR="006630C5" w:rsidRDefault="006630C5" w:rsidP="00412CB8">
      <w:pPr>
        <w:tabs>
          <w:tab w:val="left" w:pos="3969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511372785"/>
          <w:placeholder>
            <w:docPart w:val="85FDC937AE054A90BBEC2C79B60E96A4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48985281" w14:textId="11F8CF25" w:rsidR="004D236D" w:rsidRPr="004D236D" w:rsidRDefault="006630C5" w:rsidP="00412CB8">
      <w:pPr>
        <w:tabs>
          <w:tab w:val="left" w:pos="3969"/>
        </w:tabs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číslo </w:t>
      </w:r>
      <w:r w:rsidR="004D236D" w:rsidRPr="004D236D">
        <w:rPr>
          <w:rFonts w:ascii="Arial" w:hAnsi="Arial" w:cs="Arial"/>
          <w:sz w:val="20"/>
          <w:szCs w:val="20"/>
        </w:rPr>
        <w:t xml:space="preserve">kontaktní </w:t>
      </w:r>
      <w:r>
        <w:rPr>
          <w:rFonts w:ascii="Arial" w:hAnsi="Arial" w:cs="Arial"/>
          <w:sz w:val="20"/>
          <w:szCs w:val="20"/>
        </w:rPr>
        <w:t>osoby</w:t>
      </w:r>
      <w:r w:rsidR="004D236D" w:rsidRPr="004D236D">
        <w:rPr>
          <w:rFonts w:ascii="Arial" w:hAnsi="Arial" w:cs="Arial"/>
          <w:sz w:val="20"/>
          <w:szCs w:val="20"/>
        </w:rPr>
        <w:t xml:space="preserve">: </w:t>
      </w:r>
      <w:r w:rsidR="004D236D"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304553201"/>
          <w:placeholder>
            <w:docPart w:val="0ECE175EE14F4E0CA374BD4D4562CAD5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61A90236" w14:textId="5BB587FE" w:rsidR="004D236D" w:rsidRDefault="006630C5" w:rsidP="00BA5D2B">
      <w:pPr>
        <w:tabs>
          <w:tab w:val="left" w:pos="3969"/>
        </w:tabs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</w:t>
      </w:r>
      <w:r w:rsidR="004D236D" w:rsidRPr="004D236D">
        <w:rPr>
          <w:rFonts w:ascii="Arial" w:hAnsi="Arial" w:cs="Arial"/>
          <w:sz w:val="20"/>
          <w:szCs w:val="20"/>
        </w:rPr>
        <w:t xml:space="preserve">kontaktní </w:t>
      </w:r>
      <w:r>
        <w:rPr>
          <w:rFonts w:ascii="Arial" w:hAnsi="Arial" w:cs="Arial"/>
          <w:sz w:val="20"/>
          <w:szCs w:val="20"/>
        </w:rPr>
        <w:t>osoby</w:t>
      </w:r>
      <w:r w:rsidR="004D236D" w:rsidRPr="004D236D">
        <w:rPr>
          <w:rFonts w:ascii="Arial" w:hAnsi="Arial" w:cs="Arial"/>
          <w:sz w:val="20"/>
          <w:szCs w:val="20"/>
        </w:rPr>
        <w:t xml:space="preserve">: </w:t>
      </w:r>
      <w:r w:rsidR="004D236D"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328143180"/>
          <w:placeholder>
            <w:docPart w:val="5497412F2C9F40948A10CAD1D2B1CCFE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15F4FF62" w14:textId="77EAA68B" w:rsidR="00412CB8" w:rsidRDefault="00412CB8" w:rsidP="00BA5D2B">
      <w:pPr>
        <w:shd w:val="clear" w:color="auto" w:fill="FFFFFF"/>
        <w:tabs>
          <w:tab w:val="left" w:pos="3969"/>
        </w:tabs>
        <w:spacing w:before="120"/>
        <w:jc w:val="both"/>
        <w:rPr>
          <w:rFonts w:ascii="Arial" w:hAnsi="Arial" w:cs="Arial"/>
          <w:color w:val="222222"/>
          <w:sz w:val="20"/>
          <w:szCs w:val="20"/>
        </w:rPr>
      </w:pPr>
      <w:r w:rsidRPr="00082E26">
        <w:rPr>
          <w:rFonts w:ascii="Arial" w:hAnsi="Arial" w:cs="Arial"/>
          <w:color w:val="222222"/>
          <w:sz w:val="20"/>
          <w:szCs w:val="20"/>
        </w:rPr>
        <w:t>Dodavatel je kótován na burze</w:t>
      </w:r>
      <w:r w:rsidR="00BA5D2B">
        <w:rPr>
          <w:rFonts w:ascii="Arial" w:hAnsi="Arial" w:cs="Arial"/>
          <w:color w:val="222222"/>
          <w:sz w:val="20"/>
          <w:szCs w:val="20"/>
        </w:rPr>
        <w:tab/>
      </w:r>
      <w:sdt>
        <w:sdtPr>
          <w:rPr>
            <w:rFonts w:ascii="Arial" w:hAnsi="Arial" w:cs="Arial"/>
            <w:color w:val="222222"/>
            <w:sz w:val="20"/>
            <w:szCs w:val="20"/>
          </w:rPr>
          <w:id w:val="455836454"/>
          <w:placeholder>
            <w:docPart w:val="B3985C771855454EBE6E4346F663CD42"/>
          </w:placeholder>
          <w:showingPlcHdr/>
        </w:sdtPr>
        <w:sdtEndPr/>
        <w:sdtContent>
          <w:r w:rsidR="00BA5D2B" w:rsidRPr="00412CB8">
            <w:rPr>
              <w:rStyle w:val="Zstupntext"/>
              <w:rFonts w:eastAsiaTheme="minorHAnsi"/>
              <w:i/>
              <w:iCs/>
              <w:color w:val="auto"/>
              <w:highlight w:val="yellow"/>
            </w:rPr>
            <w:t>ANO / NE</w:t>
          </w:r>
        </w:sdtContent>
      </w:sdt>
    </w:p>
    <w:p w14:paraId="534CF9FA" w14:textId="77777777" w:rsidR="00BA5D2B" w:rsidRDefault="00412CB8" w:rsidP="00BA5D2B">
      <w:pPr>
        <w:shd w:val="clear" w:color="auto" w:fill="FFFFFF"/>
        <w:tabs>
          <w:tab w:val="left" w:pos="3969"/>
        </w:tabs>
        <w:jc w:val="both"/>
        <w:rPr>
          <w:rFonts w:ascii="Arial" w:hAnsi="Arial" w:cs="Arial"/>
          <w:color w:val="222222"/>
          <w:sz w:val="20"/>
          <w:szCs w:val="20"/>
        </w:rPr>
      </w:pPr>
      <w:r w:rsidRPr="00082E26">
        <w:rPr>
          <w:rFonts w:ascii="Arial" w:hAnsi="Arial" w:cs="Arial"/>
          <w:color w:val="222222"/>
          <w:sz w:val="20"/>
          <w:szCs w:val="20"/>
        </w:rPr>
        <w:t>cenných papírů</w:t>
      </w:r>
      <w:r>
        <w:rPr>
          <w:rFonts w:ascii="Arial" w:hAnsi="Arial" w:cs="Arial"/>
          <w:color w:val="222222"/>
          <w:sz w:val="20"/>
          <w:szCs w:val="20"/>
        </w:rPr>
        <w:t xml:space="preserve">: </w:t>
      </w:r>
    </w:p>
    <w:p w14:paraId="4AE5A68D" w14:textId="77109C66" w:rsidR="00412CB8" w:rsidRPr="00082E26" w:rsidRDefault="00412CB8" w:rsidP="00BA5D2B">
      <w:pPr>
        <w:shd w:val="clear" w:color="auto" w:fill="FFFFFF"/>
        <w:tabs>
          <w:tab w:val="left" w:pos="3969"/>
        </w:tabs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ab/>
      </w:r>
    </w:p>
    <w:p w14:paraId="530280D2" w14:textId="5E6F397B" w:rsidR="00BA5D2B" w:rsidRDefault="00BA5D2B" w:rsidP="00BA5D2B">
      <w:pPr>
        <w:shd w:val="clear" w:color="auto" w:fill="FFFFFF"/>
        <w:tabs>
          <w:tab w:val="left" w:pos="3969"/>
        </w:tabs>
        <w:spacing w:line="23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</w:t>
      </w:r>
      <w:r w:rsidRPr="00BA5D2B">
        <w:rPr>
          <w:rFonts w:ascii="Arial" w:hAnsi="Arial" w:cs="Arial"/>
          <w:sz w:val="20"/>
          <w:szCs w:val="20"/>
        </w:rPr>
        <w:t xml:space="preserve">malým nebo středním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222222"/>
            <w:sz w:val="20"/>
            <w:szCs w:val="20"/>
          </w:rPr>
          <w:id w:val="356785928"/>
          <w:placeholder>
            <w:docPart w:val="7EB183719BDF4C4D99B53FA6B99645EE"/>
          </w:placeholder>
          <w:showingPlcHdr/>
        </w:sdtPr>
        <w:sdtEndPr/>
        <w:sdtContent>
          <w:r w:rsidRPr="00412CB8">
            <w:rPr>
              <w:rStyle w:val="Zstupntext"/>
              <w:rFonts w:eastAsiaTheme="minorHAnsi"/>
              <w:i/>
              <w:iCs/>
              <w:color w:val="auto"/>
              <w:highlight w:val="yellow"/>
            </w:rPr>
            <w:t>ANO / NE</w:t>
          </w:r>
        </w:sdtContent>
      </w:sdt>
    </w:p>
    <w:p w14:paraId="659B0494" w14:textId="3A43B84F" w:rsidR="00BA5D2B" w:rsidRPr="00BA5D2B" w:rsidRDefault="00BA5D2B" w:rsidP="00BA5D2B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  <w:r w:rsidRPr="00BA5D2B">
        <w:rPr>
          <w:rFonts w:ascii="Arial" w:hAnsi="Arial" w:cs="Arial"/>
          <w:sz w:val="20"/>
          <w:szCs w:val="20"/>
        </w:rPr>
        <w:t>podnikem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BA5D2B">
        <w:rPr>
          <w:rFonts w:ascii="Arial" w:hAnsi="Arial" w:cs="Arial"/>
          <w:sz w:val="20"/>
          <w:szCs w:val="20"/>
        </w:rPr>
        <w:t>.</w:t>
      </w:r>
    </w:p>
    <w:p w14:paraId="62AC8161" w14:textId="0F94E948" w:rsidR="00412CB8" w:rsidRDefault="00132F88" w:rsidP="00412CB8">
      <w:pPr>
        <w:tabs>
          <w:tab w:val="left" w:pos="3969"/>
        </w:tabs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73292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0C5" w:rsidRPr="006630C5">
            <w:rPr>
              <w:rFonts w:ascii="MS Gothic" w:eastAsia="MS Gothic" w:hAnsi="MS Gothic" w:cs="Arial" w:hint="eastAsia"/>
              <w:bCs/>
              <w:sz w:val="20"/>
              <w:szCs w:val="20"/>
              <w:highlight w:val="yellow"/>
            </w:rPr>
            <w:t>☐</w:t>
          </w:r>
        </w:sdtContent>
      </w:sdt>
      <w:r w:rsidR="006630C5">
        <w:rPr>
          <w:rFonts w:ascii="Arial" w:hAnsi="Arial" w:cs="Arial"/>
          <w:bCs/>
          <w:sz w:val="20"/>
          <w:szCs w:val="20"/>
        </w:rPr>
        <w:t xml:space="preserve"> O veřejnou zakázku se uchází více </w:t>
      </w:r>
      <w:r w:rsidR="00412CB8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823864126"/>
          <w:placeholder>
            <w:docPart w:val="C3A9E4CDDDFC444AB9B11FD4594EAF53"/>
          </w:placeholder>
          <w:showingPlcHdr/>
        </w:sdtPr>
        <w:sdtEndPr/>
        <w:sdtContent>
          <w:r w:rsidR="00412CB8"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sdtContent>
      </w:sdt>
    </w:p>
    <w:p w14:paraId="1C59C34A" w14:textId="589C0F82" w:rsidR="00412CB8" w:rsidRDefault="006630C5" w:rsidP="00412CB8">
      <w:pPr>
        <w:tabs>
          <w:tab w:val="left" w:pos="3969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dodavatelů společně ve smyslu § 82 </w:t>
      </w:r>
      <w:r w:rsidR="00412CB8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902980361"/>
          <w:placeholder>
            <w:docPart w:val="7F8FB98C16064B92B7E6573FF6F74B5D"/>
          </w:placeholder>
          <w:showingPlcHdr/>
        </w:sdtPr>
        <w:sdtEndPr/>
        <w:sdtContent>
          <w:r w:rsidR="00412CB8"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sdtContent>
      </w:sdt>
    </w:p>
    <w:p w14:paraId="7F90B390" w14:textId="5BF22ECE" w:rsidR="00412CB8" w:rsidRDefault="006630C5" w:rsidP="00412CB8">
      <w:pPr>
        <w:tabs>
          <w:tab w:val="left" w:pos="3969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zákona; identifikační údaje všech </w:t>
      </w:r>
      <w:r w:rsidR="00412CB8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46511808"/>
          <w:placeholder>
            <w:docPart w:val="0BEF58F5DD484C5DAA7E247E0CE621D7"/>
          </w:placeholder>
          <w:showingPlcHdr/>
        </w:sdtPr>
        <w:sdtEndPr/>
        <w:sdtContent>
          <w:r w:rsidR="00412CB8"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sdtContent>
      </w:sdt>
    </w:p>
    <w:p w14:paraId="03B74A9F" w14:textId="6D45A447" w:rsidR="00E96765" w:rsidRDefault="006630C5" w:rsidP="00412CB8">
      <w:pPr>
        <w:tabs>
          <w:tab w:val="left" w:pos="3969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zúčastněných dodavatelů</w:t>
      </w:r>
      <w:r w:rsidR="00412CB8">
        <w:rPr>
          <w:rFonts w:ascii="Arial" w:hAnsi="Arial" w:cs="Arial"/>
          <w:bCs/>
          <w:sz w:val="20"/>
          <w:szCs w:val="20"/>
        </w:rPr>
        <w:t>:</w:t>
      </w:r>
    </w:p>
    <w:p w14:paraId="57C1C5E1" w14:textId="06D9D9B4" w:rsidR="000B0626" w:rsidRDefault="000B0626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E817161" w14:textId="77777777" w:rsidR="00612D47" w:rsidRDefault="00612D47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4F813896" w14:textId="2AFD583A" w:rsidR="00BA5D2B" w:rsidRPr="00214CB8" w:rsidRDefault="00214CB8" w:rsidP="00D6789C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before="360" w:after="240"/>
        <w:ind w:left="425" w:hanging="425"/>
        <w:contextualSpacing w:val="0"/>
        <w:rPr>
          <w:rFonts w:ascii="Arial" w:hAnsi="Arial" w:cs="Arial"/>
          <w:bCs/>
          <w:color w:val="1F4E79" w:themeColor="accent1" w:themeShade="80"/>
        </w:rPr>
      </w:pPr>
      <w:r w:rsidRPr="00214CB8">
        <w:rPr>
          <w:rFonts w:ascii="Arial" w:hAnsi="Arial" w:cs="Arial"/>
          <w:b/>
          <w:color w:val="1F4E79" w:themeColor="accent1" w:themeShade="80"/>
        </w:rPr>
        <w:lastRenderedPageBreak/>
        <w:t xml:space="preserve">ÚVODNÍ PROHLÁŠENÍ DODAVATELE </w:t>
      </w:r>
    </w:p>
    <w:p w14:paraId="77ADDE0F" w14:textId="77777777" w:rsidR="00E214BC" w:rsidRDefault="00E214BC" w:rsidP="00BA5D2B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E214BC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 xml:space="preserve">, který se uchází o veřejnou zakázku, tímto předkládá formulář nabídky včetně příslušných příloh za účelem prokázání splnění požadavků zadavatele, kterými je podmiňována účast dodavatelů. </w:t>
      </w:r>
    </w:p>
    <w:p w14:paraId="62DA2101" w14:textId="77777777" w:rsidR="00E214BC" w:rsidRDefault="00E214BC" w:rsidP="00BA5D2B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Dodavatel čestně prohlašuje, že </w:t>
      </w:r>
    </w:p>
    <w:p w14:paraId="52F72ABC" w14:textId="4513CA89" w:rsidR="00BA5D2B" w:rsidRDefault="00E214BC" w:rsidP="00F6291D">
      <w:pPr>
        <w:pStyle w:val="Odstavecseseznamem"/>
        <w:numPr>
          <w:ilvl w:val="0"/>
          <w:numId w:val="22"/>
        </w:numPr>
        <w:spacing w:before="120" w:after="120"/>
        <w:ind w:left="426" w:hanging="426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 pečlivě</w:t>
      </w:r>
      <w:r w:rsidRPr="00E214B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seznámil se zadávacími podmínkami, porozuměl jim a mj. tak používá veškeré pojmy a zkraty v souladu se zadávací dokumentací; </w:t>
      </w:r>
    </w:p>
    <w:p w14:paraId="09A7CAD5" w14:textId="4EF9E6C1" w:rsidR="00E214BC" w:rsidRDefault="00E214BC" w:rsidP="00F6291D">
      <w:pPr>
        <w:pStyle w:val="Odstavecseseznamem"/>
        <w:numPr>
          <w:ilvl w:val="0"/>
          <w:numId w:val="22"/>
        </w:numPr>
        <w:spacing w:before="120" w:after="120"/>
        <w:ind w:left="426" w:hanging="426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přijímá elektronický nástroj E-ZAK jako výhradní prostředek komunikace v řízení, nestanoví-li zadavatel u konkrétního úkonu jinak;</w:t>
      </w:r>
    </w:p>
    <w:p w14:paraId="0C961AEA" w14:textId="4931F735" w:rsidR="00E214BC" w:rsidRPr="00E214BC" w:rsidRDefault="00E214BC" w:rsidP="00F6291D">
      <w:pPr>
        <w:pStyle w:val="Odstavecseseznamem"/>
        <w:numPr>
          <w:ilvl w:val="0"/>
          <w:numId w:val="22"/>
        </w:numPr>
        <w:spacing w:before="120" w:after="120"/>
        <w:ind w:left="426" w:hanging="426"/>
        <w:contextualSpacing w:val="0"/>
        <w:rPr>
          <w:rFonts w:ascii="Arial" w:hAnsi="Arial" w:cs="Arial"/>
          <w:bCs/>
          <w:sz w:val="20"/>
          <w:szCs w:val="20"/>
        </w:rPr>
      </w:pPr>
      <w:r w:rsidRPr="00E214BC">
        <w:rPr>
          <w:rFonts w:ascii="Arial" w:hAnsi="Arial" w:cs="Arial"/>
          <w:sz w:val="20"/>
          <w:szCs w:val="20"/>
        </w:rPr>
        <w:t>jako dodavatel veřejn</w:t>
      </w:r>
      <w:r>
        <w:rPr>
          <w:rFonts w:ascii="Arial" w:hAnsi="Arial" w:cs="Arial"/>
          <w:sz w:val="20"/>
          <w:szCs w:val="20"/>
        </w:rPr>
        <w:t>é zakázky</w:t>
      </w:r>
      <w:r w:rsidRPr="00E214BC">
        <w:rPr>
          <w:rFonts w:ascii="Arial" w:hAnsi="Arial" w:cs="Arial"/>
          <w:sz w:val="20"/>
          <w:szCs w:val="20"/>
        </w:rPr>
        <w:t xml:space="preserve"> ne</w:t>
      </w:r>
      <w:r>
        <w:rPr>
          <w:rFonts w:ascii="Arial" w:hAnsi="Arial" w:cs="Arial"/>
          <w:sz w:val="20"/>
          <w:szCs w:val="20"/>
        </w:rPr>
        <w:t>ní</w:t>
      </w:r>
      <w:r w:rsidRPr="00E214BC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010CDA85" w14:textId="75934697" w:rsidR="00E214BC" w:rsidRPr="00E214BC" w:rsidRDefault="00E214BC" w:rsidP="00F6291D">
      <w:pPr>
        <w:pStyle w:val="Odstavecseseznamem"/>
        <w:numPr>
          <w:ilvl w:val="0"/>
          <w:numId w:val="22"/>
        </w:numPr>
        <w:spacing w:before="120" w:after="120"/>
        <w:ind w:left="426" w:hanging="426"/>
        <w:contextualSpacing w:val="0"/>
        <w:rPr>
          <w:rFonts w:ascii="Arial" w:hAnsi="Arial" w:cs="Arial"/>
          <w:bCs/>
          <w:sz w:val="20"/>
          <w:szCs w:val="20"/>
        </w:rPr>
      </w:pPr>
      <w:r w:rsidRPr="00E214BC">
        <w:rPr>
          <w:rFonts w:ascii="Arial" w:hAnsi="Arial" w:cs="Arial"/>
          <w:sz w:val="20"/>
          <w:szCs w:val="20"/>
        </w:rPr>
        <w:t>že při plnění předmětu veřejné zakázky zajistí po celou dobu plnění veřejné zakázky:</w:t>
      </w:r>
    </w:p>
    <w:p w14:paraId="596466F3" w14:textId="2C0B5BC1" w:rsidR="00E214BC" w:rsidRDefault="00E214BC" w:rsidP="00F6291D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neumožní výkon nelegální práce ve smyslu § 5 písm. e) zákona č. 435/2004 Sb., o zaměstnanosti, ve znění pozdějších předpisů ani nepověří plněním smlouvy poddodavatele, který takové jednání umožňuje,</w:t>
      </w:r>
    </w:p>
    <w:p w14:paraId="7BCE6718" w14:textId="077374CD" w:rsidR="00E214BC" w:rsidRDefault="00E214BC" w:rsidP="00F6291D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zajistí plnění veškerých povinností vyplývajících z právních předpisů v oblasti pracovněprávní, oblasti zaměstnanosti a bezpečnosti a ochrany zdraví při práci,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plnění díla; plnění těchto povinností zajistí zhotovitel i u svých poddodavatelů,</w:t>
      </w:r>
    </w:p>
    <w:p w14:paraId="3855F65C" w14:textId="0E3FEDA9" w:rsidR="00E214BC" w:rsidRDefault="00E214BC" w:rsidP="00F6291D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zajistí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54D8FDF7" w14:textId="518E0560" w:rsidR="00E214BC" w:rsidRDefault="00E214BC" w:rsidP="00F6291D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zajistí řádné a včasné plnění finančních závazků svým poddodavatelům, přičemž za řádné a včasné plnění finančních závazků se považuje plné uhrazení faktur vystavených poddodavatelem prodávajícímu za práce na díle, a to vždy nejpozději do 10 pracovních dnů od připsání platby objednatele na účet zhotovitele. Pokud o to objednatel požádá, je zhotovitel povinen nejpozději do 10 pracovních dnů od přijetí výzvy, objednateli prokazatelně doložit (např. výpisem z účtu), kdy mu byla na účet připsána platba objednatele, a že zaplatil poddodavateli fakturu řádně a včas. Zhotovitel se zavazuje přenést totožnou povinnost do případných dalších úrovní dodavatelského řetězce,</w:t>
      </w:r>
    </w:p>
    <w:p w14:paraId="2393BEB4" w14:textId="60190885" w:rsidR="00E214BC" w:rsidRDefault="00E214BC" w:rsidP="00F6291D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bude-li to objektivně možné a ekonomické, bude využívat ekologicky šetrných řešení s cílem zmenšit přímé negativní dopady na životní prostředí, zejména snižovat množství odpadu a rozsah znečištění, šetřit energií. Zhotovitel bude plnit veškeré povinnosti vyplývající z právních předpisů v oblasti ochrany životního prostředí. Plnění těchto povinností je zhotovitel povinen zajistit i u svých poddodavatelů;</w:t>
      </w:r>
    </w:p>
    <w:p w14:paraId="7BC25D17" w14:textId="2952901F" w:rsidR="00F6291D" w:rsidRPr="00F6291D" w:rsidRDefault="00346158" w:rsidP="00F6291D">
      <w:pPr>
        <w:pStyle w:val="Odstavecseseznamem"/>
        <w:numPr>
          <w:ilvl w:val="0"/>
          <w:numId w:val="2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46158">
        <w:rPr>
          <w:rFonts w:ascii="Arial" w:hAnsi="Arial" w:cs="Arial"/>
          <w:color w:val="000000"/>
          <w:sz w:val="20"/>
          <w:szCs w:val="20"/>
        </w:rPr>
        <w:tab/>
        <w:t>odpovídá za to, 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46158">
        <w:rPr>
          <w:rFonts w:ascii="Arial" w:hAnsi="Arial" w:cs="Arial"/>
          <w:color w:val="000000"/>
          <w:sz w:val="20"/>
          <w:szCs w:val="20"/>
        </w:rPr>
        <w:t>ii</w:t>
      </w:r>
      <w:proofErr w:type="spellEnd"/>
      <w:r w:rsidRPr="00346158">
        <w:rPr>
          <w:rFonts w:ascii="Arial" w:hAnsi="Arial" w:cs="Arial"/>
          <w:color w:val="000000"/>
          <w:sz w:val="20"/>
          <w:szCs w:val="2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46158">
        <w:rPr>
          <w:rFonts w:ascii="Arial" w:hAnsi="Arial" w:cs="Arial"/>
          <w:color w:val="000000"/>
          <w:sz w:val="20"/>
          <w:szCs w:val="20"/>
        </w:rPr>
        <w:t>iii</w:t>
      </w:r>
      <w:proofErr w:type="spellEnd"/>
      <w:r w:rsidRPr="00346158">
        <w:rPr>
          <w:rFonts w:ascii="Arial" w:hAnsi="Arial" w:cs="Arial"/>
          <w:color w:val="000000"/>
          <w:sz w:val="20"/>
          <w:szCs w:val="2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="00F6291D" w:rsidRPr="00F6291D">
        <w:rPr>
          <w:rFonts w:ascii="Arial" w:hAnsi="Arial" w:cs="Arial"/>
          <w:color w:val="000000"/>
          <w:sz w:val="20"/>
          <w:szCs w:val="20"/>
        </w:rPr>
        <w:t>;</w:t>
      </w:r>
    </w:p>
    <w:p w14:paraId="6A7A3D81" w14:textId="6BE2421B" w:rsidR="00F6291D" w:rsidRDefault="00346158" w:rsidP="00F6291D">
      <w:pPr>
        <w:numPr>
          <w:ilvl w:val="0"/>
          <w:numId w:val="2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120" w:line="264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46158">
        <w:rPr>
          <w:rFonts w:ascii="Arial" w:hAnsi="Arial" w:cs="Arial"/>
          <w:color w:val="000000"/>
          <w:sz w:val="20"/>
          <w:szCs w:val="20"/>
        </w:rPr>
        <w:lastRenderedPageBreak/>
        <w:t xml:space="preserve">žádné finanční prostředky, které obdrží za plnění veřejné zakázky, přímo ani nepřímo </w:t>
      </w:r>
      <w:r w:rsidRPr="00346158">
        <w:rPr>
          <w:rFonts w:ascii="Arial" w:hAnsi="Arial" w:cs="Arial"/>
          <w:b/>
          <w:bCs/>
          <w:color w:val="000000"/>
          <w:sz w:val="20"/>
          <w:szCs w:val="20"/>
        </w:rPr>
        <w:t xml:space="preserve">nezpřístupní </w:t>
      </w:r>
      <w:r w:rsidRPr="00346158">
        <w:rPr>
          <w:rFonts w:ascii="Arial" w:hAnsi="Arial" w:cs="Arial"/>
          <w:color w:val="000000"/>
          <w:sz w:val="20"/>
          <w:szCs w:val="20"/>
        </w:rPr>
        <w:t>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46158">
        <w:rPr>
          <w:rFonts w:ascii="Arial" w:hAnsi="Arial" w:cs="Arial"/>
          <w:color w:val="000000"/>
          <w:sz w:val="20"/>
          <w:szCs w:val="20"/>
        </w:rPr>
        <w:t>ii</w:t>
      </w:r>
      <w:proofErr w:type="spellEnd"/>
      <w:r w:rsidRPr="00346158">
        <w:rPr>
          <w:rFonts w:ascii="Arial" w:hAnsi="Arial" w:cs="Arial"/>
          <w:color w:val="000000"/>
          <w:sz w:val="20"/>
          <w:szCs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46158">
        <w:rPr>
          <w:rFonts w:ascii="Arial" w:hAnsi="Arial" w:cs="Arial"/>
          <w:color w:val="000000"/>
          <w:sz w:val="20"/>
          <w:szCs w:val="20"/>
        </w:rPr>
        <w:t>iii</w:t>
      </w:r>
      <w:proofErr w:type="spellEnd"/>
      <w:r w:rsidRPr="00346158">
        <w:rPr>
          <w:rFonts w:ascii="Arial" w:hAnsi="Arial" w:cs="Arial"/>
          <w:color w:val="000000"/>
          <w:sz w:val="20"/>
          <w:szCs w:val="20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="00F6291D">
        <w:rPr>
          <w:rFonts w:ascii="Arial" w:hAnsi="Arial" w:cs="Arial"/>
          <w:color w:val="000000"/>
          <w:sz w:val="20"/>
          <w:szCs w:val="20"/>
        </w:rPr>
        <w:t>;</w:t>
      </w:r>
    </w:p>
    <w:p w14:paraId="1BA0842E" w14:textId="1A980274" w:rsidR="00F6291D" w:rsidRPr="00F6291D" w:rsidRDefault="00F6291D" w:rsidP="00F6291D">
      <w:pPr>
        <w:pStyle w:val="Odstavecseseznamem"/>
        <w:numPr>
          <w:ilvl w:val="0"/>
          <w:numId w:val="22"/>
        </w:numPr>
        <w:shd w:val="clear" w:color="auto" w:fill="FFFFFF"/>
        <w:spacing w:before="120" w:after="120" w:line="235" w:lineRule="atLeast"/>
        <w:ind w:left="425" w:hanging="425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F6291D">
        <w:rPr>
          <w:rFonts w:ascii="Arial" w:eastAsia="Calibri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3B68BA92" w14:textId="77FBAC8D" w:rsidR="00E214BC" w:rsidRPr="00E214BC" w:rsidRDefault="00F6291D" w:rsidP="00F6291D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75B7D116" w14:textId="3504A89C" w:rsidR="00E214BC" w:rsidRPr="00214CB8" w:rsidRDefault="00214CB8" w:rsidP="00D6789C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before="360" w:after="240"/>
        <w:ind w:left="425" w:hanging="425"/>
        <w:contextualSpacing w:val="0"/>
        <w:rPr>
          <w:rFonts w:ascii="Arial" w:hAnsi="Arial" w:cs="Arial"/>
          <w:b/>
          <w:color w:val="1F4E79" w:themeColor="accent1" w:themeShade="80"/>
        </w:rPr>
      </w:pPr>
      <w:r w:rsidRPr="00214CB8">
        <w:rPr>
          <w:rFonts w:ascii="Arial" w:hAnsi="Arial" w:cs="Arial"/>
          <w:b/>
          <w:color w:val="1F4E79" w:themeColor="accent1" w:themeShade="80"/>
        </w:rPr>
        <w:t xml:space="preserve">POŽADAVKY NA PŘEDMĚT VEŘEJNÉ ZAKÁZKY, PODMÍNKY PLNĚNÍ </w:t>
      </w:r>
    </w:p>
    <w:p w14:paraId="69FF8654" w14:textId="1707A8BC" w:rsidR="00E214BC" w:rsidRDefault="00F6291D" w:rsidP="00F6291D">
      <w:pPr>
        <w:tabs>
          <w:tab w:val="left" w:pos="1701"/>
          <w:tab w:val="left" w:pos="3544"/>
        </w:tabs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Dodavatel čestně prohlašuje, že</w:t>
      </w:r>
    </w:p>
    <w:p w14:paraId="1BE0E8D3" w14:textId="6BA9929E" w:rsidR="00F6291D" w:rsidRDefault="00F6291D" w:rsidP="00F6291D">
      <w:pPr>
        <w:pStyle w:val="Odstavecseseznamem"/>
        <w:numPr>
          <w:ilvl w:val="0"/>
          <w:numId w:val="25"/>
        </w:numPr>
        <w:tabs>
          <w:tab w:val="left" w:pos="1701"/>
          <w:tab w:val="left" w:pos="3544"/>
        </w:tabs>
        <w:spacing w:before="120" w:after="120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splňuje veškeré požadavky zadavatele na předmět veřejné zakázky, a že</w:t>
      </w:r>
    </w:p>
    <w:p w14:paraId="38AC506F" w14:textId="0B583737" w:rsidR="00F6291D" w:rsidRPr="00F6291D" w:rsidRDefault="00F6291D" w:rsidP="00F6291D">
      <w:pPr>
        <w:pStyle w:val="Odstavecseseznamem"/>
        <w:numPr>
          <w:ilvl w:val="0"/>
          <w:numId w:val="25"/>
        </w:numPr>
        <w:tabs>
          <w:tab w:val="left" w:pos="1701"/>
          <w:tab w:val="left" w:pos="3544"/>
        </w:tabs>
        <w:spacing w:before="120" w:after="120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 pro případ uzavření smlouvy na veřejnou zakázku vázán veškerými technickými, obchodními a jinými smluvními podmínkami zadavatele. </w:t>
      </w:r>
    </w:p>
    <w:p w14:paraId="0DB0EF87" w14:textId="3B7EDF91" w:rsidR="00E214BC" w:rsidRPr="00214CB8" w:rsidRDefault="00214CB8" w:rsidP="00D6789C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before="360" w:after="240"/>
        <w:ind w:left="425" w:hanging="425"/>
        <w:contextualSpacing w:val="0"/>
        <w:rPr>
          <w:rFonts w:ascii="Arial" w:hAnsi="Arial" w:cs="Arial"/>
          <w:b/>
          <w:color w:val="1F4E79" w:themeColor="accent1" w:themeShade="80"/>
        </w:rPr>
      </w:pPr>
      <w:r w:rsidRPr="00214CB8">
        <w:rPr>
          <w:rFonts w:ascii="Arial" w:hAnsi="Arial" w:cs="Arial"/>
          <w:b/>
          <w:color w:val="1F4E79" w:themeColor="accent1" w:themeShade="80"/>
        </w:rPr>
        <w:t xml:space="preserve">KVALIFIKACE </w:t>
      </w:r>
    </w:p>
    <w:p w14:paraId="0DE0596D" w14:textId="13171527" w:rsidR="00E214BC" w:rsidRPr="00214CB8" w:rsidRDefault="00F6291D" w:rsidP="00214CB8">
      <w:pPr>
        <w:pStyle w:val="Odstavecseseznamem"/>
        <w:numPr>
          <w:ilvl w:val="1"/>
          <w:numId w:val="26"/>
        </w:numPr>
        <w:spacing w:before="120" w:after="120"/>
        <w:ind w:left="425" w:hanging="431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214CB8">
        <w:rPr>
          <w:rFonts w:ascii="Arial" w:hAnsi="Arial" w:cs="Arial"/>
          <w:b/>
          <w:color w:val="1F4E79" w:themeColor="accent1" w:themeShade="80"/>
          <w:sz w:val="20"/>
          <w:szCs w:val="20"/>
        </w:rPr>
        <w:t xml:space="preserve">Základní způsobilost </w:t>
      </w:r>
    </w:p>
    <w:p w14:paraId="5435851B" w14:textId="7A201791" w:rsidR="00F6291D" w:rsidRPr="00C421A6" w:rsidRDefault="00F6291D" w:rsidP="00F6291D">
      <w:pPr>
        <w:pStyle w:val="Normln10"/>
        <w:keepNext/>
        <w:keepLines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421A6">
        <w:rPr>
          <w:rFonts w:ascii="Arial" w:hAnsi="Arial" w:cs="Arial"/>
        </w:rPr>
        <w:t>odavatel tímto čestně prohlašuje, že splňuje podmínky základní způsobilosti ve smyslu § 74 zákona č. 134/2016 Sb., o zadávání veřejných zakázek, v platném a účinném znění (dále jen „zákon“),</w:t>
      </w:r>
    </w:p>
    <w:p w14:paraId="24404243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</w:p>
    <w:p w14:paraId="503ADBEE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tzn., že se nejedná o dodavatele, který:</w:t>
      </w:r>
    </w:p>
    <w:p w14:paraId="7D142042" w14:textId="77777777" w:rsidR="00F6291D" w:rsidRPr="00C421A6" w:rsidRDefault="00F6291D" w:rsidP="00F6291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08268C46" w14:textId="77777777" w:rsidR="00F6291D" w:rsidRPr="00C421A6" w:rsidRDefault="00F6291D" w:rsidP="00F6291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49E01C7D" w14:textId="77777777" w:rsidR="00F6291D" w:rsidRPr="00C421A6" w:rsidRDefault="00F6291D" w:rsidP="00F6291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35B1D70E" w14:textId="77777777" w:rsidR="00F6291D" w:rsidRPr="00C421A6" w:rsidRDefault="00F6291D" w:rsidP="00F6291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0294004B" w14:textId="77777777" w:rsidR="00F6291D" w:rsidRPr="00C421A6" w:rsidRDefault="00F6291D" w:rsidP="00F6291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2DBE650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</w:p>
    <w:p w14:paraId="491F2CDB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lastRenderedPageBreak/>
        <w:t>Je-li dodavatelem právnická osoba, prohlašuje, že podmínku podle písm. a) splňuje tato právnická osoba a zároveň každý člen statutárního orgánu.</w:t>
      </w:r>
    </w:p>
    <w:p w14:paraId="4C08BB53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</w:p>
    <w:p w14:paraId="06073553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5D956048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- tato právnická osoba,</w:t>
      </w:r>
    </w:p>
    <w:p w14:paraId="469B8DA9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58966EA0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1E1ECEFD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</w:p>
    <w:p w14:paraId="1EF771BD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15D3317C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</w:p>
    <w:p w14:paraId="621E2302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3931F013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- tato právnická osoba,</w:t>
      </w:r>
    </w:p>
    <w:p w14:paraId="4BD3D567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18AEBBB8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02643985" w14:textId="77777777" w:rsidR="00F6291D" w:rsidRPr="00C421A6" w:rsidRDefault="00F6291D" w:rsidP="00F6291D">
      <w:pPr>
        <w:jc w:val="both"/>
        <w:rPr>
          <w:rFonts w:ascii="Arial" w:hAnsi="Arial" w:cs="Arial"/>
          <w:sz w:val="20"/>
          <w:szCs w:val="20"/>
        </w:rPr>
      </w:pPr>
      <w:r w:rsidRPr="00C421A6">
        <w:rPr>
          <w:rFonts w:ascii="Arial" w:hAnsi="Arial" w:cs="Arial"/>
          <w:sz w:val="20"/>
          <w:szCs w:val="20"/>
        </w:rPr>
        <w:t>- vedoucí pobočky závodu.</w:t>
      </w:r>
    </w:p>
    <w:p w14:paraId="007CD0D1" w14:textId="5E047ED8" w:rsidR="00F6291D" w:rsidRPr="00214CB8" w:rsidRDefault="00F6291D" w:rsidP="00214CB8">
      <w:pPr>
        <w:pStyle w:val="Odstavecseseznamem"/>
        <w:numPr>
          <w:ilvl w:val="1"/>
          <w:numId w:val="26"/>
        </w:numPr>
        <w:spacing w:before="120" w:after="120"/>
        <w:ind w:left="425" w:hanging="431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214CB8">
        <w:rPr>
          <w:rFonts w:ascii="Arial" w:hAnsi="Arial" w:cs="Arial"/>
          <w:b/>
          <w:color w:val="1F4E79" w:themeColor="accent1" w:themeShade="80"/>
          <w:sz w:val="20"/>
          <w:szCs w:val="20"/>
        </w:rPr>
        <w:t>Profesní způsobilost</w:t>
      </w:r>
    </w:p>
    <w:p w14:paraId="16BC8847" w14:textId="3CFAFF8D" w:rsidR="00E214BC" w:rsidRDefault="00F6291D" w:rsidP="002C40E8">
      <w:pPr>
        <w:tabs>
          <w:tab w:val="left" w:pos="1701"/>
          <w:tab w:val="left" w:pos="3544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Dodavatel čestně prohlašuje, že splňuje požadavky dle § 77 odst. 1 a</w:t>
      </w:r>
      <w:r w:rsidR="00B56979">
        <w:rPr>
          <w:rFonts w:ascii="Arial" w:hAnsi="Arial" w:cs="Arial"/>
          <w:bCs/>
          <w:sz w:val="20"/>
          <w:szCs w:val="20"/>
        </w:rPr>
        <w:t xml:space="preserve"> odst. 2 písm. a) zákona.</w:t>
      </w:r>
    </w:p>
    <w:p w14:paraId="042A8BC8" w14:textId="0ABD5668" w:rsidR="00B56979" w:rsidRDefault="00B56979" w:rsidP="002C40E8">
      <w:pPr>
        <w:tabs>
          <w:tab w:val="left" w:pos="1701"/>
          <w:tab w:val="left" w:pos="3544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Výše uvedené je schopen doložit předložením: </w:t>
      </w:r>
    </w:p>
    <w:p w14:paraId="1CA87F3E" w14:textId="0AFD2283" w:rsidR="00B56979" w:rsidRDefault="00A84AB0" w:rsidP="002C40E8">
      <w:pPr>
        <w:pStyle w:val="Odstavecseseznamem"/>
        <w:numPr>
          <w:ilvl w:val="0"/>
          <w:numId w:val="27"/>
        </w:numPr>
        <w:tabs>
          <w:tab w:val="left" w:pos="1701"/>
          <w:tab w:val="left" w:pos="3544"/>
        </w:tabs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B56979">
        <w:rPr>
          <w:rFonts w:ascii="Arial" w:hAnsi="Arial" w:cs="Arial"/>
          <w:bCs/>
          <w:sz w:val="20"/>
          <w:szCs w:val="20"/>
        </w:rPr>
        <w:t>ýpisu z obchodního rejstříku, pokud je v něm zapsán, či výpisem z jiné obdobné evidence</w:t>
      </w:r>
      <w:r>
        <w:rPr>
          <w:rFonts w:ascii="Arial" w:hAnsi="Arial" w:cs="Arial"/>
          <w:bCs/>
          <w:sz w:val="20"/>
          <w:szCs w:val="20"/>
        </w:rPr>
        <w:t>, pokud jiný právní předpis zápis do takové evidence vyžaduje a</w:t>
      </w:r>
      <w:r w:rsidR="00B56979">
        <w:rPr>
          <w:rFonts w:ascii="Arial" w:hAnsi="Arial" w:cs="Arial"/>
          <w:bCs/>
          <w:sz w:val="20"/>
          <w:szCs w:val="20"/>
        </w:rPr>
        <w:t xml:space="preserve"> pokud je v ní zapsán,</w:t>
      </w:r>
    </w:p>
    <w:p w14:paraId="0C819671" w14:textId="1C1B6D29" w:rsidR="00B56979" w:rsidRDefault="00A84AB0" w:rsidP="002C40E8">
      <w:pPr>
        <w:pStyle w:val="Odstavecseseznamem"/>
        <w:numPr>
          <w:ilvl w:val="0"/>
          <w:numId w:val="27"/>
        </w:numPr>
        <w:tabs>
          <w:tab w:val="left" w:pos="1701"/>
          <w:tab w:val="left" w:pos="3544"/>
        </w:tabs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dokladu o </w:t>
      </w:r>
      <w:r w:rsidR="00B56979">
        <w:rPr>
          <w:rFonts w:ascii="Arial" w:hAnsi="Arial" w:cs="Arial"/>
          <w:bCs/>
          <w:sz w:val="20"/>
          <w:szCs w:val="20"/>
        </w:rPr>
        <w:t>oprávnění k</w:t>
      </w:r>
      <w:r>
        <w:rPr>
          <w:rFonts w:ascii="Arial" w:hAnsi="Arial" w:cs="Arial"/>
          <w:bCs/>
          <w:sz w:val="20"/>
          <w:szCs w:val="20"/>
        </w:rPr>
        <w:t> </w:t>
      </w:r>
      <w:r w:rsidR="00B56979">
        <w:rPr>
          <w:rFonts w:ascii="Arial" w:hAnsi="Arial" w:cs="Arial"/>
          <w:bCs/>
          <w:sz w:val="20"/>
          <w:szCs w:val="20"/>
        </w:rPr>
        <w:t>podnikání</w:t>
      </w:r>
      <w:r>
        <w:rPr>
          <w:rFonts w:ascii="Arial" w:hAnsi="Arial" w:cs="Arial"/>
          <w:bCs/>
          <w:sz w:val="20"/>
          <w:szCs w:val="20"/>
        </w:rPr>
        <w:t xml:space="preserve"> v rozsahu odpovídajícímu předmětu veřejné zakázky, zejména dokladu prokazujícího příslušné živnostenské oprávnění (tj. výpisu z živnostenského rejstříku), obsahujícího minimálně následující oprávnění: „Výroba, obchod a služby neuvedené v přílohách 1 až 3 živnostenského zákona“, nebo jinou obdobnou živnost nebo činnost odpovídající předmětu veřejné zakázky. </w:t>
      </w:r>
    </w:p>
    <w:p w14:paraId="63378C1E" w14:textId="70F5DECB" w:rsidR="00A84AB0" w:rsidRPr="00214CB8" w:rsidRDefault="00A84AB0" w:rsidP="00214CB8">
      <w:pPr>
        <w:pStyle w:val="Odstavecseseznamem"/>
        <w:numPr>
          <w:ilvl w:val="1"/>
          <w:numId w:val="26"/>
        </w:numPr>
        <w:spacing w:before="120" w:after="120"/>
        <w:ind w:left="425" w:hanging="431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214CB8">
        <w:rPr>
          <w:rFonts w:ascii="Arial" w:hAnsi="Arial" w:cs="Arial"/>
          <w:b/>
          <w:color w:val="1F4E79" w:themeColor="accent1" w:themeShade="80"/>
          <w:sz w:val="20"/>
          <w:szCs w:val="20"/>
        </w:rPr>
        <w:t xml:space="preserve">Technická kvalifikace </w:t>
      </w:r>
    </w:p>
    <w:p w14:paraId="2E0AC6C1" w14:textId="77777777" w:rsidR="002C40E8" w:rsidRDefault="001D36D0" w:rsidP="002C40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en-US"/>
        </w:rPr>
        <w:t>Dodavatel k</w:t>
      </w:r>
      <w:r w:rsidRPr="001D36D0">
        <w:rPr>
          <w:rFonts w:ascii="Arial" w:eastAsia="Arial" w:hAnsi="Arial" w:cs="Arial"/>
          <w:sz w:val="20"/>
          <w:szCs w:val="20"/>
          <w:lang w:eastAsia="en-US"/>
        </w:rPr>
        <w:t xml:space="preserve"> prokázání splnění kritérií technické kvalifikace 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níže předkládá </w:t>
      </w:r>
      <w:r w:rsidRPr="001D36D0">
        <w:rPr>
          <w:rFonts w:ascii="Arial" w:eastAsia="Arial" w:hAnsi="Arial" w:cs="Arial"/>
          <w:sz w:val="20"/>
          <w:szCs w:val="20"/>
          <w:lang w:eastAsia="en-US"/>
        </w:rPr>
        <w:t>seznam významných</w:t>
      </w:r>
      <w:r w:rsidRPr="001D36D0">
        <w:rPr>
          <w:rFonts w:ascii="Arial" w:eastAsia="Arial" w:hAnsi="Arial" w:cs="Arial"/>
          <w:sz w:val="20"/>
          <w:szCs w:val="20"/>
        </w:rPr>
        <w:t xml:space="preserve"> dodávek</w:t>
      </w:r>
      <w:r>
        <w:rPr>
          <w:rFonts w:ascii="Arial" w:eastAsia="Arial" w:hAnsi="Arial" w:cs="Arial"/>
          <w:sz w:val="20"/>
          <w:szCs w:val="20"/>
        </w:rPr>
        <w:t xml:space="preserve"> a čestně prohlašuje, </w:t>
      </w:r>
    </w:p>
    <w:p w14:paraId="09EBA272" w14:textId="791ECF7C" w:rsidR="001D36D0" w:rsidRDefault="001D36D0" w:rsidP="001D36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že </w:t>
      </w:r>
      <w:r w:rsidRPr="001D36D0">
        <w:rPr>
          <w:rFonts w:ascii="Arial" w:eastAsia="Arial" w:hAnsi="Arial" w:cs="Arial"/>
          <w:b/>
          <w:bCs/>
          <w:sz w:val="20"/>
          <w:szCs w:val="20"/>
        </w:rPr>
        <w:t>za poslední 3 roky</w:t>
      </w:r>
      <w:r w:rsidRPr="001D36D0">
        <w:rPr>
          <w:rFonts w:ascii="Arial" w:eastAsia="Arial" w:hAnsi="Arial" w:cs="Arial"/>
          <w:sz w:val="20"/>
          <w:szCs w:val="20"/>
        </w:rPr>
        <w:t xml:space="preserve"> před zahájením zadávacího řízení </w:t>
      </w:r>
      <w:r>
        <w:rPr>
          <w:rFonts w:ascii="Arial" w:eastAsia="Arial" w:hAnsi="Arial" w:cs="Arial"/>
          <w:sz w:val="20"/>
          <w:szCs w:val="20"/>
        </w:rPr>
        <w:t>p</w:t>
      </w:r>
      <w:r w:rsidRPr="001821D4">
        <w:rPr>
          <w:rFonts w:ascii="Arial" w:eastAsia="Arial" w:hAnsi="Arial" w:cs="Arial"/>
          <w:sz w:val="20"/>
          <w:szCs w:val="20"/>
        </w:rPr>
        <w:t xml:space="preserve">oskytl </w:t>
      </w:r>
      <w:r w:rsidRPr="001821D4">
        <w:rPr>
          <w:rFonts w:ascii="Arial" w:eastAsia="Arial" w:hAnsi="Arial" w:cs="Arial"/>
          <w:b/>
          <w:bCs/>
          <w:sz w:val="20"/>
          <w:szCs w:val="20"/>
        </w:rPr>
        <w:t>nejméně 2 významné dodávky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jejichž předmětem byla dodávka traktoru o finančním objemu nejméně 1.500.000 Kč bez DPH za každou dodávku. </w:t>
      </w:r>
    </w:p>
    <w:p w14:paraId="0690B1FE" w14:textId="77777777" w:rsidR="002C40E8" w:rsidRPr="00761CD5" w:rsidRDefault="002C40E8" w:rsidP="002C40E8">
      <w:pPr>
        <w:pStyle w:val="Odstavecseseznamem"/>
        <w:widowControl w:val="0"/>
        <w:numPr>
          <w:ilvl w:val="0"/>
          <w:numId w:val="30"/>
        </w:numPr>
        <w:suppressAutoHyphens w:val="0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2C40E8" w:rsidRPr="00A96FD1" w14:paraId="0BBB06BA" w14:textId="77777777" w:rsidTr="005F7158">
        <w:trPr>
          <w:trHeight w:val="690"/>
        </w:trPr>
        <w:tc>
          <w:tcPr>
            <w:tcW w:w="3402" w:type="dxa"/>
          </w:tcPr>
          <w:p w14:paraId="78091385" w14:textId="170B508B" w:rsidR="002C40E8" w:rsidRPr="00A96FD1" w:rsidRDefault="002C40E8" w:rsidP="002C4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a stručný popis referenční zakázky</w:t>
            </w:r>
          </w:p>
          <w:p w14:paraId="0F3EC2A4" w14:textId="77777777" w:rsidR="002C40E8" w:rsidRPr="00A96FD1" w:rsidRDefault="002C40E8" w:rsidP="002C40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5BDC1A6" w14:textId="2B836AD1" w:rsidR="002C40E8" w:rsidRPr="00A96FD1" w:rsidRDefault="00132F88" w:rsidP="002C40E8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83633600"/>
                <w:placeholder>
                  <w:docPart w:val="CCAE94458CC54DC1A2F2F67DE4A24957"/>
                </w:placeholder>
                <w:showingPlcHdr/>
              </w:sdtPr>
              <w:sdtEndPr/>
              <w:sdtContent>
                <w:r w:rsidR="002C40E8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2C40E8" w:rsidRPr="00A96FD1" w14:paraId="233F1BDD" w14:textId="77777777" w:rsidTr="005F7158">
        <w:trPr>
          <w:trHeight w:val="690"/>
        </w:trPr>
        <w:tc>
          <w:tcPr>
            <w:tcW w:w="3402" w:type="dxa"/>
          </w:tcPr>
          <w:p w14:paraId="20FDC625" w14:textId="77777777" w:rsidR="002C40E8" w:rsidRPr="00A96FD1" w:rsidRDefault="002C40E8" w:rsidP="002C40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</w:tcPr>
          <w:p w14:paraId="42A7323D" w14:textId="4EB81A7B" w:rsidR="002C40E8" w:rsidRPr="00A96FD1" w:rsidRDefault="00132F88" w:rsidP="002C4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22965503"/>
                <w:placeholder>
                  <w:docPart w:val="617E192144C547D98929D6792AF63710"/>
                </w:placeholder>
                <w:showingPlcHdr/>
              </w:sdtPr>
              <w:sdtEndPr/>
              <w:sdtContent>
                <w:r w:rsidR="002C40E8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2C40E8" w:rsidRPr="00A96FD1" w14:paraId="3F5E42C1" w14:textId="77777777" w:rsidTr="005F7158">
        <w:trPr>
          <w:trHeight w:val="690"/>
        </w:trPr>
        <w:tc>
          <w:tcPr>
            <w:tcW w:w="3402" w:type="dxa"/>
          </w:tcPr>
          <w:p w14:paraId="471CAE9F" w14:textId="77777777" w:rsidR="002C40E8" w:rsidRPr="00A96FD1" w:rsidRDefault="002C40E8" w:rsidP="002C40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</w:tcPr>
          <w:p w14:paraId="3263F296" w14:textId="50FEC813" w:rsidR="002C40E8" w:rsidRPr="00A96FD1" w:rsidRDefault="00132F88" w:rsidP="002C40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94604635"/>
                <w:placeholder>
                  <w:docPart w:val="03574D2F9AB443EEA93548A45F454672"/>
                </w:placeholder>
                <w:showingPlcHdr/>
              </w:sdtPr>
              <w:sdtEndPr/>
              <w:sdtContent>
                <w:r w:rsidR="002C40E8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2C40E8" w:rsidRPr="00A96FD1" w14:paraId="525C5739" w14:textId="77777777" w:rsidTr="005F7158">
        <w:trPr>
          <w:trHeight w:val="690"/>
        </w:trPr>
        <w:tc>
          <w:tcPr>
            <w:tcW w:w="3402" w:type="dxa"/>
          </w:tcPr>
          <w:p w14:paraId="1E33ACEC" w14:textId="77777777" w:rsidR="002C40E8" w:rsidRPr="00A96FD1" w:rsidRDefault="002C40E8" w:rsidP="002C40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</w:tcPr>
          <w:p w14:paraId="3F7DA629" w14:textId="3AE3E6AA" w:rsidR="002C40E8" w:rsidRPr="00A96FD1" w:rsidRDefault="00132F88" w:rsidP="002C40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13625135"/>
                <w:placeholder>
                  <w:docPart w:val="0C105EFDFD8F4EA08D81351D36B502C9"/>
                </w:placeholder>
                <w:showingPlcHdr/>
              </w:sdtPr>
              <w:sdtEndPr/>
              <w:sdtContent>
                <w:r w:rsidR="002C40E8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2C40E8" w:rsidRPr="00A96FD1" w14:paraId="60DDA5F4" w14:textId="77777777" w:rsidTr="005F7158">
        <w:trPr>
          <w:trHeight w:val="690"/>
        </w:trPr>
        <w:tc>
          <w:tcPr>
            <w:tcW w:w="3402" w:type="dxa"/>
          </w:tcPr>
          <w:p w14:paraId="3B8B07DD" w14:textId="77777777" w:rsidR="002C40E8" w:rsidRPr="00A96FD1" w:rsidRDefault="002C40E8" w:rsidP="002C4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5FB9812D" w14:textId="77777777" w:rsidR="002C40E8" w:rsidRPr="00A96FD1" w:rsidRDefault="002C40E8" w:rsidP="002C4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6A9D77A8" w14:textId="77777777" w:rsidR="002C40E8" w:rsidRPr="00A96FD1" w:rsidRDefault="002C40E8" w:rsidP="002C40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</w:tcPr>
          <w:p w14:paraId="36045FD8" w14:textId="4C26FC59" w:rsidR="002C40E8" w:rsidRPr="00A96FD1" w:rsidRDefault="00132F88" w:rsidP="002C40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99875374"/>
                <w:placeholder>
                  <w:docPart w:val="D34C08CBA65B4747BC2B890CCD83863B"/>
                </w:placeholder>
                <w:showingPlcHdr/>
              </w:sdtPr>
              <w:sdtEndPr/>
              <w:sdtContent>
                <w:r w:rsidR="002C40E8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32345C3B" w14:textId="77777777" w:rsidR="002C40E8" w:rsidRDefault="002C40E8" w:rsidP="002C40E8">
      <w:pPr>
        <w:pStyle w:val="Odstavecseseznamem"/>
        <w:widowControl w:val="0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DC30E11" w14:textId="77777777" w:rsidR="002C40E8" w:rsidRPr="00761CD5" w:rsidRDefault="002C40E8" w:rsidP="002C40E8">
      <w:pPr>
        <w:pStyle w:val="Odstavecseseznamem"/>
        <w:widowControl w:val="0"/>
        <w:numPr>
          <w:ilvl w:val="0"/>
          <w:numId w:val="30"/>
        </w:numPr>
        <w:suppressAutoHyphens w:val="0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2C40E8" w:rsidRPr="00A96FD1" w14:paraId="079B96F2" w14:textId="77777777" w:rsidTr="005F7158">
        <w:trPr>
          <w:trHeight w:val="690"/>
        </w:trPr>
        <w:tc>
          <w:tcPr>
            <w:tcW w:w="3402" w:type="dxa"/>
          </w:tcPr>
          <w:p w14:paraId="04073F09" w14:textId="2A8A4017" w:rsidR="002C40E8" w:rsidRPr="00A96FD1" w:rsidRDefault="002C40E8" w:rsidP="005F71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0E8">
              <w:rPr>
                <w:rFonts w:ascii="Arial" w:hAnsi="Arial" w:cs="Arial"/>
                <w:b/>
                <w:bCs/>
                <w:sz w:val="20"/>
                <w:szCs w:val="20"/>
              </w:rPr>
              <w:t>Předmět a stručný popis referenční zakázky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509E4CF" w14:textId="43D08309" w:rsidR="002C40E8" w:rsidRPr="00A96FD1" w:rsidRDefault="00132F88" w:rsidP="005F7158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209127"/>
                <w:placeholder>
                  <w:docPart w:val="28B55CFFE163408A829FA1496190625C"/>
                </w:placeholder>
                <w:showingPlcHdr/>
              </w:sdtPr>
              <w:sdtEndPr/>
              <w:sdtContent>
                <w:r w:rsidR="002C40E8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2C40E8" w:rsidRPr="00A96FD1" w14:paraId="548C0EE8" w14:textId="77777777" w:rsidTr="005F7158">
        <w:trPr>
          <w:trHeight w:val="690"/>
        </w:trPr>
        <w:tc>
          <w:tcPr>
            <w:tcW w:w="3402" w:type="dxa"/>
          </w:tcPr>
          <w:p w14:paraId="76FA68CC" w14:textId="77777777" w:rsidR="002C40E8" w:rsidRPr="00A96FD1" w:rsidRDefault="002C40E8" w:rsidP="005F71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Objednatel referenční zakázky</w:t>
            </w:r>
          </w:p>
        </w:tc>
        <w:tc>
          <w:tcPr>
            <w:tcW w:w="5386" w:type="dxa"/>
          </w:tcPr>
          <w:p w14:paraId="7F9364B9" w14:textId="5BC3F5DA" w:rsidR="002C40E8" w:rsidRPr="00A96FD1" w:rsidRDefault="00132F88" w:rsidP="005F7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39884911"/>
                <w:placeholder>
                  <w:docPart w:val="09F583B2D66C496C87E99B2F23BB540D"/>
                </w:placeholder>
                <w:showingPlcHdr/>
              </w:sdtPr>
              <w:sdtEndPr/>
              <w:sdtContent>
                <w:r w:rsidR="002C40E8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2C40E8" w:rsidRPr="00A96FD1" w14:paraId="112B349A" w14:textId="77777777" w:rsidTr="005F7158">
        <w:trPr>
          <w:trHeight w:val="690"/>
        </w:trPr>
        <w:tc>
          <w:tcPr>
            <w:tcW w:w="3402" w:type="dxa"/>
          </w:tcPr>
          <w:p w14:paraId="1C24C44F" w14:textId="77777777" w:rsidR="002C40E8" w:rsidRPr="00A96FD1" w:rsidRDefault="002C40E8" w:rsidP="005F71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</w:tcPr>
          <w:p w14:paraId="498BBF00" w14:textId="229A7FD6" w:rsidR="002C40E8" w:rsidRPr="00A96FD1" w:rsidRDefault="00132F88" w:rsidP="005F715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32084702"/>
                <w:placeholder>
                  <w:docPart w:val="CE582B4599404EA4ACD191D846FD0456"/>
                </w:placeholder>
                <w:showingPlcHdr/>
              </w:sdtPr>
              <w:sdtEndPr/>
              <w:sdtContent>
                <w:r w:rsidR="002C40E8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2C40E8" w:rsidRPr="00A96FD1" w14:paraId="41F7ED7F" w14:textId="77777777" w:rsidTr="005F7158">
        <w:trPr>
          <w:trHeight w:val="690"/>
        </w:trPr>
        <w:tc>
          <w:tcPr>
            <w:tcW w:w="3402" w:type="dxa"/>
          </w:tcPr>
          <w:p w14:paraId="418DA401" w14:textId="77777777" w:rsidR="002C40E8" w:rsidRPr="00A96FD1" w:rsidRDefault="002C40E8" w:rsidP="005F71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</w:tcPr>
          <w:p w14:paraId="71D98CB5" w14:textId="08AFCE72" w:rsidR="002C40E8" w:rsidRPr="00A96FD1" w:rsidRDefault="00132F88" w:rsidP="005F715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07782014"/>
                <w:placeholder>
                  <w:docPart w:val="0AA2D728C41249AAA7003F13934DE2F1"/>
                </w:placeholder>
                <w:showingPlcHdr/>
              </w:sdtPr>
              <w:sdtEndPr/>
              <w:sdtContent>
                <w:r w:rsidR="002C40E8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2C40E8" w:rsidRPr="00A96FD1" w14:paraId="7AA7609D" w14:textId="77777777" w:rsidTr="005F7158">
        <w:trPr>
          <w:trHeight w:val="690"/>
        </w:trPr>
        <w:tc>
          <w:tcPr>
            <w:tcW w:w="3402" w:type="dxa"/>
          </w:tcPr>
          <w:p w14:paraId="5F5EF0C9" w14:textId="77777777" w:rsidR="002C40E8" w:rsidRPr="00A96FD1" w:rsidRDefault="002C40E8" w:rsidP="005F7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58482C14" w14:textId="77777777" w:rsidR="002C40E8" w:rsidRPr="00A96FD1" w:rsidRDefault="002C40E8" w:rsidP="005F7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63CFEC08" w14:textId="77777777" w:rsidR="002C40E8" w:rsidRPr="00A96FD1" w:rsidRDefault="002C40E8" w:rsidP="005F71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</w:tcPr>
          <w:p w14:paraId="3A9ED6E8" w14:textId="545D2E6A" w:rsidR="002C40E8" w:rsidRPr="00A96FD1" w:rsidRDefault="00132F88" w:rsidP="005F715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68935188"/>
                <w:placeholder>
                  <w:docPart w:val="733E961C0A964083B13F4C0B4504A726"/>
                </w:placeholder>
                <w:showingPlcHdr/>
              </w:sdtPr>
              <w:sdtEndPr/>
              <w:sdtContent>
                <w:r w:rsidR="002C40E8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3FD1390E" w14:textId="2527FEB0" w:rsidR="000B0626" w:rsidRPr="00214CB8" w:rsidRDefault="00214CB8" w:rsidP="00D6789C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before="360" w:after="240"/>
        <w:ind w:left="425" w:hanging="425"/>
        <w:contextualSpacing w:val="0"/>
        <w:rPr>
          <w:rFonts w:ascii="Arial" w:hAnsi="Arial" w:cs="Arial"/>
          <w:b/>
          <w:color w:val="1F4E79" w:themeColor="accent1" w:themeShade="80"/>
        </w:rPr>
      </w:pPr>
      <w:r w:rsidRPr="00214CB8">
        <w:rPr>
          <w:rFonts w:ascii="Arial" w:hAnsi="Arial" w:cs="Arial"/>
          <w:b/>
          <w:color w:val="1F4E79" w:themeColor="accent1" w:themeShade="80"/>
        </w:rPr>
        <w:t>ÚDAJE PRO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B61D9A" w14:paraId="1E70438A" w14:textId="77777777" w:rsidTr="00B61D9A">
        <w:trPr>
          <w:trHeight w:val="659"/>
        </w:trPr>
        <w:tc>
          <w:tcPr>
            <w:tcW w:w="4606" w:type="dxa"/>
            <w:vAlign w:val="center"/>
          </w:tcPr>
          <w:p w14:paraId="305E434D" w14:textId="77777777" w:rsidR="00B61D9A" w:rsidRDefault="00B61D9A" w:rsidP="00B61D9A">
            <w:pPr>
              <w:pStyle w:val="Odstavecseseznamem"/>
              <w:tabs>
                <w:tab w:val="left" w:pos="1701"/>
                <w:tab w:val="left" w:pos="3544"/>
              </w:tabs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</w:t>
            </w:r>
          </w:p>
        </w:tc>
        <w:tc>
          <w:tcPr>
            <w:tcW w:w="4606" w:type="dxa"/>
            <w:vAlign w:val="center"/>
          </w:tcPr>
          <w:p w14:paraId="2B48AF0D" w14:textId="77777777" w:rsidR="00B61D9A" w:rsidRDefault="00B61D9A" w:rsidP="005F7158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Nabízená hodnota</w:t>
            </w:r>
          </w:p>
        </w:tc>
      </w:tr>
      <w:tr w:rsidR="00B61D9A" w14:paraId="6B3A6D93" w14:textId="77777777" w:rsidTr="005F7158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3DBD95A" w14:textId="77777777" w:rsidR="00B61D9A" w:rsidRDefault="00B61D9A" w:rsidP="005F7158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v Kč bez DPH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342E31D4" w14:textId="29BB1ECD" w:rsidR="00B61D9A" w:rsidRDefault="00132F88" w:rsidP="005F7158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33952190"/>
                <w:placeholder>
                  <w:docPart w:val="BD63DC94FC8547948FD7FFF78CD46AE1"/>
                </w:placeholder>
                <w:showingPlcHdr/>
              </w:sdtPr>
              <w:sdtEndPr/>
              <w:sdtContent>
                <w:r w:rsidR="00B61D9A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  <w:r w:rsidR="00B61D9A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B61D9A" w14:paraId="07F3836A" w14:textId="77777777" w:rsidTr="005F7158">
        <w:trPr>
          <w:trHeight w:val="454"/>
        </w:trPr>
        <w:tc>
          <w:tcPr>
            <w:tcW w:w="4606" w:type="dxa"/>
            <w:vAlign w:val="center"/>
          </w:tcPr>
          <w:p w14:paraId="3B8A9F42" w14:textId="77777777" w:rsidR="00B61D9A" w:rsidRPr="004C0378" w:rsidRDefault="00B61D9A" w:rsidP="005F7158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4C0378"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4606" w:type="dxa"/>
            <w:vAlign w:val="center"/>
          </w:tcPr>
          <w:p w14:paraId="500C6E62" w14:textId="3DE38D99" w:rsidR="00B61D9A" w:rsidRPr="004C0378" w:rsidRDefault="00132F88" w:rsidP="005F7158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29668547"/>
                <w:placeholder>
                  <w:docPart w:val="6965AFA26C6742DD9AACFEA58AE4B8B0"/>
                </w:placeholder>
                <w:showingPlcHdr/>
              </w:sdtPr>
              <w:sdtEndPr/>
              <w:sdtContent>
                <w:r w:rsidR="00B61D9A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  <w:r w:rsidR="00B61D9A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B61D9A" w14:paraId="3E6E9B8E" w14:textId="77777777" w:rsidTr="005F7158">
        <w:trPr>
          <w:trHeight w:val="454"/>
        </w:trPr>
        <w:tc>
          <w:tcPr>
            <w:tcW w:w="4606" w:type="dxa"/>
            <w:vAlign w:val="center"/>
          </w:tcPr>
          <w:p w14:paraId="24053CDF" w14:textId="77777777" w:rsidR="00B61D9A" w:rsidRPr="004C0378" w:rsidRDefault="00B61D9A" w:rsidP="005F7158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4C0378">
              <w:rPr>
                <w:rFonts w:ascii="Arial" w:hAnsi="Arial" w:cs="Arial"/>
                <w:bCs/>
                <w:sz w:val="20"/>
                <w:szCs w:val="20"/>
              </w:rPr>
              <w:t>Nabídková cena v Kč včetně DPH</w:t>
            </w:r>
          </w:p>
        </w:tc>
        <w:tc>
          <w:tcPr>
            <w:tcW w:w="4606" w:type="dxa"/>
            <w:vAlign w:val="center"/>
          </w:tcPr>
          <w:p w14:paraId="77FCF5CC" w14:textId="6B53432B" w:rsidR="00B61D9A" w:rsidRPr="004C0378" w:rsidRDefault="00132F88" w:rsidP="005F7158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17457329"/>
                <w:placeholder>
                  <w:docPart w:val="E0A8395896364643A0109F4E093D8587"/>
                </w:placeholder>
                <w:showingPlcHdr/>
              </w:sdtPr>
              <w:sdtEndPr/>
              <w:sdtContent>
                <w:r w:rsidR="00B61D9A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  <w:r w:rsidR="00B61D9A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14:paraId="140843DB" w14:textId="28B33C12" w:rsidR="009A2FA4" w:rsidRDefault="009A2FA4" w:rsidP="00D6789C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before="360" w:after="240"/>
        <w:ind w:left="425" w:hanging="425"/>
        <w:contextualSpacing w:val="0"/>
        <w:rPr>
          <w:rFonts w:ascii="Arial" w:hAnsi="Arial" w:cs="Arial"/>
          <w:b/>
          <w:color w:val="1F4E79" w:themeColor="accent1" w:themeShade="80"/>
        </w:rPr>
      </w:pPr>
      <w:r>
        <w:rPr>
          <w:rFonts w:ascii="Arial" w:hAnsi="Arial" w:cs="Arial"/>
          <w:b/>
          <w:color w:val="1F4E79" w:themeColor="accent1" w:themeShade="80"/>
        </w:rPr>
        <w:t>SEZNAM PODDODAVATELŮ</w:t>
      </w:r>
    </w:p>
    <w:p w14:paraId="4FF28E79" w14:textId="77777777" w:rsidR="009A2FA4" w:rsidRPr="001B5C3F" w:rsidRDefault="009A2FA4" w:rsidP="009A2FA4">
      <w:pPr>
        <w:widowControl w:val="0"/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1B5C3F">
        <w:rPr>
          <w:rFonts w:ascii="Arial" w:hAnsi="Arial" w:cs="Arial"/>
          <w:bCs/>
          <w:sz w:val="20"/>
          <w:szCs w:val="20"/>
        </w:rPr>
        <w:t xml:space="preserve">Dodavatel tímto čestně prohlašuje, že </w:t>
      </w:r>
    </w:p>
    <w:p w14:paraId="275085BC" w14:textId="41578505" w:rsidR="009A2FA4" w:rsidRPr="001B5C3F" w:rsidRDefault="00132F88" w:rsidP="009A2FA4">
      <w:pPr>
        <w:numPr>
          <w:ilvl w:val="0"/>
          <w:numId w:val="31"/>
        </w:numPr>
        <w:tabs>
          <w:tab w:val="left" w:pos="5387"/>
          <w:tab w:val="center" w:pos="6804"/>
        </w:tabs>
        <w:spacing w:before="24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130006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C3F">
            <w:rPr>
              <w:rFonts w:ascii="MS Gothic" w:eastAsia="MS Gothic" w:hAnsi="MS Gothic" w:cs="Arial" w:hint="eastAsia"/>
              <w:bCs/>
              <w:sz w:val="20"/>
              <w:szCs w:val="20"/>
              <w:highlight w:val="yellow"/>
            </w:rPr>
            <w:t>☐</w:t>
          </w:r>
        </w:sdtContent>
      </w:sdt>
      <w:r w:rsidR="009A2FA4" w:rsidRPr="001B5C3F">
        <w:rPr>
          <w:rFonts w:ascii="Arial" w:hAnsi="Arial" w:cs="Arial"/>
          <w:bCs/>
          <w:sz w:val="20"/>
          <w:szCs w:val="20"/>
        </w:rPr>
        <w:t xml:space="preserve">  předmět smlouvy nebude plněn prostřednictvím poddodavatelů. </w:t>
      </w:r>
      <w:r w:rsidR="009A2FA4" w:rsidRPr="001B5C3F">
        <w:rPr>
          <w:rFonts w:ascii="Arial" w:hAnsi="Arial" w:cs="Arial"/>
          <w:bCs/>
          <w:sz w:val="20"/>
          <w:szCs w:val="20"/>
        </w:rPr>
        <w:tab/>
      </w:r>
      <w:r w:rsidR="009A2FA4" w:rsidRPr="001B5C3F">
        <w:rPr>
          <w:rFonts w:ascii="Arial" w:hAnsi="Arial" w:cs="Arial"/>
          <w:bCs/>
          <w:sz w:val="20"/>
          <w:szCs w:val="20"/>
        </w:rPr>
        <w:tab/>
      </w:r>
      <w:r w:rsidR="009A2FA4" w:rsidRPr="001B5C3F">
        <w:rPr>
          <w:rFonts w:ascii="Arial" w:hAnsi="Arial" w:cs="Arial"/>
          <w:bCs/>
          <w:sz w:val="20"/>
          <w:szCs w:val="20"/>
        </w:rPr>
        <w:tab/>
      </w:r>
    </w:p>
    <w:p w14:paraId="5727459A" w14:textId="77777777" w:rsidR="009A2FA4" w:rsidRPr="001B5C3F" w:rsidRDefault="00132F88" w:rsidP="009A2FA4">
      <w:pPr>
        <w:numPr>
          <w:ilvl w:val="0"/>
          <w:numId w:val="31"/>
        </w:numPr>
        <w:tabs>
          <w:tab w:val="left" w:pos="5387"/>
          <w:tab w:val="center" w:pos="6804"/>
        </w:tabs>
        <w:spacing w:after="24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128565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A4" w:rsidRPr="001B5C3F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  <w:r w:rsidR="009A2FA4" w:rsidRPr="001B5C3F">
        <w:rPr>
          <w:rFonts w:ascii="Arial" w:hAnsi="Arial" w:cs="Arial"/>
          <w:bCs/>
          <w:sz w:val="20"/>
          <w:szCs w:val="20"/>
        </w:rPr>
        <w:t xml:space="preserve">  má v úmyslu plnit předmět smlouvy prostřednictvím níže uvedených poddodavatelů:</w:t>
      </w:r>
    </w:p>
    <w:p w14:paraId="18A609A7" w14:textId="77777777" w:rsidR="009A2FA4" w:rsidRPr="007F7838" w:rsidRDefault="009A2FA4" w:rsidP="009A2FA4">
      <w:pPr>
        <w:rPr>
          <w:b/>
          <w:sz w:val="20"/>
          <w:szCs w:val="20"/>
        </w:rPr>
      </w:pPr>
      <w:r w:rsidRPr="007F7838">
        <w:rPr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A2FA4" w:rsidRPr="007F7838" w14:paraId="4A5CAAED" w14:textId="77777777" w:rsidTr="002F28F7">
        <w:tc>
          <w:tcPr>
            <w:tcW w:w="4567" w:type="dxa"/>
            <w:vAlign w:val="center"/>
          </w:tcPr>
          <w:p w14:paraId="34CD03F1" w14:textId="77777777" w:rsidR="009A2FA4" w:rsidRPr="007F7838" w:rsidRDefault="009A2FA4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bookmarkStart w:id="0" w:name="_Hlk188616682"/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</w:tcPr>
          <w:p w14:paraId="381CF7D6" w14:textId="5FC76969" w:rsidR="009A2FA4" w:rsidRPr="007F7838" w:rsidRDefault="00132F88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2579782"/>
                <w:placeholder>
                  <w:docPart w:val="31EF34923170423DAA4DE6F7F4DF0BB1"/>
                </w:placeholder>
                <w:showingPlcHdr/>
              </w:sdtPr>
              <w:sdtEndPr/>
              <w:sdtContent>
                <w:r w:rsidR="001B5C3F" w:rsidRPr="006630C5">
                  <w:rPr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9A2FA4" w:rsidRPr="007F7838" w14:paraId="343A1046" w14:textId="77777777" w:rsidTr="002F28F7">
        <w:tc>
          <w:tcPr>
            <w:tcW w:w="4567" w:type="dxa"/>
          </w:tcPr>
          <w:p w14:paraId="60162C4C" w14:textId="77777777" w:rsidR="009A2FA4" w:rsidRPr="007F7838" w:rsidRDefault="009A2FA4" w:rsidP="002F28F7">
            <w:pPr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Sídlo:</w:t>
            </w:r>
          </w:p>
        </w:tc>
        <w:tc>
          <w:tcPr>
            <w:tcW w:w="4495" w:type="dxa"/>
          </w:tcPr>
          <w:p w14:paraId="4DAE5685" w14:textId="183373A9" w:rsidR="009A2FA4" w:rsidRPr="007F7838" w:rsidRDefault="00132F88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16315958"/>
                <w:placeholder>
                  <w:docPart w:val="4C8540B77A54419F8BA7D9D032EEADBE"/>
                </w:placeholder>
                <w:showingPlcHdr/>
              </w:sdtPr>
              <w:sdtEndPr/>
              <w:sdtContent>
                <w:r w:rsidR="001B5C3F" w:rsidRPr="006630C5">
                  <w:rPr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9A2FA4" w:rsidRPr="007F7838" w14:paraId="6054E5C1" w14:textId="77777777" w:rsidTr="002F28F7">
        <w:tc>
          <w:tcPr>
            <w:tcW w:w="4567" w:type="dxa"/>
          </w:tcPr>
          <w:p w14:paraId="328F0CBF" w14:textId="77777777" w:rsidR="009A2FA4" w:rsidRPr="007F7838" w:rsidRDefault="009A2FA4" w:rsidP="002F28F7">
            <w:pPr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IČ:</w:t>
            </w:r>
          </w:p>
        </w:tc>
        <w:tc>
          <w:tcPr>
            <w:tcW w:w="4495" w:type="dxa"/>
          </w:tcPr>
          <w:p w14:paraId="34E8C185" w14:textId="11C516BF" w:rsidR="009A2FA4" w:rsidRPr="007F7838" w:rsidRDefault="00132F88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353303384"/>
                <w:placeholder>
                  <w:docPart w:val="D7AB61BC97D64B6695615AC2924C5FE7"/>
                </w:placeholder>
                <w:showingPlcHdr/>
              </w:sdtPr>
              <w:sdtEndPr/>
              <w:sdtContent>
                <w:r w:rsidR="001B5C3F" w:rsidRPr="006630C5">
                  <w:rPr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9A2FA4" w:rsidRPr="007F7838" w14:paraId="65377700" w14:textId="77777777" w:rsidTr="002F28F7">
        <w:tc>
          <w:tcPr>
            <w:tcW w:w="4567" w:type="dxa"/>
          </w:tcPr>
          <w:p w14:paraId="33FF002B" w14:textId="77777777" w:rsidR="009A2FA4" w:rsidRPr="007F7838" w:rsidRDefault="009A2FA4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</w:tcPr>
          <w:p w14:paraId="58B65067" w14:textId="5EEAE2E1" w:rsidR="009A2FA4" w:rsidRPr="007F7838" w:rsidRDefault="00132F88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2009741788"/>
                <w:placeholder>
                  <w:docPart w:val="24CDE4EF00304AFC9FFB85D7BBE0933C"/>
                </w:placeholder>
                <w:showingPlcHdr/>
              </w:sdtPr>
              <w:sdtEndPr/>
              <w:sdtContent>
                <w:r w:rsidR="001B5C3F" w:rsidRPr="006630C5">
                  <w:rPr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bookmarkEnd w:id="0"/>
    </w:tbl>
    <w:p w14:paraId="1BDD374F" w14:textId="77777777" w:rsidR="009A2FA4" w:rsidRDefault="009A2FA4" w:rsidP="009A2FA4">
      <w:pPr>
        <w:rPr>
          <w:b/>
          <w:sz w:val="20"/>
          <w:szCs w:val="20"/>
        </w:rPr>
      </w:pPr>
    </w:p>
    <w:p w14:paraId="109F924A" w14:textId="77777777" w:rsidR="009A2FA4" w:rsidRPr="007F7838" w:rsidRDefault="009A2FA4" w:rsidP="009A2FA4">
      <w:pPr>
        <w:rPr>
          <w:b/>
          <w:sz w:val="20"/>
          <w:szCs w:val="20"/>
        </w:rPr>
      </w:pPr>
      <w:r w:rsidRPr="007F7838">
        <w:rPr>
          <w:b/>
          <w:sz w:val="20"/>
          <w:szCs w:val="20"/>
        </w:rPr>
        <w:t xml:space="preserve">Poddodavatel č. </w:t>
      </w:r>
      <w:r>
        <w:rPr>
          <w:b/>
          <w:sz w:val="20"/>
          <w:szCs w:val="20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A2FA4" w:rsidRPr="007F7838" w14:paraId="6A97D0F6" w14:textId="77777777" w:rsidTr="002F28F7">
        <w:tc>
          <w:tcPr>
            <w:tcW w:w="4567" w:type="dxa"/>
            <w:vAlign w:val="center"/>
          </w:tcPr>
          <w:p w14:paraId="54BBEA63" w14:textId="77777777" w:rsidR="009A2FA4" w:rsidRPr="007F7838" w:rsidRDefault="009A2FA4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</w:tcPr>
          <w:p w14:paraId="481BB912" w14:textId="29BA7E6D" w:rsidR="009A2FA4" w:rsidRPr="007F7838" w:rsidRDefault="00132F88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5503404"/>
                <w:placeholder>
                  <w:docPart w:val="027E3D6644734B6FBD67973EADCD3FCA"/>
                </w:placeholder>
                <w:showingPlcHdr/>
              </w:sdtPr>
              <w:sdtEndPr/>
              <w:sdtContent>
                <w:r w:rsidR="001B5C3F" w:rsidRPr="006630C5">
                  <w:rPr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9A2FA4" w:rsidRPr="007F7838" w14:paraId="172BF4AC" w14:textId="77777777" w:rsidTr="002F28F7">
        <w:tc>
          <w:tcPr>
            <w:tcW w:w="4567" w:type="dxa"/>
          </w:tcPr>
          <w:p w14:paraId="5D385D02" w14:textId="77777777" w:rsidR="009A2FA4" w:rsidRPr="007F7838" w:rsidRDefault="009A2FA4" w:rsidP="002F28F7">
            <w:pPr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Sídlo:</w:t>
            </w:r>
          </w:p>
        </w:tc>
        <w:tc>
          <w:tcPr>
            <w:tcW w:w="4495" w:type="dxa"/>
          </w:tcPr>
          <w:p w14:paraId="5655084A" w14:textId="73CB63C5" w:rsidR="009A2FA4" w:rsidRPr="007F7838" w:rsidRDefault="00132F88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8537608"/>
                <w:placeholder>
                  <w:docPart w:val="557C289FC4994B48A1E16DE72B534575"/>
                </w:placeholder>
                <w:showingPlcHdr/>
              </w:sdtPr>
              <w:sdtEndPr/>
              <w:sdtContent>
                <w:r w:rsidR="001B5C3F" w:rsidRPr="006630C5">
                  <w:rPr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9A2FA4" w:rsidRPr="007F7838" w14:paraId="2604DAD9" w14:textId="77777777" w:rsidTr="002F28F7">
        <w:tc>
          <w:tcPr>
            <w:tcW w:w="4567" w:type="dxa"/>
          </w:tcPr>
          <w:p w14:paraId="0C5632A5" w14:textId="77777777" w:rsidR="009A2FA4" w:rsidRPr="007F7838" w:rsidRDefault="009A2FA4" w:rsidP="002F28F7">
            <w:pPr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IČ:</w:t>
            </w:r>
          </w:p>
        </w:tc>
        <w:tc>
          <w:tcPr>
            <w:tcW w:w="4495" w:type="dxa"/>
          </w:tcPr>
          <w:p w14:paraId="61E19458" w14:textId="0304FEE8" w:rsidR="009A2FA4" w:rsidRPr="007F7838" w:rsidRDefault="00132F88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47200401"/>
                <w:placeholder>
                  <w:docPart w:val="03315234E7F74D5191D3EC6EE0B7FC84"/>
                </w:placeholder>
                <w:showingPlcHdr/>
              </w:sdtPr>
              <w:sdtEndPr/>
              <w:sdtContent>
                <w:r w:rsidR="001B5C3F" w:rsidRPr="006630C5">
                  <w:rPr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9A2FA4" w:rsidRPr="007F7838" w14:paraId="688A7BEC" w14:textId="77777777" w:rsidTr="002F28F7">
        <w:tc>
          <w:tcPr>
            <w:tcW w:w="4567" w:type="dxa"/>
          </w:tcPr>
          <w:p w14:paraId="234C795F" w14:textId="77777777" w:rsidR="009A2FA4" w:rsidRPr="007F7838" w:rsidRDefault="009A2FA4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</w:tcPr>
          <w:p w14:paraId="47D8F060" w14:textId="3F70C1DB" w:rsidR="009A2FA4" w:rsidRPr="007F7838" w:rsidRDefault="00132F88" w:rsidP="002F28F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936781024"/>
                <w:placeholder>
                  <w:docPart w:val="716D4B8AC71B472E98E55B9141B30C9C"/>
                </w:placeholder>
                <w:showingPlcHdr/>
              </w:sdtPr>
              <w:sdtEndPr/>
              <w:sdtContent>
                <w:r w:rsidR="001B5C3F" w:rsidRPr="006630C5">
                  <w:rPr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44480DBB" w14:textId="4389989A" w:rsidR="009A2FA4" w:rsidRPr="001B5C3F" w:rsidRDefault="009A2FA4" w:rsidP="009A2FA4">
      <w:pPr>
        <w:tabs>
          <w:tab w:val="center" w:pos="1560"/>
          <w:tab w:val="left" w:pos="5387"/>
          <w:tab w:val="center" w:pos="6804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1B5C3F">
        <w:rPr>
          <w:rFonts w:ascii="Arial" w:hAnsi="Arial" w:cs="Arial"/>
          <w:sz w:val="20"/>
          <w:szCs w:val="20"/>
        </w:rPr>
        <w:t xml:space="preserve">Hodlá-li zhotovitel zadat části zakázky více než </w:t>
      </w:r>
      <w:r w:rsidR="001B5C3F">
        <w:rPr>
          <w:rFonts w:ascii="Arial" w:hAnsi="Arial" w:cs="Arial"/>
          <w:sz w:val="20"/>
          <w:szCs w:val="20"/>
        </w:rPr>
        <w:t>dvěma</w:t>
      </w:r>
      <w:r w:rsidRPr="001B5C3F">
        <w:rPr>
          <w:rFonts w:ascii="Arial" w:hAnsi="Arial" w:cs="Arial"/>
          <w:sz w:val="20"/>
          <w:szCs w:val="20"/>
        </w:rPr>
        <w:t xml:space="preserve"> poddodavatelům, </w:t>
      </w:r>
      <w:r w:rsidRPr="001B5C3F">
        <w:rPr>
          <w:rFonts w:ascii="Arial" w:hAnsi="Arial" w:cs="Arial"/>
          <w:sz w:val="20"/>
          <w:szCs w:val="20"/>
          <w:u w:val="single"/>
        </w:rPr>
        <w:t>zkopíruje</w:t>
      </w:r>
      <w:r w:rsidRPr="001B5C3F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1B438572" w14:textId="77777777" w:rsidR="009A2FA4" w:rsidRPr="001B5C3F" w:rsidRDefault="009A2FA4" w:rsidP="009A2FA4">
      <w:pPr>
        <w:tabs>
          <w:tab w:val="center" w:pos="1560"/>
          <w:tab w:val="left" w:pos="5387"/>
          <w:tab w:val="center" w:pos="6804"/>
        </w:tabs>
        <w:jc w:val="both"/>
        <w:rPr>
          <w:rFonts w:ascii="Arial" w:hAnsi="Arial" w:cs="Arial"/>
          <w:sz w:val="20"/>
          <w:szCs w:val="20"/>
        </w:rPr>
      </w:pPr>
    </w:p>
    <w:p w14:paraId="086316F9" w14:textId="77777777" w:rsidR="009A2FA4" w:rsidRPr="001B5C3F" w:rsidRDefault="009A2FA4" w:rsidP="009A2FA4">
      <w:pPr>
        <w:tabs>
          <w:tab w:val="center" w:pos="1560"/>
          <w:tab w:val="left" w:pos="5387"/>
          <w:tab w:val="center" w:pos="6804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1B5C3F">
        <w:rPr>
          <w:rFonts w:ascii="Arial" w:hAnsi="Arial" w:cs="Arial"/>
          <w:sz w:val="20"/>
          <w:szCs w:val="20"/>
        </w:rPr>
        <w:t xml:space="preserve">Bude-li zhotovitel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B5C3F">
        <w:rPr>
          <w:rFonts w:ascii="Arial" w:hAnsi="Arial" w:cs="Arial"/>
          <w:sz w:val="20"/>
          <w:szCs w:val="20"/>
          <w:u w:val="single"/>
        </w:rPr>
        <w:t>"</w:t>
      </w:r>
      <w:r w:rsidRPr="001B5C3F">
        <w:rPr>
          <w:rFonts w:ascii="Arial" w:hAnsi="Arial" w:cs="Arial"/>
          <w:i/>
          <w:sz w:val="20"/>
          <w:szCs w:val="20"/>
          <w:u w:val="single"/>
        </w:rPr>
        <w:t>dosud není znám</w:t>
      </w:r>
      <w:r w:rsidRPr="001B5C3F">
        <w:rPr>
          <w:rFonts w:ascii="Arial" w:hAnsi="Arial" w:cs="Arial"/>
          <w:sz w:val="20"/>
          <w:szCs w:val="20"/>
          <w:u w:val="single"/>
        </w:rPr>
        <w:t>"</w:t>
      </w:r>
      <w:r w:rsidRPr="001B5C3F">
        <w:rPr>
          <w:rFonts w:ascii="Arial" w:hAnsi="Arial" w:cs="Arial"/>
          <w:sz w:val="20"/>
          <w:szCs w:val="20"/>
        </w:rPr>
        <w:t>.</w:t>
      </w:r>
    </w:p>
    <w:p w14:paraId="4CCA834E" w14:textId="4911041C" w:rsidR="007F11D3" w:rsidRPr="00214CB8" w:rsidRDefault="00214CB8" w:rsidP="00D6789C">
      <w:pPr>
        <w:pStyle w:val="Odstavecseseznamem"/>
        <w:keepNext/>
        <w:keepLines/>
        <w:numPr>
          <w:ilvl w:val="0"/>
          <w:numId w:val="6"/>
        </w:numPr>
        <w:pBdr>
          <w:bottom w:val="single" w:sz="4" w:space="1" w:color="auto"/>
        </w:pBdr>
        <w:spacing w:before="360" w:after="240"/>
        <w:ind w:left="425" w:hanging="425"/>
        <w:contextualSpacing w:val="0"/>
        <w:rPr>
          <w:rFonts w:ascii="Arial" w:hAnsi="Arial" w:cs="Arial"/>
          <w:b/>
          <w:color w:val="1F4E79" w:themeColor="accent1" w:themeShade="80"/>
        </w:rPr>
      </w:pPr>
      <w:r w:rsidRPr="00214CB8">
        <w:rPr>
          <w:rFonts w:ascii="Arial" w:hAnsi="Arial" w:cs="Arial"/>
          <w:b/>
          <w:color w:val="1F4E79" w:themeColor="accent1" w:themeShade="80"/>
        </w:rPr>
        <w:lastRenderedPageBreak/>
        <w:t xml:space="preserve">PŘÍLOHY NABÍDKY </w:t>
      </w:r>
    </w:p>
    <w:p w14:paraId="36D39471" w14:textId="6D9852B0" w:rsidR="00612D47" w:rsidRDefault="00B61D9A" w:rsidP="00D6789C">
      <w:pPr>
        <w:keepNext/>
        <w:keepLines/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K formuláři nabídky musí být dále v nabídce přiloženy následující dokumenty</w:t>
      </w:r>
      <w:r w:rsidR="00D257C8">
        <w:rPr>
          <w:rFonts w:ascii="Arial" w:hAnsi="Arial" w:cs="Arial"/>
          <w:color w:val="222222"/>
          <w:sz w:val="20"/>
          <w:szCs w:val="20"/>
        </w:rPr>
        <w:t>:</w:t>
      </w:r>
    </w:p>
    <w:p w14:paraId="07A92B91" w14:textId="4584C7A1" w:rsidR="00D257C8" w:rsidRPr="00214CB8" w:rsidRDefault="00D257C8" w:rsidP="00D257C8">
      <w:pPr>
        <w:pStyle w:val="Odstavecseseznamem"/>
        <w:numPr>
          <w:ilvl w:val="0"/>
          <w:numId w:val="23"/>
        </w:numPr>
        <w:shd w:val="clear" w:color="auto" w:fill="FFFFFF"/>
        <w:spacing w:after="240" w:line="235" w:lineRule="atLeast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  <w:r w:rsidRPr="00214CB8">
        <w:rPr>
          <w:rFonts w:ascii="Arial" w:hAnsi="Arial" w:cs="Arial"/>
          <w:b/>
          <w:bCs/>
          <w:color w:val="222222"/>
          <w:sz w:val="20"/>
          <w:szCs w:val="20"/>
        </w:rPr>
        <w:t xml:space="preserve">Technická </w:t>
      </w:r>
      <w:r w:rsidR="00616CDA" w:rsidRPr="00214CB8">
        <w:rPr>
          <w:rFonts w:ascii="Arial" w:hAnsi="Arial" w:cs="Arial"/>
          <w:b/>
          <w:bCs/>
          <w:color w:val="222222"/>
          <w:sz w:val="20"/>
          <w:szCs w:val="20"/>
        </w:rPr>
        <w:t>specifikace dodávky</w:t>
      </w:r>
    </w:p>
    <w:p w14:paraId="693AD0D7" w14:textId="45BC595C" w:rsidR="00082E26" w:rsidRDefault="00082E26" w:rsidP="00082E26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14:paraId="1AE03121" w14:textId="6290C359" w:rsidR="00612D47" w:rsidRDefault="00612D47" w:rsidP="00612D4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66A30B84" w14:textId="77777777" w:rsidR="00082E26" w:rsidRPr="00231ED8" w:rsidRDefault="00082E26" w:rsidP="00612D4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9325468" w14:textId="77777777" w:rsidR="001D5B64" w:rsidRPr="00CC4E21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5E57A0" w:rsidRDefault="00CC4E21" w:rsidP="004D236D">
      <w:pPr>
        <w:ind w:left="702"/>
        <w:jc w:val="both"/>
        <w:rPr>
          <w:rFonts w:ascii="Arial" w:hAnsi="Arial" w:cs="Arial"/>
        </w:rPr>
      </w:pPr>
    </w:p>
    <w:p w14:paraId="545C2768" w14:textId="336E8B42" w:rsidR="004D236D" w:rsidRPr="0029476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V</w:t>
      </w:r>
      <w:r w:rsidR="004D236D" w:rsidRPr="0029476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601231332"/>
          <w:placeholder>
            <w:docPart w:val="EC337BDDDF78456693B1ACA7B2D14BA7"/>
          </w:placeholder>
          <w:showingPlcHdr/>
        </w:sdtPr>
        <w:sdtEndPr/>
        <w:sdtContent>
          <w:r w:rsidR="00616CDA"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  <w:r w:rsidR="004D236D" w:rsidRPr="00294763">
        <w:rPr>
          <w:rFonts w:ascii="Arial" w:hAnsi="Arial" w:cs="Arial"/>
          <w:sz w:val="20"/>
          <w:szCs w:val="20"/>
        </w:rPr>
        <w:tab/>
        <w:t>, dne</w:t>
      </w:r>
      <w:r w:rsidR="004D236D" w:rsidRPr="00294763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606780534"/>
          <w:placeholder>
            <w:docPart w:val="DD5854401058499DBFA74ED6CB450C5D"/>
          </w:placeholder>
          <w:showingPlcHdr/>
        </w:sdtPr>
        <w:sdtEndPr/>
        <w:sdtContent>
          <w:r w:rsidR="00616CDA"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6E609992" w14:textId="77777777" w:rsidR="004D236D" w:rsidRPr="00294763" w:rsidRDefault="004D236D" w:rsidP="004D236D">
      <w:pPr>
        <w:rPr>
          <w:rFonts w:ascii="Arial" w:hAnsi="Arial" w:cs="Arial"/>
          <w:sz w:val="10"/>
          <w:szCs w:val="10"/>
        </w:rPr>
      </w:pPr>
    </w:p>
    <w:p w14:paraId="0AF0593F" w14:textId="7777777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79EA01E8" w:rsidR="004D236D" w:rsidRPr="0029476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20849221"/>
          <w:placeholder>
            <w:docPart w:val="BAD5E447091D44F09DBD7103E03157A1"/>
          </w:placeholder>
          <w:showingPlcHdr/>
        </w:sdtPr>
        <w:sdtEndPr/>
        <w:sdtContent>
          <w:r w:rsidR="00616CDA"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7FD23583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3380B620" w:rsidR="004D236D" w:rsidRPr="0029476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podpis osoby</w:t>
      </w:r>
      <w:r w:rsidR="001B5C3F">
        <w:rPr>
          <w:rFonts w:ascii="Arial" w:hAnsi="Arial" w:cs="Arial"/>
          <w:sz w:val="20"/>
          <w:szCs w:val="20"/>
        </w:rPr>
        <w:t xml:space="preserve"> oprávněné</w:t>
      </w:r>
    </w:p>
    <w:p w14:paraId="63387899" w14:textId="37C563BD" w:rsidR="004D236D" w:rsidRPr="00404312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286869525"/>
          <w:placeholder>
            <w:docPart w:val="8640CCA1F0E44C849996E1D7D47E9B2B"/>
          </w:placeholder>
          <w:showingPlcHdr/>
        </w:sdtPr>
        <w:sdtEndPr/>
        <w:sdtContent>
          <w:r w:rsidR="00616CDA"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08777920" w14:textId="442729A7" w:rsidR="004D236D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2D75BDDE" w14:textId="1901AB18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700D6918" w14:textId="4D85B275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1D1C0C58" w14:textId="58125DA4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539F35F7" w14:textId="77777777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sectPr w:rsidR="00612D47" w:rsidSect="00E765F0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61B3" w14:textId="77777777" w:rsidR="0034140F" w:rsidRDefault="0034140F">
      <w:r>
        <w:separator/>
      </w:r>
    </w:p>
  </w:endnote>
  <w:endnote w:type="continuationSeparator" w:id="0">
    <w:p w14:paraId="7CC090D7" w14:textId="77777777" w:rsidR="0034140F" w:rsidRDefault="003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ADD6" w14:textId="77777777" w:rsidR="0034140F" w:rsidRDefault="0034140F">
      <w:r>
        <w:separator/>
      </w:r>
    </w:p>
  </w:footnote>
  <w:footnote w:type="continuationSeparator" w:id="0">
    <w:p w14:paraId="709393CB" w14:textId="77777777" w:rsidR="0034140F" w:rsidRDefault="0034140F">
      <w:r>
        <w:continuationSeparator/>
      </w:r>
    </w:p>
  </w:footnote>
  <w:footnote w:id="1">
    <w:p w14:paraId="5E3E32BF" w14:textId="77777777" w:rsidR="00BA5D2B" w:rsidRPr="00616CDA" w:rsidRDefault="00BA5D2B" w:rsidP="00BA5D2B">
      <w:pPr>
        <w:rPr>
          <w:rFonts w:ascii="Arial" w:hAnsi="Arial" w:cs="Arial"/>
          <w:sz w:val="18"/>
          <w:szCs w:val="18"/>
        </w:rPr>
      </w:pPr>
      <w:r w:rsidRPr="00616CDA">
        <w:rPr>
          <w:rStyle w:val="Znakapoznpodarou"/>
          <w:rFonts w:ascii="Arial" w:hAnsi="Arial" w:cs="Arial"/>
          <w:sz w:val="18"/>
          <w:szCs w:val="18"/>
        </w:rPr>
        <w:footnoteRef/>
      </w:r>
      <w:r w:rsidRPr="00616CDA">
        <w:rPr>
          <w:rFonts w:ascii="Arial" w:hAnsi="Arial" w:cs="Arial"/>
          <w:sz w:val="18"/>
          <w:szCs w:val="18"/>
        </w:rPr>
        <w:t xml:space="preserve"> </w:t>
      </w:r>
      <w:r w:rsidRPr="00616CDA">
        <w:rPr>
          <w:rFonts w:ascii="Arial" w:hAnsi="Arial" w:cs="Arial"/>
          <w:bCs/>
          <w:sz w:val="18"/>
          <w:szCs w:val="18"/>
        </w:rPr>
        <w:t xml:space="preserve">Dle definice uvedené na </w:t>
      </w:r>
      <w:hyperlink r:id="rId1" w:history="1">
        <w:r w:rsidRPr="00616CDA">
          <w:rPr>
            <w:rStyle w:val="Hypertextovodkaz"/>
            <w:rFonts w:ascii="Arial" w:hAnsi="Arial" w:cs="Arial"/>
            <w:bCs/>
            <w:sz w:val="18"/>
            <w:szCs w:val="18"/>
          </w:rPr>
          <w:t>https://eur-lex.europa.eu/CS/legal-content/glossary/small-and-medium-sized-enterprises.html</w:t>
        </w:r>
      </w:hyperlink>
      <w:r w:rsidRPr="00616CDA">
        <w:rPr>
          <w:rFonts w:ascii="Arial" w:hAnsi="Arial" w:cs="Arial"/>
          <w:bCs/>
          <w:sz w:val="18"/>
          <w:szCs w:val="18"/>
        </w:rPr>
        <w:t xml:space="preserve"> </w:t>
      </w:r>
    </w:p>
    <w:p w14:paraId="132DA0AE" w14:textId="77777777" w:rsidR="00BA5D2B" w:rsidRDefault="00BA5D2B" w:rsidP="00BA5D2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3334" w14:textId="4EEB3ED3" w:rsidR="002C0513" w:rsidRPr="002C0513" w:rsidRDefault="002C0513" w:rsidP="002C0513">
    <w:pPr>
      <w:pStyle w:val="Zhlav"/>
      <w:jc w:val="right"/>
      <w:rPr>
        <w:rFonts w:ascii="Arial" w:hAnsi="Arial" w:cs="Arial"/>
        <w:i/>
        <w:iCs/>
        <w:sz w:val="20"/>
        <w:szCs w:val="20"/>
      </w:rPr>
    </w:pPr>
    <w:r w:rsidRPr="002C0513">
      <w:rPr>
        <w:rFonts w:ascii="Arial" w:hAnsi="Arial" w:cs="Arial"/>
        <w:i/>
        <w:iCs/>
        <w:sz w:val="20"/>
        <w:szCs w:val="20"/>
      </w:rPr>
      <w:t>Příloha č. 3 – Formulář nabídky</w:t>
    </w:r>
  </w:p>
  <w:p w14:paraId="31D5FABF" w14:textId="77777777" w:rsidR="002C0513" w:rsidRDefault="002C0513" w:rsidP="002C0513">
    <w:pPr>
      <w:pStyle w:val="Zhlav"/>
      <w:jc w:val="right"/>
    </w:pPr>
  </w:p>
  <w:p w14:paraId="3D223BD7" w14:textId="3380EAA9" w:rsidR="002C0513" w:rsidRDefault="002C0513" w:rsidP="002C0513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9083C" wp14:editId="321DC1BC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9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9264" behindDoc="1" locked="0" layoutInCell="1" allowOverlap="1" wp14:anchorId="3A9E1E44" wp14:editId="5EFBEFCB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10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2C0513" w:rsidRPr="00E564C5" w14:paraId="75F5B08A" w14:textId="77777777" w:rsidTr="002F28F7">
      <w:trPr>
        <w:trHeight w:val="511"/>
        <w:jc w:val="center"/>
      </w:trPr>
      <w:tc>
        <w:tcPr>
          <w:tcW w:w="4962" w:type="dxa"/>
          <w:vAlign w:val="bottom"/>
        </w:tcPr>
        <w:p w14:paraId="655E83DD" w14:textId="77777777" w:rsidR="002C0513" w:rsidRPr="00E564C5" w:rsidRDefault="002C0513" w:rsidP="002C0513">
          <w:pPr>
            <w:pStyle w:val="Zhlav"/>
            <w:ind w:left="1" w:hanging="1"/>
          </w:pPr>
        </w:p>
      </w:tc>
    </w:tr>
  </w:tbl>
  <w:p w14:paraId="6D82969D" w14:textId="77777777" w:rsidR="002C0513" w:rsidRPr="00902BE2" w:rsidRDefault="002C0513" w:rsidP="002C0513">
    <w:pPr>
      <w:pStyle w:val="Zhlav"/>
      <w:rPr>
        <w:color w:val="000000"/>
      </w:rPr>
    </w:pPr>
    <w:r>
      <w:t xml:space="preserve">  </w:t>
    </w:r>
  </w:p>
  <w:p w14:paraId="6AE66216" w14:textId="77777777" w:rsidR="002C0513" w:rsidRPr="00612D47" w:rsidRDefault="002C0513" w:rsidP="002C0513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00581B"/>
    <w:multiLevelType w:val="hybridMultilevel"/>
    <w:tmpl w:val="8D6030EE"/>
    <w:lvl w:ilvl="0" w:tplc="24C0430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62B4"/>
    <w:multiLevelType w:val="hybridMultilevel"/>
    <w:tmpl w:val="B088FFF8"/>
    <w:lvl w:ilvl="0" w:tplc="24C0430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578F5"/>
    <w:multiLevelType w:val="multilevel"/>
    <w:tmpl w:val="1FFC57D6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abstractNum w:abstractNumId="5" w15:restartNumberingAfterBreak="0">
    <w:nsid w:val="16D351CA"/>
    <w:multiLevelType w:val="hybridMultilevel"/>
    <w:tmpl w:val="665C6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57A6"/>
    <w:multiLevelType w:val="multilevel"/>
    <w:tmpl w:val="9202F7D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1AF30E1A"/>
    <w:multiLevelType w:val="hybridMultilevel"/>
    <w:tmpl w:val="552628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7A5569"/>
    <w:multiLevelType w:val="multilevel"/>
    <w:tmpl w:val="4380E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05854"/>
    <w:multiLevelType w:val="hybridMultilevel"/>
    <w:tmpl w:val="B6C40BC6"/>
    <w:lvl w:ilvl="0" w:tplc="26BA09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A7BD2"/>
    <w:multiLevelType w:val="hybridMultilevel"/>
    <w:tmpl w:val="03C2A1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6507C"/>
    <w:multiLevelType w:val="multilevel"/>
    <w:tmpl w:val="B88EBDF6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27F41"/>
    <w:multiLevelType w:val="multilevel"/>
    <w:tmpl w:val="C374F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E44237"/>
    <w:multiLevelType w:val="hybridMultilevel"/>
    <w:tmpl w:val="100CDA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12A62"/>
    <w:multiLevelType w:val="hybridMultilevel"/>
    <w:tmpl w:val="66B6D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C383CE8"/>
    <w:multiLevelType w:val="multilevel"/>
    <w:tmpl w:val="81262806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2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1"/>
  </w:num>
  <w:num w:numId="8">
    <w:abstractNumId w:val="13"/>
  </w:num>
  <w:num w:numId="9">
    <w:abstractNumId w:val="2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</w:num>
  <w:num w:numId="13">
    <w:abstractNumId w:val="9"/>
  </w:num>
  <w:num w:numId="14">
    <w:abstractNumId w:val="12"/>
  </w:num>
  <w:num w:numId="15">
    <w:abstractNumId w:val="8"/>
  </w:num>
  <w:num w:numId="16">
    <w:abstractNumId w:val="0"/>
  </w:num>
  <w:num w:numId="17">
    <w:abstractNumId w:val="21"/>
  </w:num>
  <w:num w:numId="18">
    <w:abstractNumId w:val="17"/>
  </w:num>
  <w:num w:numId="19">
    <w:abstractNumId w:val="24"/>
  </w:num>
  <w:num w:numId="20">
    <w:abstractNumId w:val="20"/>
  </w:num>
  <w:num w:numId="21">
    <w:abstractNumId w:val="3"/>
  </w:num>
  <w:num w:numId="22">
    <w:abstractNumId w:val="18"/>
  </w:num>
  <w:num w:numId="23">
    <w:abstractNumId w:val="2"/>
  </w:num>
  <w:num w:numId="24">
    <w:abstractNumId w:val="23"/>
  </w:num>
  <w:num w:numId="25">
    <w:abstractNumId w:val="7"/>
  </w:num>
  <w:num w:numId="26">
    <w:abstractNumId w:val="14"/>
  </w:num>
  <w:num w:numId="27">
    <w:abstractNumId w:val="5"/>
  </w:num>
  <w:num w:numId="28">
    <w:abstractNumId w:val="6"/>
  </w:num>
  <w:num w:numId="29">
    <w:abstractNumId w:val="27"/>
  </w:num>
  <w:num w:numId="30">
    <w:abstractNumId w:val="1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46760"/>
    <w:rsid w:val="00074F49"/>
    <w:rsid w:val="0008142D"/>
    <w:rsid w:val="00082E26"/>
    <w:rsid w:val="000A0F36"/>
    <w:rsid w:val="000B0626"/>
    <w:rsid w:val="000C3016"/>
    <w:rsid w:val="000D7C61"/>
    <w:rsid w:val="000F3B4A"/>
    <w:rsid w:val="00111C87"/>
    <w:rsid w:val="00113716"/>
    <w:rsid w:val="00132F88"/>
    <w:rsid w:val="0014312C"/>
    <w:rsid w:val="001B5C3F"/>
    <w:rsid w:val="001B7A5D"/>
    <w:rsid w:val="001C36A8"/>
    <w:rsid w:val="001D36D0"/>
    <w:rsid w:val="001D5B64"/>
    <w:rsid w:val="00210F48"/>
    <w:rsid w:val="00214CB8"/>
    <w:rsid w:val="002152E0"/>
    <w:rsid w:val="00231ED8"/>
    <w:rsid w:val="00291ED4"/>
    <w:rsid w:val="002A02E4"/>
    <w:rsid w:val="002A0F6A"/>
    <w:rsid w:val="002B6A42"/>
    <w:rsid w:val="002C0513"/>
    <w:rsid w:val="002C40E8"/>
    <w:rsid w:val="002D1096"/>
    <w:rsid w:val="002F6B20"/>
    <w:rsid w:val="003038D7"/>
    <w:rsid w:val="0034140F"/>
    <w:rsid w:val="0034246A"/>
    <w:rsid w:val="00346158"/>
    <w:rsid w:val="0035514D"/>
    <w:rsid w:val="00380B5A"/>
    <w:rsid w:val="003A5043"/>
    <w:rsid w:val="003A5DC0"/>
    <w:rsid w:val="003D561A"/>
    <w:rsid w:val="004124D5"/>
    <w:rsid w:val="00412CB8"/>
    <w:rsid w:val="004335C1"/>
    <w:rsid w:val="00450C9F"/>
    <w:rsid w:val="00496632"/>
    <w:rsid w:val="004A0133"/>
    <w:rsid w:val="004C5AB9"/>
    <w:rsid w:val="004C7BF8"/>
    <w:rsid w:val="004D236D"/>
    <w:rsid w:val="004D683E"/>
    <w:rsid w:val="004E768F"/>
    <w:rsid w:val="004E7F7E"/>
    <w:rsid w:val="00545684"/>
    <w:rsid w:val="00571506"/>
    <w:rsid w:val="0057448A"/>
    <w:rsid w:val="005B17DD"/>
    <w:rsid w:val="005D42EC"/>
    <w:rsid w:val="006023DE"/>
    <w:rsid w:val="00612D47"/>
    <w:rsid w:val="00616CDA"/>
    <w:rsid w:val="00627055"/>
    <w:rsid w:val="00634936"/>
    <w:rsid w:val="00637F99"/>
    <w:rsid w:val="00660748"/>
    <w:rsid w:val="006630C5"/>
    <w:rsid w:val="006702A8"/>
    <w:rsid w:val="006F53B2"/>
    <w:rsid w:val="00707B67"/>
    <w:rsid w:val="007528A4"/>
    <w:rsid w:val="00771717"/>
    <w:rsid w:val="00773B43"/>
    <w:rsid w:val="007A39E7"/>
    <w:rsid w:val="007F11D3"/>
    <w:rsid w:val="00804A9F"/>
    <w:rsid w:val="00811F12"/>
    <w:rsid w:val="00834155"/>
    <w:rsid w:val="008347F3"/>
    <w:rsid w:val="008A652C"/>
    <w:rsid w:val="00925CF0"/>
    <w:rsid w:val="009508C5"/>
    <w:rsid w:val="00957E8F"/>
    <w:rsid w:val="0096755B"/>
    <w:rsid w:val="009701C3"/>
    <w:rsid w:val="0097646A"/>
    <w:rsid w:val="009A2FA4"/>
    <w:rsid w:val="009C3181"/>
    <w:rsid w:val="009E4650"/>
    <w:rsid w:val="009F358D"/>
    <w:rsid w:val="009F4706"/>
    <w:rsid w:val="00A17380"/>
    <w:rsid w:val="00A44685"/>
    <w:rsid w:val="00A62EF3"/>
    <w:rsid w:val="00A7706D"/>
    <w:rsid w:val="00A804FC"/>
    <w:rsid w:val="00A84AB0"/>
    <w:rsid w:val="00A86FAD"/>
    <w:rsid w:val="00A95F89"/>
    <w:rsid w:val="00AB73F6"/>
    <w:rsid w:val="00AD0562"/>
    <w:rsid w:val="00AF30C6"/>
    <w:rsid w:val="00AF3E80"/>
    <w:rsid w:val="00B041B7"/>
    <w:rsid w:val="00B2057C"/>
    <w:rsid w:val="00B41F14"/>
    <w:rsid w:val="00B56979"/>
    <w:rsid w:val="00B61D9A"/>
    <w:rsid w:val="00B61EC6"/>
    <w:rsid w:val="00B70298"/>
    <w:rsid w:val="00B71B1A"/>
    <w:rsid w:val="00B9564C"/>
    <w:rsid w:val="00BA4765"/>
    <w:rsid w:val="00BA5D2B"/>
    <w:rsid w:val="00BE6926"/>
    <w:rsid w:val="00BF42E5"/>
    <w:rsid w:val="00BF564F"/>
    <w:rsid w:val="00C0439A"/>
    <w:rsid w:val="00C20007"/>
    <w:rsid w:val="00C655B0"/>
    <w:rsid w:val="00C933B2"/>
    <w:rsid w:val="00CC4E21"/>
    <w:rsid w:val="00D257C8"/>
    <w:rsid w:val="00D50B24"/>
    <w:rsid w:val="00D567C7"/>
    <w:rsid w:val="00D6789C"/>
    <w:rsid w:val="00D76B53"/>
    <w:rsid w:val="00D85258"/>
    <w:rsid w:val="00D962F5"/>
    <w:rsid w:val="00DD5B4E"/>
    <w:rsid w:val="00E214BC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16C44"/>
    <w:rsid w:val="00F24B75"/>
    <w:rsid w:val="00F6291D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630C5"/>
    <w:rPr>
      <w:color w:val="808080"/>
    </w:rPr>
  </w:style>
  <w:style w:type="paragraph" w:customStyle="1" w:styleId="text">
    <w:name w:val="text"/>
    <w:rsid w:val="009A2FA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glossary/small-and-medium-sized-enterprises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DCFCC998A8404C8D5EFDE97A6B6B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38B32-67ED-40E5-8D84-BC8C2E648778}"/>
      </w:docPartPr>
      <w:docPartBody>
        <w:p w:rsidR="00AA184F" w:rsidRDefault="000D3D8B" w:rsidP="000D3D8B">
          <w:pPr>
            <w:pStyle w:val="41DCFCC998A8404C8D5EFDE97A6B6B4D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12072B8EBA1646B3B8C89B2092722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C4369-92AD-4BBD-9AAF-D854E4B70FE3}"/>
      </w:docPartPr>
      <w:docPartBody>
        <w:p w:rsidR="00AA184F" w:rsidRDefault="000D3D8B" w:rsidP="000D3D8B">
          <w:pPr>
            <w:pStyle w:val="12072B8EBA1646B3B8C89B2092722165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3ACFB0B38B9B44F9B71077C065C63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05CAB-C834-498B-80AC-69F02BDDD558}"/>
      </w:docPartPr>
      <w:docPartBody>
        <w:p w:rsidR="00AA184F" w:rsidRDefault="000D3D8B" w:rsidP="000D3D8B">
          <w:pPr>
            <w:pStyle w:val="3ACFB0B38B9B44F9B71077C065C63FAB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3F897076DEFB4BA18D3AE0CCA533D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14A24-0096-4072-B63A-7F415023F71C}"/>
      </w:docPartPr>
      <w:docPartBody>
        <w:p w:rsidR="00AA184F" w:rsidRDefault="000D3D8B" w:rsidP="000D3D8B">
          <w:pPr>
            <w:pStyle w:val="3F897076DEFB4BA18D3AE0CCA533D8E0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7C5C06194067428E989E8DDC70712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CCB95-30B5-4EFA-A20A-D66DB55444AC}"/>
      </w:docPartPr>
      <w:docPartBody>
        <w:p w:rsidR="00AA184F" w:rsidRDefault="000D3D8B" w:rsidP="000D3D8B">
          <w:pPr>
            <w:pStyle w:val="7C5C06194067428E989E8DDC7071267F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605A796EF24E4AFE99AE1FB64D1D6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12568-26B1-4B53-A405-67DF08407A57}"/>
      </w:docPartPr>
      <w:docPartBody>
        <w:p w:rsidR="00AA184F" w:rsidRDefault="000D3D8B" w:rsidP="000D3D8B">
          <w:pPr>
            <w:pStyle w:val="605A796EF24E4AFE99AE1FB64D1D6BA4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308386A3D3B340C7B93132D1108B65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B941D-CBBA-4674-BA95-04A05E0F7034}"/>
      </w:docPartPr>
      <w:docPartBody>
        <w:p w:rsidR="00AA184F" w:rsidRDefault="000D3D8B" w:rsidP="000D3D8B">
          <w:pPr>
            <w:pStyle w:val="308386A3D3B340C7B93132D1108B65DA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85FDC937AE054A90BBEC2C79B60E9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211E6-536A-4E83-8728-7AA3C41CAC82}"/>
      </w:docPartPr>
      <w:docPartBody>
        <w:p w:rsidR="00AA184F" w:rsidRDefault="000D3D8B" w:rsidP="000D3D8B">
          <w:pPr>
            <w:pStyle w:val="85FDC937AE054A90BBEC2C79B60E96A4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0ECE175EE14F4E0CA374BD4D4562C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CE4A02-3482-478B-AB6D-840B254FD0A3}"/>
      </w:docPartPr>
      <w:docPartBody>
        <w:p w:rsidR="00AA184F" w:rsidRDefault="000D3D8B" w:rsidP="000D3D8B">
          <w:pPr>
            <w:pStyle w:val="0ECE175EE14F4E0CA374BD4D4562CAD5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5497412F2C9F40948A10CAD1D2B1CC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846D4-1512-4D33-A1E8-6CE48346D152}"/>
      </w:docPartPr>
      <w:docPartBody>
        <w:p w:rsidR="00AA184F" w:rsidRDefault="000D3D8B" w:rsidP="000D3D8B">
          <w:pPr>
            <w:pStyle w:val="5497412F2C9F40948A10CAD1D2B1CCFE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C3A9E4CDDDFC444AB9B11FD4594EA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3F098-A953-4E17-ADC6-073A404074AB}"/>
      </w:docPartPr>
      <w:docPartBody>
        <w:p w:rsidR="00AA184F" w:rsidRDefault="000D3D8B" w:rsidP="000D3D8B">
          <w:pPr>
            <w:pStyle w:val="C3A9E4CDDDFC444AB9B11FD4594EAF53"/>
          </w:pPr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p>
      </w:docPartBody>
    </w:docPart>
    <w:docPart>
      <w:docPartPr>
        <w:name w:val="7F8FB98C16064B92B7E6573FF6F74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F883C-B060-44D3-A425-876224C5066E}"/>
      </w:docPartPr>
      <w:docPartBody>
        <w:p w:rsidR="00AA184F" w:rsidRDefault="000D3D8B" w:rsidP="000D3D8B">
          <w:pPr>
            <w:pStyle w:val="7F8FB98C16064B92B7E6573FF6F74B5D"/>
          </w:pPr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p>
      </w:docPartBody>
    </w:docPart>
    <w:docPart>
      <w:docPartPr>
        <w:name w:val="0BEF58F5DD484C5DAA7E247E0CE62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460D3-D711-45C7-985B-E55DB4101C6B}"/>
      </w:docPartPr>
      <w:docPartBody>
        <w:p w:rsidR="00AA184F" w:rsidRDefault="000D3D8B" w:rsidP="000D3D8B">
          <w:pPr>
            <w:pStyle w:val="0BEF58F5DD484C5DAA7E247E0CE621D7"/>
          </w:pPr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p>
      </w:docPartBody>
    </w:docPart>
    <w:docPart>
      <w:docPartPr>
        <w:name w:val="B3985C771855454EBE6E4346F663CD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5EF5F-9829-42F8-B13F-49D9BE1AD95C}"/>
      </w:docPartPr>
      <w:docPartBody>
        <w:p w:rsidR="00AA184F" w:rsidRDefault="000D3D8B" w:rsidP="000D3D8B">
          <w:pPr>
            <w:pStyle w:val="B3985C771855454EBE6E4346F663CD42"/>
          </w:pPr>
          <w:r w:rsidRPr="00412CB8">
            <w:rPr>
              <w:rStyle w:val="Zstupntext"/>
              <w:rFonts w:eastAsiaTheme="minorHAnsi"/>
              <w:i/>
              <w:iCs/>
              <w:highlight w:val="yellow"/>
            </w:rPr>
            <w:t>ANO / NE</w:t>
          </w:r>
        </w:p>
      </w:docPartBody>
    </w:docPart>
    <w:docPart>
      <w:docPartPr>
        <w:name w:val="7EB183719BDF4C4D99B53FA6B9964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5ED4C-2CDD-4835-BE3E-9D645A439859}"/>
      </w:docPartPr>
      <w:docPartBody>
        <w:p w:rsidR="00AA184F" w:rsidRDefault="000D3D8B" w:rsidP="000D3D8B">
          <w:pPr>
            <w:pStyle w:val="7EB183719BDF4C4D99B53FA6B99645EE1"/>
          </w:pPr>
          <w:r w:rsidRPr="00412CB8">
            <w:rPr>
              <w:rStyle w:val="Zstupntext"/>
              <w:rFonts w:eastAsiaTheme="minorHAnsi"/>
              <w:i/>
              <w:iCs/>
              <w:highlight w:val="yellow"/>
            </w:rPr>
            <w:t>ANO / NE</w:t>
          </w:r>
        </w:p>
      </w:docPartBody>
    </w:docPart>
    <w:docPart>
      <w:docPartPr>
        <w:name w:val="CCAE94458CC54DC1A2F2F67DE4A249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0ED1B-DECC-4EDA-9F2F-4B1FD81C9C3A}"/>
      </w:docPartPr>
      <w:docPartBody>
        <w:p w:rsidR="00AA184F" w:rsidRDefault="000D3D8B" w:rsidP="000D3D8B">
          <w:pPr>
            <w:pStyle w:val="CCAE94458CC54DC1A2F2F67DE4A24957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617E192144C547D98929D6792AF63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19FFC-1E7D-4667-AB8F-2C7A577FDBD2}"/>
      </w:docPartPr>
      <w:docPartBody>
        <w:p w:rsidR="00AA184F" w:rsidRDefault="000D3D8B" w:rsidP="000D3D8B">
          <w:pPr>
            <w:pStyle w:val="617E192144C547D98929D6792AF63710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03574D2F9AB443EEA93548A45F454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14141-6B98-4FD7-852B-80819D49D8BC}"/>
      </w:docPartPr>
      <w:docPartBody>
        <w:p w:rsidR="00AA184F" w:rsidRDefault="000D3D8B" w:rsidP="000D3D8B">
          <w:pPr>
            <w:pStyle w:val="03574D2F9AB443EEA93548A45F454672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0C105EFDFD8F4EA08D81351D36B50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75A27-348D-4E97-BD42-43CF01481613}"/>
      </w:docPartPr>
      <w:docPartBody>
        <w:p w:rsidR="00AA184F" w:rsidRDefault="000D3D8B" w:rsidP="000D3D8B">
          <w:pPr>
            <w:pStyle w:val="0C105EFDFD8F4EA08D81351D36B502C9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D34C08CBA65B4747BC2B890CCD838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25BE-D14D-496D-81C7-03561C9241B6}"/>
      </w:docPartPr>
      <w:docPartBody>
        <w:p w:rsidR="00AA184F" w:rsidRDefault="000D3D8B" w:rsidP="000D3D8B">
          <w:pPr>
            <w:pStyle w:val="D34C08CBA65B4747BC2B890CCD83863B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28B55CFFE163408A829FA14961906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11755-25E2-4DC4-A085-0EB4EBB1B7CD}"/>
      </w:docPartPr>
      <w:docPartBody>
        <w:p w:rsidR="00AA184F" w:rsidRDefault="000D3D8B" w:rsidP="000D3D8B">
          <w:pPr>
            <w:pStyle w:val="28B55CFFE163408A829FA1496190625C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09F583B2D66C496C87E99B2F23BB5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8D8F31-09F0-4CB9-B910-312D5E7EA19E}"/>
      </w:docPartPr>
      <w:docPartBody>
        <w:p w:rsidR="00AA184F" w:rsidRDefault="000D3D8B" w:rsidP="000D3D8B">
          <w:pPr>
            <w:pStyle w:val="09F583B2D66C496C87E99B2F23BB540D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CE582B4599404EA4ACD191D846FD04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470034-357F-42DD-9A1B-42EC5CBBDFB9}"/>
      </w:docPartPr>
      <w:docPartBody>
        <w:p w:rsidR="00AA184F" w:rsidRDefault="000D3D8B" w:rsidP="000D3D8B">
          <w:pPr>
            <w:pStyle w:val="CE582B4599404EA4ACD191D846FD0456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0AA2D728C41249AAA7003F13934DE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83063-43A8-4E53-843C-9DB1B55DDFBF}"/>
      </w:docPartPr>
      <w:docPartBody>
        <w:p w:rsidR="00AA184F" w:rsidRDefault="000D3D8B" w:rsidP="000D3D8B">
          <w:pPr>
            <w:pStyle w:val="0AA2D728C41249AAA7003F13934DE2F1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733E961C0A964083B13F4C0B4504A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8E0A0-5C7A-4F1C-95A9-5AF54232C180}"/>
      </w:docPartPr>
      <w:docPartBody>
        <w:p w:rsidR="00AA184F" w:rsidRDefault="000D3D8B" w:rsidP="000D3D8B">
          <w:pPr>
            <w:pStyle w:val="733E961C0A964083B13F4C0B4504A726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BD63DC94FC8547948FD7FFF78CD46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B19B8-21B6-49D7-B97A-80C5A3BC80CC}"/>
      </w:docPartPr>
      <w:docPartBody>
        <w:p w:rsidR="00AA184F" w:rsidRDefault="000D3D8B" w:rsidP="000D3D8B">
          <w:pPr>
            <w:pStyle w:val="BD63DC94FC8547948FD7FFF78CD46AE1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6965AFA26C6742DD9AACFEA58AE4B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CCC04-A5D6-497D-8953-48CE1DF778D9}"/>
      </w:docPartPr>
      <w:docPartBody>
        <w:p w:rsidR="00AA184F" w:rsidRDefault="000D3D8B" w:rsidP="000D3D8B">
          <w:pPr>
            <w:pStyle w:val="6965AFA26C6742DD9AACFEA58AE4B8B0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E0A8395896364643A0109F4E093D8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0CBA54-C056-44B7-B2AE-7DD32A772545}"/>
      </w:docPartPr>
      <w:docPartBody>
        <w:p w:rsidR="00AA184F" w:rsidRDefault="000D3D8B" w:rsidP="000D3D8B">
          <w:pPr>
            <w:pStyle w:val="E0A8395896364643A0109F4E093D8587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EC337BDDDF78456693B1ACA7B2D14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A49A3-B0A4-49FB-9663-BC6188E9C231}"/>
      </w:docPartPr>
      <w:docPartBody>
        <w:p w:rsidR="000D3D8B" w:rsidRDefault="000D3D8B" w:rsidP="000D3D8B">
          <w:pPr>
            <w:pStyle w:val="EC337BDDDF78456693B1ACA7B2D14BA7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DD5854401058499DBFA74ED6CB450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E71AF-1747-449C-94F1-AD1C4FC34EF2}"/>
      </w:docPartPr>
      <w:docPartBody>
        <w:p w:rsidR="000D3D8B" w:rsidRDefault="000D3D8B" w:rsidP="000D3D8B">
          <w:pPr>
            <w:pStyle w:val="DD5854401058499DBFA74ED6CB450C5D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BAD5E447091D44F09DBD7103E0315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A00DF-ABB5-49A6-923C-1AEC9857315D}"/>
      </w:docPartPr>
      <w:docPartBody>
        <w:p w:rsidR="000D3D8B" w:rsidRDefault="000D3D8B" w:rsidP="000D3D8B">
          <w:pPr>
            <w:pStyle w:val="BAD5E447091D44F09DBD7103E03157A1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8640CCA1F0E44C849996E1D7D47E9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10FF0-36F9-4892-BA92-4FC383C7FF3F}"/>
      </w:docPartPr>
      <w:docPartBody>
        <w:p w:rsidR="000D3D8B" w:rsidRDefault="000D3D8B" w:rsidP="000D3D8B">
          <w:pPr>
            <w:pStyle w:val="8640CCA1F0E44C849996E1D7D47E9B2B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31EF34923170423DAA4DE6F7F4DF0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81FADA-1262-419F-AF8D-E525DCE8F008}"/>
      </w:docPartPr>
      <w:docPartBody>
        <w:p w:rsidR="006117DE" w:rsidRDefault="000D3D8B" w:rsidP="000D3D8B">
          <w:pPr>
            <w:pStyle w:val="31EF34923170423DAA4DE6F7F4DF0BB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4C8540B77A54419F8BA7D9D032EEA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01F79-0C43-439C-A0AB-0211E4929966}"/>
      </w:docPartPr>
      <w:docPartBody>
        <w:p w:rsidR="006117DE" w:rsidRDefault="000D3D8B" w:rsidP="000D3D8B">
          <w:pPr>
            <w:pStyle w:val="4C8540B77A54419F8BA7D9D032EEADBE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D7AB61BC97D64B6695615AC2924C5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BF6981-18BF-48E0-BFCA-0BD866C64BA1}"/>
      </w:docPartPr>
      <w:docPartBody>
        <w:p w:rsidR="006117DE" w:rsidRDefault="000D3D8B" w:rsidP="000D3D8B">
          <w:pPr>
            <w:pStyle w:val="D7AB61BC97D64B6695615AC2924C5FE7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24CDE4EF00304AFC9FFB85D7BBE09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E203E0-9614-4813-A6FB-BAD1B7735B32}"/>
      </w:docPartPr>
      <w:docPartBody>
        <w:p w:rsidR="006117DE" w:rsidRDefault="000D3D8B" w:rsidP="000D3D8B">
          <w:pPr>
            <w:pStyle w:val="24CDE4EF00304AFC9FFB85D7BBE0933C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027E3D6644734B6FBD67973EADCD3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C632A-CC96-407E-A16A-DA26210469D3}"/>
      </w:docPartPr>
      <w:docPartBody>
        <w:p w:rsidR="006117DE" w:rsidRDefault="000D3D8B" w:rsidP="000D3D8B">
          <w:pPr>
            <w:pStyle w:val="027E3D6644734B6FBD67973EADCD3FCA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557C289FC4994B48A1E16DE72B534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2EEFB-B516-4D15-8624-A28A12E77155}"/>
      </w:docPartPr>
      <w:docPartBody>
        <w:p w:rsidR="006117DE" w:rsidRDefault="000D3D8B" w:rsidP="000D3D8B">
          <w:pPr>
            <w:pStyle w:val="557C289FC4994B48A1E16DE72B534575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03315234E7F74D5191D3EC6EE0B7F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E4625-D08C-42D1-A196-E7EE1FF11A98}"/>
      </w:docPartPr>
      <w:docPartBody>
        <w:p w:rsidR="006117DE" w:rsidRDefault="000D3D8B" w:rsidP="000D3D8B">
          <w:pPr>
            <w:pStyle w:val="03315234E7F74D5191D3EC6EE0B7FC84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716D4B8AC71B472E98E55B9141B30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44AAC-4BB1-4E3D-B963-3D5761BAC996}"/>
      </w:docPartPr>
      <w:docPartBody>
        <w:p w:rsidR="006117DE" w:rsidRDefault="000D3D8B" w:rsidP="000D3D8B">
          <w:pPr>
            <w:pStyle w:val="716D4B8AC71B472E98E55B9141B30C9C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53"/>
    <w:rsid w:val="000D3D8B"/>
    <w:rsid w:val="006117DE"/>
    <w:rsid w:val="00736F69"/>
    <w:rsid w:val="00771717"/>
    <w:rsid w:val="008768C3"/>
    <w:rsid w:val="008840D8"/>
    <w:rsid w:val="00AA184F"/>
    <w:rsid w:val="00B82053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3D8B"/>
    <w:rPr>
      <w:color w:val="808080"/>
    </w:rPr>
  </w:style>
  <w:style w:type="paragraph" w:customStyle="1" w:styleId="41DCFCC998A8404C8D5EFDE97A6B6B4D">
    <w:name w:val="41DCFCC998A8404C8D5EFDE97A6B6B4D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72B8EBA1646B3B8C89B2092722165">
    <w:name w:val="12072B8EBA1646B3B8C89B2092722165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FB0B38B9B44F9B71077C065C63FAB">
    <w:name w:val="3ACFB0B38B9B44F9B71077C065C63FAB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97076DEFB4BA18D3AE0CCA533D8E0">
    <w:name w:val="3F897076DEFB4BA18D3AE0CCA533D8E0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5C06194067428E989E8DDC7071267F">
    <w:name w:val="7C5C06194067428E989E8DDC7071267F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A796EF24E4AFE99AE1FB64D1D6BA4">
    <w:name w:val="605A796EF24E4AFE99AE1FB64D1D6BA4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386A3D3B340C7B93132D1108B65DA">
    <w:name w:val="308386A3D3B340C7B93132D1108B65DA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FDC937AE054A90BBEC2C79B60E96A4">
    <w:name w:val="85FDC937AE054A90BBEC2C79B60E96A4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E175EE14F4E0CA374BD4D4562CAD5">
    <w:name w:val="0ECE175EE14F4E0CA374BD4D4562CAD5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97412F2C9F40948A10CAD1D2B1CCFE">
    <w:name w:val="5497412F2C9F40948A10CAD1D2B1CCFE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85C771855454EBE6E4346F663CD42">
    <w:name w:val="B3985C771855454EBE6E4346F663CD42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183719BDF4C4D99B53FA6B99645EE1">
    <w:name w:val="7EB183719BDF4C4D99B53FA6B99645EE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9E4CDDDFC444AB9B11FD4594EAF53">
    <w:name w:val="C3A9E4CDDDFC444AB9B11FD4594EAF53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FB98C16064B92B7E6573FF6F74B5D">
    <w:name w:val="7F8FB98C16064B92B7E6573FF6F74B5D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F58F5DD484C5DAA7E247E0CE621D7">
    <w:name w:val="0BEF58F5DD484C5DAA7E247E0CE621D7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E94458CC54DC1A2F2F67DE4A249571">
    <w:name w:val="CCAE94458CC54DC1A2F2F67DE4A24957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7E192144C547D98929D6792AF637101">
    <w:name w:val="617E192144C547D98929D6792AF63710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74D2F9AB443EEA93548A45F4546721">
    <w:name w:val="03574D2F9AB443EEA93548A45F454672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05EFDFD8F4EA08D81351D36B502C91">
    <w:name w:val="0C105EFDFD8F4EA08D81351D36B502C9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4C08CBA65B4747BC2B890CCD83863B1">
    <w:name w:val="D34C08CBA65B4747BC2B890CCD83863B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55CFFE163408A829FA1496190625C1">
    <w:name w:val="28B55CFFE163408A829FA1496190625C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583B2D66C496C87E99B2F23BB540D1">
    <w:name w:val="09F583B2D66C496C87E99B2F23BB540D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82B4599404EA4ACD191D846FD04561">
    <w:name w:val="CE582B4599404EA4ACD191D846FD0456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2D728C41249AAA7003F13934DE2F11">
    <w:name w:val="0AA2D728C41249AAA7003F13934DE2F1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E961C0A964083B13F4C0B4504A7261">
    <w:name w:val="733E961C0A964083B13F4C0B4504A726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3DC94FC8547948FD7FFF78CD46AE11">
    <w:name w:val="BD63DC94FC8547948FD7FFF78CD46AE11"/>
    <w:rsid w:val="000D3D8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965AFA26C6742DD9AACFEA58AE4B8B01">
    <w:name w:val="6965AFA26C6742DD9AACFEA58AE4B8B01"/>
    <w:rsid w:val="000D3D8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0A8395896364643A0109F4E093D85871">
    <w:name w:val="E0A8395896364643A0109F4E093D85871"/>
    <w:rsid w:val="000D3D8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C337BDDDF78456693B1ACA7B2D14BA71">
    <w:name w:val="EC337BDDDF78456693B1ACA7B2D14BA7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854401058499DBFA74ED6CB450C5D1">
    <w:name w:val="DD5854401058499DBFA74ED6CB450C5D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5E447091D44F09DBD7103E03157A11">
    <w:name w:val="BAD5E447091D44F09DBD7103E03157A1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0CCA1F0E44C849996E1D7D47E9B2B1">
    <w:name w:val="8640CCA1F0E44C849996E1D7D47E9B2B1"/>
    <w:rsid w:val="000D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F34923170423DAA4DE6F7F4DF0BB1">
    <w:name w:val="31EF34923170423DAA4DE6F7F4DF0BB1"/>
    <w:rsid w:val="000D3D8B"/>
  </w:style>
  <w:style w:type="paragraph" w:customStyle="1" w:styleId="4C8540B77A54419F8BA7D9D032EEADBE">
    <w:name w:val="4C8540B77A54419F8BA7D9D032EEADBE"/>
    <w:rsid w:val="000D3D8B"/>
  </w:style>
  <w:style w:type="paragraph" w:customStyle="1" w:styleId="D7AB61BC97D64B6695615AC2924C5FE7">
    <w:name w:val="D7AB61BC97D64B6695615AC2924C5FE7"/>
    <w:rsid w:val="000D3D8B"/>
  </w:style>
  <w:style w:type="paragraph" w:customStyle="1" w:styleId="24CDE4EF00304AFC9FFB85D7BBE0933C">
    <w:name w:val="24CDE4EF00304AFC9FFB85D7BBE0933C"/>
    <w:rsid w:val="000D3D8B"/>
  </w:style>
  <w:style w:type="paragraph" w:customStyle="1" w:styleId="027E3D6644734B6FBD67973EADCD3FCA">
    <w:name w:val="027E3D6644734B6FBD67973EADCD3FCA"/>
    <w:rsid w:val="000D3D8B"/>
  </w:style>
  <w:style w:type="paragraph" w:customStyle="1" w:styleId="557C289FC4994B48A1E16DE72B534575">
    <w:name w:val="557C289FC4994B48A1E16DE72B534575"/>
    <w:rsid w:val="000D3D8B"/>
  </w:style>
  <w:style w:type="paragraph" w:customStyle="1" w:styleId="03315234E7F74D5191D3EC6EE0B7FC84">
    <w:name w:val="03315234E7F74D5191D3EC6EE0B7FC84"/>
    <w:rsid w:val="000D3D8B"/>
  </w:style>
  <w:style w:type="paragraph" w:customStyle="1" w:styleId="716D4B8AC71B472E98E55B9141B30C9C">
    <w:name w:val="716D4B8AC71B472E98E55B9141B30C9C"/>
    <w:rsid w:val="000D3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2BB5-20FC-4DAF-8631-66688F6F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1895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2025-09-04T13:59:00Z</dcterms:created>
  <dcterms:modified xsi:type="dcterms:W3CDTF">2025-09-05T08:23:00Z</dcterms:modified>
</cp:coreProperties>
</file>